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4059A1F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71ED3DE7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16FA">
        <w:rPr>
          <w:b/>
          <w:sz w:val="24"/>
          <w:u w:val="single" w:color="000000"/>
        </w:rPr>
        <w:t>Wednesday 6</w:t>
      </w:r>
      <w:r w:rsidR="005616FA" w:rsidRPr="005616FA">
        <w:rPr>
          <w:b/>
          <w:sz w:val="24"/>
          <w:u w:val="single" w:color="000000"/>
          <w:vertAlign w:val="superscript"/>
        </w:rPr>
        <w:t>th</w:t>
      </w:r>
      <w:r w:rsidR="005616FA">
        <w:rPr>
          <w:b/>
          <w:sz w:val="24"/>
          <w:u w:val="single" w:color="000000"/>
        </w:rPr>
        <w:t xml:space="preserve"> May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045B7C3C" w:rsidR="00C522B1" w:rsidRPr="005616FA" w:rsidRDefault="005616FA" w:rsidP="00B35857">
      <w:pPr>
        <w:ind w:left="1090"/>
      </w:pPr>
      <w:r>
        <w:t>2.1 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0E3F0867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  <w:r w:rsidR="005A5A21">
        <w:rPr>
          <w:bCs/>
        </w:rPr>
        <w:t>Confirmed by Cllrs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B721063" w14:textId="3ED3971D" w:rsidR="005616FA" w:rsidRDefault="005616FA" w:rsidP="005616FA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5659062E" w14:textId="6C5AD54F" w:rsidR="005616FA" w:rsidRPr="005616FA" w:rsidRDefault="005616FA" w:rsidP="005616FA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Notice to be displayed that Parish Council is still operating, albeit in a virtual capacity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1BC4BC14" w:rsidR="00F633DF" w:rsidRDefault="005616FA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To confirm that timesheets have been submitted and should be done so on a monthly basis</w:t>
      </w:r>
      <w:r w:rsidR="007B01D2">
        <w:rPr>
          <w:bCs/>
        </w:rPr>
        <w:t xml:space="preserve"> at full council</w:t>
      </w:r>
      <w:r>
        <w:rPr>
          <w:bCs/>
        </w:rPr>
        <w:t xml:space="preserve"> going forward. Confirmed that any </w:t>
      </w:r>
      <w:r>
        <w:rPr>
          <w:b/>
        </w:rPr>
        <w:t xml:space="preserve">Cllrs </w:t>
      </w:r>
      <w:r>
        <w:rPr>
          <w:bCs/>
        </w:rPr>
        <w:t>on Personnel Committee can approve timesheets in absence of chair</w:t>
      </w:r>
    </w:p>
    <w:p w14:paraId="299E3741" w14:textId="53F303D2" w:rsidR="005616FA" w:rsidRDefault="005616FA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To confirm that </w:t>
      </w:r>
      <w:r>
        <w:rPr>
          <w:b/>
        </w:rPr>
        <w:t xml:space="preserve">CLERK TL </w:t>
      </w:r>
      <w:r>
        <w:rPr>
          <w:bCs/>
        </w:rPr>
        <w:t xml:space="preserve">and </w:t>
      </w:r>
      <w:r>
        <w:rPr>
          <w:b/>
        </w:rPr>
        <w:t xml:space="preserve">NEIGHBOURHOOD PLAN ADMINISTRATION STAFF </w:t>
      </w:r>
      <w:r>
        <w:rPr>
          <w:bCs/>
        </w:rPr>
        <w:t>are due to have and end-of-year appraisal as soon as possible</w:t>
      </w:r>
      <w:r w:rsidR="007B01D2">
        <w:rPr>
          <w:bCs/>
        </w:rPr>
        <w:t xml:space="preserve"> within reason given public health situation</w:t>
      </w:r>
    </w:p>
    <w:p w14:paraId="26EF1A3B" w14:textId="07A79EBD" w:rsidR="00F633DF" w:rsidRDefault="00F633DF" w:rsidP="007B01D2">
      <w:pPr>
        <w:ind w:left="0" w:firstLine="0"/>
        <w:rPr>
          <w:bCs/>
        </w:rPr>
      </w:pPr>
    </w:p>
    <w:p w14:paraId="44817DBE" w14:textId="0482134E" w:rsidR="00F633DF" w:rsidRPr="0039192B" w:rsidRDefault="005616FA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ANNUAL LEAVE</w:t>
      </w:r>
    </w:p>
    <w:p w14:paraId="0D525ADE" w14:textId="3F7A717A" w:rsidR="007D1693" w:rsidRPr="005616FA" w:rsidRDefault="005A5A21" w:rsidP="00421DE8">
      <w:pPr>
        <w:ind w:left="1090"/>
        <w:rPr>
          <w:bCs/>
        </w:rPr>
      </w:pPr>
      <w:proofErr w:type="gramStart"/>
      <w:r>
        <w:rPr>
          <w:bCs/>
        </w:rPr>
        <w:t>6.1</w:t>
      </w:r>
      <w:r w:rsidR="0085499F">
        <w:rPr>
          <w:bCs/>
        </w:rPr>
        <w:t xml:space="preserve">  </w:t>
      </w:r>
      <w:r w:rsidR="005616FA">
        <w:rPr>
          <w:b/>
        </w:rPr>
        <w:t>Cllrs</w:t>
      </w:r>
      <w:proofErr w:type="gramEnd"/>
      <w:r w:rsidR="005616FA">
        <w:rPr>
          <w:b/>
        </w:rPr>
        <w:t xml:space="preserve"> </w:t>
      </w:r>
      <w:r w:rsidR="005616FA">
        <w:rPr>
          <w:bCs/>
        </w:rPr>
        <w:t>agreed unanimously that annual leave requests for more than one week should be covered either by existing staff, or by locum clerk i</w:t>
      </w:r>
      <w:r w:rsidR="00D97605">
        <w:rPr>
          <w:bCs/>
        </w:rPr>
        <w:t>f</w:t>
      </w:r>
      <w:r w:rsidR="005616FA">
        <w:rPr>
          <w:bCs/>
        </w:rPr>
        <w:t xml:space="preserve"> necessary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405977CC" w:rsidR="0039192B" w:rsidRPr="005616FA" w:rsidRDefault="005616FA" w:rsidP="005616F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CONTINUED EMPLOYMENT OF LOCUM CLERK </w:t>
      </w:r>
    </w:p>
    <w:p w14:paraId="70C2097F" w14:textId="63D19AF2" w:rsidR="0039192B" w:rsidRDefault="007B01D2" w:rsidP="0039192B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Employment of a locum clerk is to be reviewed on a monthly basis at full council meeting</w:t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570DE54D" w:rsidR="0039192B" w:rsidRPr="000D336E" w:rsidRDefault="005616FA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OTHER BUSINESS</w:t>
      </w:r>
    </w:p>
    <w:p w14:paraId="6674AC38" w14:textId="24FFCA5F" w:rsidR="007B01D2" w:rsidRPr="007B01D2" w:rsidRDefault="005616FA" w:rsidP="007B01D2">
      <w:pPr>
        <w:pStyle w:val="ListParagraph"/>
        <w:numPr>
          <w:ilvl w:val="1"/>
          <w:numId w:val="8"/>
        </w:numPr>
        <w:rPr>
          <w:bCs/>
        </w:rPr>
      </w:pPr>
      <w:r w:rsidRPr="007B01D2">
        <w:rPr>
          <w:bCs/>
        </w:rPr>
        <w:t xml:space="preserve">Personnel Committee to be renamed Personnel &amp; Communications Committee. </w:t>
      </w:r>
    </w:p>
    <w:p w14:paraId="70C22228" w14:textId="4979F339" w:rsidR="004D4A78" w:rsidRPr="007B01D2" w:rsidRDefault="005616FA" w:rsidP="007B01D2">
      <w:pPr>
        <w:pStyle w:val="ListParagraph"/>
        <w:numPr>
          <w:ilvl w:val="1"/>
          <w:numId w:val="8"/>
        </w:numPr>
        <w:rPr>
          <w:bCs/>
        </w:rPr>
      </w:pPr>
      <w:r w:rsidRPr="007B01D2">
        <w:rPr>
          <w:b/>
        </w:rPr>
        <w:t xml:space="preserve">Clerk TL </w:t>
      </w:r>
      <w:r w:rsidRPr="007B01D2">
        <w:rPr>
          <w:bCs/>
        </w:rPr>
        <w:t>to explore monthly publication of article within Villager magazine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170DB8B3" w:rsidR="00171867" w:rsidRPr="00A23C88" w:rsidRDefault="007B01D2" w:rsidP="007B01D2">
      <w:pPr>
        <w:pStyle w:val="ListParagraph"/>
        <w:ind w:left="1080" w:firstLine="0"/>
        <w:rPr>
          <w:bCs/>
        </w:rPr>
      </w:pPr>
      <w:r>
        <w:rPr>
          <w:bCs/>
        </w:rPr>
        <w:t>9</w:t>
      </w:r>
      <w:r w:rsidR="00A23C88">
        <w:rPr>
          <w:bCs/>
        </w:rPr>
        <w:t xml:space="preserve">.1 </w:t>
      </w:r>
      <w:r w:rsidR="00A23C88">
        <w:rPr>
          <w:bCs/>
        </w:rPr>
        <w:tab/>
      </w:r>
      <w:r>
        <w:rPr>
          <w:bCs/>
        </w:rPr>
        <w:t>Next meeting to take place on Wednesday 8</w:t>
      </w:r>
      <w:r w:rsidRPr="007B01D2">
        <w:rPr>
          <w:bCs/>
          <w:vertAlign w:val="superscript"/>
        </w:rPr>
        <w:t>th</w:t>
      </w:r>
      <w:r>
        <w:rPr>
          <w:bCs/>
        </w:rPr>
        <w:t xml:space="preserve"> July at 6pm</w:t>
      </w: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5254" w14:textId="77777777" w:rsidR="00A54D24" w:rsidRDefault="00A54D24" w:rsidP="00FD15D4">
      <w:pPr>
        <w:spacing w:after="0" w:line="240" w:lineRule="auto"/>
      </w:pPr>
      <w:r>
        <w:separator/>
      </w:r>
    </w:p>
  </w:endnote>
  <w:endnote w:type="continuationSeparator" w:id="0">
    <w:p w14:paraId="523E2DA4" w14:textId="77777777" w:rsidR="00A54D24" w:rsidRDefault="00A54D24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614558" w:rsidRDefault="0061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171867" w:rsidRDefault="00171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535AB5" w:rsidRDefault="00535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614558" w:rsidRDefault="0061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976B" w14:textId="77777777" w:rsidR="00A54D24" w:rsidRDefault="00A54D24" w:rsidP="00FD15D4">
      <w:pPr>
        <w:spacing w:after="0" w:line="240" w:lineRule="auto"/>
      </w:pPr>
      <w:r>
        <w:separator/>
      </w:r>
    </w:p>
  </w:footnote>
  <w:footnote w:type="continuationSeparator" w:id="0">
    <w:p w14:paraId="3A251E04" w14:textId="77777777" w:rsidR="00A54D24" w:rsidRDefault="00A54D24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614558" w:rsidRDefault="000D5B99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614558" w:rsidRDefault="000D5B99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614558" w:rsidRDefault="000D5B99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D336E"/>
    <w:rsid w:val="000D5B99"/>
    <w:rsid w:val="000E3744"/>
    <w:rsid w:val="000E63D4"/>
    <w:rsid w:val="000F1A6A"/>
    <w:rsid w:val="000F40B7"/>
    <w:rsid w:val="00120988"/>
    <w:rsid w:val="0013133B"/>
    <w:rsid w:val="001378DB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1</cp:revision>
  <cp:lastPrinted>2019-11-03T13:47:00Z</cp:lastPrinted>
  <dcterms:created xsi:type="dcterms:W3CDTF">2020-05-14T11:46:00Z</dcterms:created>
  <dcterms:modified xsi:type="dcterms:W3CDTF">2020-07-13T15:24:00Z</dcterms:modified>
</cp:coreProperties>
</file>