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B0C2" w14:textId="77777777" w:rsidR="00171867" w:rsidRDefault="00B35857" w:rsidP="00171867">
      <w:pPr>
        <w:spacing w:after="182" w:line="259" w:lineRule="auto"/>
        <w:ind w:left="4" w:firstLine="716"/>
        <w:jc w:val="center"/>
        <w:rPr>
          <w:b/>
          <w:sz w:val="28"/>
          <w:u w:val="single" w:color="000000"/>
        </w:rPr>
      </w:pPr>
      <w:r>
        <w:rPr>
          <w:b/>
          <w:sz w:val="28"/>
          <w:u w:val="single" w:color="000000"/>
        </w:rPr>
        <w:t>MINUTES</w:t>
      </w:r>
      <w:r w:rsidR="00812995">
        <w:rPr>
          <w:b/>
          <w:sz w:val="28"/>
          <w:u w:val="single" w:color="000000"/>
        </w:rPr>
        <w:t xml:space="preserve"> OF </w:t>
      </w:r>
      <w:r w:rsidR="002D2960">
        <w:rPr>
          <w:b/>
          <w:sz w:val="28"/>
          <w:u w:val="single" w:color="000000"/>
        </w:rPr>
        <w:t>TROWSE WITH NEWTON</w:t>
      </w:r>
      <w:r w:rsidR="0080266B">
        <w:rPr>
          <w:b/>
          <w:sz w:val="28"/>
          <w:u w:val="single" w:color="000000"/>
        </w:rPr>
        <w:t xml:space="preserve"> </w:t>
      </w:r>
      <w:r w:rsidR="00812995">
        <w:rPr>
          <w:b/>
          <w:sz w:val="28"/>
          <w:u w:val="single" w:color="000000"/>
        </w:rPr>
        <w:t>PARISH COUNCIL</w:t>
      </w:r>
      <w:r w:rsidR="00BD2792">
        <w:rPr>
          <w:b/>
          <w:sz w:val="28"/>
          <w:u w:val="single" w:color="000000"/>
        </w:rPr>
        <w:t xml:space="preserve"> OPEN SPACES AND PROPERTY COMMITTEE</w:t>
      </w:r>
      <w:r w:rsidR="00812995">
        <w:rPr>
          <w:b/>
          <w:sz w:val="28"/>
          <w:u w:val="single" w:color="000000"/>
        </w:rPr>
        <w:t xml:space="preserve"> MEETIN</w:t>
      </w:r>
      <w:r w:rsidR="00171867">
        <w:rPr>
          <w:b/>
          <w:sz w:val="28"/>
          <w:u w:val="single" w:color="000000"/>
        </w:rPr>
        <w:t>G</w:t>
      </w:r>
    </w:p>
    <w:p w14:paraId="2960CD06" w14:textId="05104ACB" w:rsidR="00D7329E" w:rsidRDefault="00B35857" w:rsidP="00171867">
      <w:pPr>
        <w:spacing w:after="182" w:line="259" w:lineRule="auto"/>
        <w:ind w:left="4" w:firstLine="716"/>
        <w:jc w:val="center"/>
        <w:rPr>
          <w:b/>
          <w:sz w:val="24"/>
        </w:rPr>
      </w:pPr>
      <w:r>
        <w:rPr>
          <w:sz w:val="24"/>
        </w:rPr>
        <w:t>Held</w:t>
      </w:r>
      <w:r w:rsidR="00812995">
        <w:rPr>
          <w:sz w:val="24"/>
        </w:rPr>
        <w:t xml:space="preserve"> at </w:t>
      </w:r>
      <w:r w:rsidR="005F4AA8">
        <w:rPr>
          <w:sz w:val="24"/>
        </w:rPr>
        <w:t xml:space="preserve">The Manor Rooms, The Street, Trowse </w:t>
      </w:r>
      <w:r w:rsidR="00812995">
        <w:rPr>
          <w:sz w:val="24"/>
        </w:rPr>
        <w:t xml:space="preserve">on: </w:t>
      </w:r>
      <w:r w:rsidR="001E1EDB">
        <w:rPr>
          <w:b/>
          <w:sz w:val="24"/>
          <w:u w:val="single" w:color="000000"/>
        </w:rPr>
        <w:t xml:space="preserve">Tuesday </w:t>
      </w:r>
      <w:r w:rsidR="00BD0954">
        <w:rPr>
          <w:b/>
          <w:sz w:val="24"/>
          <w:u w:val="single" w:color="000000"/>
        </w:rPr>
        <w:t>9</w:t>
      </w:r>
      <w:r w:rsidR="00EF7A4E" w:rsidRPr="00EF7A4E">
        <w:rPr>
          <w:b/>
          <w:sz w:val="24"/>
          <w:u w:val="single" w:color="000000"/>
          <w:vertAlign w:val="superscript"/>
        </w:rPr>
        <w:t>th</w:t>
      </w:r>
      <w:r w:rsidR="00EF7A4E">
        <w:rPr>
          <w:b/>
          <w:sz w:val="24"/>
          <w:u w:val="single" w:color="000000"/>
        </w:rPr>
        <w:t xml:space="preserve"> </w:t>
      </w:r>
      <w:r w:rsidR="00FD341C">
        <w:rPr>
          <w:b/>
          <w:sz w:val="24"/>
          <w:u w:val="single" w:color="000000"/>
        </w:rPr>
        <w:t>March</w:t>
      </w:r>
      <w:r w:rsidR="00AC49B0">
        <w:rPr>
          <w:b/>
          <w:sz w:val="24"/>
          <w:u w:val="single" w:color="000000"/>
        </w:rPr>
        <w:t xml:space="preserve"> 2020</w:t>
      </w:r>
      <w:r w:rsidR="00812995">
        <w:rPr>
          <w:b/>
          <w:sz w:val="24"/>
          <w:u w:val="single" w:color="000000"/>
        </w:rPr>
        <w:t xml:space="preserve"> </w:t>
      </w:r>
      <w:r w:rsidR="0080266B">
        <w:rPr>
          <w:b/>
          <w:sz w:val="24"/>
          <w:u w:val="single" w:color="000000"/>
        </w:rPr>
        <w:t xml:space="preserve">at </w:t>
      </w:r>
      <w:r w:rsidR="00BD0954">
        <w:rPr>
          <w:b/>
          <w:sz w:val="24"/>
          <w:u w:val="single" w:color="000000"/>
        </w:rPr>
        <w:t>7</w:t>
      </w:r>
      <w:r w:rsidR="005A5A21">
        <w:rPr>
          <w:b/>
          <w:sz w:val="24"/>
          <w:u w:val="single" w:color="000000"/>
        </w:rPr>
        <w:t>p</w:t>
      </w:r>
      <w:r w:rsidR="0080266B">
        <w:rPr>
          <w:b/>
          <w:sz w:val="24"/>
          <w:u w:val="single" w:color="000000"/>
        </w:rPr>
        <w:t>m</w:t>
      </w:r>
    </w:p>
    <w:p w14:paraId="02D37AFB" w14:textId="0E6984F9" w:rsidR="00B35857" w:rsidRDefault="00B35857" w:rsidP="00BD2792">
      <w:r>
        <w:t xml:space="preserve">Present: </w:t>
      </w:r>
      <w:r>
        <w:tab/>
        <w:t>Cllrs Ann Greenizan, Duncan Price (Chair), Hazel Smith</w:t>
      </w:r>
    </w:p>
    <w:p w14:paraId="54E72102" w14:textId="3B7F4294" w:rsidR="00B35857" w:rsidRDefault="00B35857" w:rsidP="00BD2792">
      <w:r>
        <w:t>Clerk:</w:t>
      </w:r>
      <w:r>
        <w:tab/>
      </w:r>
      <w:r>
        <w:tab/>
      </w:r>
      <w:r w:rsidR="005A5A21">
        <w:t>Ted Leggett</w:t>
      </w:r>
    </w:p>
    <w:p w14:paraId="1046BE61" w14:textId="77777777" w:rsidR="00BD2792" w:rsidRPr="00871F5F" w:rsidRDefault="00BD2792" w:rsidP="00871F5F">
      <w:pPr>
        <w:ind w:left="0" w:firstLine="0"/>
        <w:rPr>
          <w:b/>
        </w:rPr>
      </w:pPr>
    </w:p>
    <w:p w14:paraId="3851F7E7" w14:textId="5DE688C4" w:rsidR="00C522B1" w:rsidRPr="00C522B1" w:rsidRDefault="00C522B1" w:rsidP="00C522B1">
      <w:pPr>
        <w:pStyle w:val="ListParagraph"/>
        <w:numPr>
          <w:ilvl w:val="0"/>
          <w:numId w:val="8"/>
        </w:numPr>
        <w:rPr>
          <w:b/>
        </w:rPr>
      </w:pPr>
      <w:r w:rsidRPr="00C522B1">
        <w:rPr>
          <w:b/>
        </w:rPr>
        <w:t>ATTENDANCE</w:t>
      </w:r>
      <w:r w:rsidR="00B35857">
        <w:rPr>
          <w:b/>
        </w:rPr>
        <w:t>.</w:t>
      </w:r>
      <w:r w:rsidR="00171867">
        <w:rPr>
          <w:b/>
        </w:rPr>
        <w:t xml:space="preserve">  </w:t>
      </w:r>
      <w:r w:rsidR="00171867" w:rsidRPr="00171867">
        <w:rPr>
          <w:bCs/>
        </w:rPr>
        <w:t>All present</w:t>
      </w:r>
      <w:r w:rsidR="00BD0954">
        <w:rPr>
          <w:bCs/>
        </w:rPr>
        <w:t xml:space="preserve"> (with one vacant Cllr position)</w:t>
      </w:r>
    </w:p>
    <w:p w14:paraId="007CDB03" w14:textId="66371A7E" w:rsidR="00C522B1" w:rsidRDefault="00C522B1" w:rsidP="00C522B1"/>
    <w:p w14:paraId="6B003866" w14:textId="01C22274" w:rsidR="00C522B1" w:rsidRDefault="00C522B1" w:rsidP="00C522B1">
      <w:pPr>
        <w:pStyle w:val="ListParagraph"/>
        <w:numPr>
          <w:ilvl w:val="0"/>
          <w:numId w:val="8"/>
        </w:numPr>
        <w:rPr>
          <w:b/>
        </w:rPr>
      </w:pPr>
      <w:r w:rsidRPr="00C522B1">
        <w:rPr>
          <w:b/>
        </w:rPr>
        <w:t>DECLARATIONS OF INTEREST AND DISPENSATIONS</w:t>
      </w:r>
    </w:p>
    <w:p w14:paraId="42384614" w14:textId="6530520F" w:rsidR="00C522B1" w:rsidRDefault="00B35857" w:rsidP="00B35857">
      <w:pPr>
        <w:ind w:left="1090"/>
      </w:pPr>
      <w:r w:rsidRPr="00206E09">
        <w:rPr>
          <w:b/>
          <w:bCs/>
        </w:rPr>
        <w:t>Cllrs Greenizan and Smith</w:t>
      </w:r>
      <w:r>
        <w:t xml:space="preserve"> are all allotment holders.  No decisions to be taken concerning allotments at this committee.</w:t>
      </w:r>
    </w:p>
    <w:p w14:paraId="04275388" w14:textId="77777777" w:rsidR="00B35857" w:rsidRDefault="00B35857" w:rsidP="00B35857">
      <w:pPr>
        <w:ind w:left="1090"/>
      </w:pPr>
    </w:p>
    <w:p w14:paraId="4A3AE845" w14:textId="79C24FCA" w:rsidR="00C522B1" w:rsidRPr="00C64636" w:rsidRDefault="00C522B1" w:rsidP="00BF730A">
      <w:pPr>
        <w:pStyle w:val="ListParagraph"/>
        <w:numPr>
          <w:ilvl w:val="0"/>
          <w:numId w:val="8"/>
        </w:numPr>
      </w:pPr>
      <w:r w:rsidRPr="005D7DAB">
        <w:rPr>
          <w:b/>
        </w:rPr>
        <w:t>MINUTES OF PREVIOUS MEETING</w:t>
      </w:r>
      <w:r w:rsidR="00171867" w:rsidRPr="005D7DAB">
        <w:rPr>
          <w:b/>
        </w:rPr>
        <w:t xml:space="preserve">.  </w:t>
      </w:r>
    </w:p>
    <w:p w14:paraId="2E7BFFEE" w14:textId="024BB636" w:rsidR="00C64636" w:rsidRPr="00C64636" w:rsidRDefault="00C64636" w:rsidP="00C64636">
      <w:pPr>
        <w:pStyle w:val="ListParagraph"/>
        <w:ind w:left="1068" w:firstLine="0"/>
        <w:rPr>
          <w:bCs/>
        </w:rPr>
      </w:pPr>
      <w:r w:rsidRPr="00C64636">
        <w:rPr>
          <w:bCs/>
        </w:rPr>
        <w:t>3.1 Minutes approved</w:t>
      </w:r>
      <w:r w:rsidR="00FD341C">
        <w:rPr>
          <w:bCs/>
        </w:rPr>
        <w:t xml:space="preserve"> with amendment to item 6.4</w:t>
      </w:r>
    </w:p>
    <w:p w14:paraId="1B357CFB" w14:textId="77777777" w:rsidR="005D7DAB" w:rsidRDefault="005D7DAB" w:rsidP="005D7DAB">
      <w:pPr>
        <w:pStyle w:val="ListParagraph"/>
        <w:ind w:left="1080" w:firstLine="0"/>
      </w:pPr>
    </w:p>
    <w:p w14:paraId="4D9FFA05" w14:textId="084F0D1E" w:rsidR="00C522B1" w:rsidRPr="005A5A21" w:rsidRDefault="00C522B1" w:rsidP="00C522B1">
      <w:pPr>
        <w:pStyle w:val="ListParagraph"/>
        <w:numPr>
          <w:ilvl w:val="0"/>
          <w:numId w:val="8"/>
        </w:numPr>
        <w:rPr>
          <w:b/>
        </w:rPr>
      </w:pPr>
      <w:r w:rsidRPr="00C522B1">
        <w:rPr>
          <w:b/>
        </w:rPr>
        <w:t>PUBLIC FORUM</w:t>
      </w:r>
      <w:r w:rsidR="00171867">
        <w:rPr>
          <w:b/>
        </w:rPr>
        <w:t xml:space="preserve">.  </w:t>
      </w:r>
    </w:p>
    <w:p w14:paraId="212E4C22" w14:textId="5D847E73" w:rsidR="00F633DF" w:rsidRPr="00BD0954" w:rsidRDefault="005A5A21" w:rsidP="001E1EDB">
      <w:pPr>
        <w:ind w:left="1080" w:firstLine="0"/>
        <w:rPr>
          <w:bCs/>
        </w:rPr>
      </w:pPr>
      <w:r w:rsidRPr="005A5A21">
        <w:rPr>
          <w:bCs/>
        </w:rPr>
        <w:t xml:space="preserve">4.1 </w:t>
      </w:r>
      <w:r w:rsidR="00343AB6">
        <w:rPr>
          <w:bCs/>
        </w:rPr>
        <w:t>No members of the public in attendance, and no questions submitted</w:t>
      </w:r>
    </w:p>
    <w:p w14:paraId="0234904B" w14:textId="77777777" w:rsidR="00421DE8" w:rsidRDefault="00421DE8" w:rsidP="00421DE8">
      <w:pPr>
        <w:ind w:left="1090"/>
        <w:rPr>
          <w:bCs/>
        </w:rPr>
      </w:pPr>
    </w:p>
    <w:p w14:paraId="50F7689B" w14:textId="77777777" w:rsidR="00C64636" w:rsidRPr="000D336E" w:rsidRDefault="00C64636" w:rsidP="00C64636">
      <w:pPr>
        <w:pStyle w:val="ListParagraph"/>
        <w:numPr>
          <w:ilvl w:val="0"/>
          <w:numId w:val="8"/>
        </w:numPr>
        <w:rPr>
          <w:b/>
        </w:rPr>
      </w:pPr>
      <w:r w:rsidRPr="000D336E">
        <w:rPr>
          <w:b/>
        </w:rPr>
        <w:t>ALLOTMENTS</w:t>
      </w:r>
    </w:p>
    <w:p w14:paraId="646D7E4A" w14:textId="431874B6" w:rsidR="00EF7A4E" w:rsidRPr="00BD0954" w:rsidRDefault="00BD0954" w:rsidP="00615526">
      <w:pPr>
        <w:pStyle w:val="ListParagraph"/>
        <w:numPr>
          <w:ilvl w:val="1"/>
          <w:numId w:val="8"/>
        </w:numPr>
        <w:rPr>
          <w:b/>
        </w:rPr>
      </w:pPr>
      <w:r>
        <w:rPr>
          <w:b/>
        </w:rPr>
        <w:t xml:space="preserve">Cllrs </w:t>
      </w:r>
      <w:r w:rsidR="00521528">
        <w:rPr>
          <w:bCs/>
        </w:rPr>
        <w:t xml:space="preserve">Discussed </w:t>
      </w:r>
      <w:r w:rsidR="00343AB6">
        <w:rPr>
          <w:bCs/>
        </w:rPr>
        <w:t>options for layout and boundary treatments, deferred to Full Council due to expense</w:t>
      </w:r>
    </w:p>
    <w:p w14:paraId="7EF46E4C" w14:textId="1FB4AA5E" w:rsidR="00521528" w:rsidRDefault="002B501D" w:rsidP="00615526">
      <w:pPr>
        <w:pStyle w:val="ListParagraph"/>
        <w:numPr>
          <w:ilvl w:val="1"/>
          <w:numId w:val="8"/>
        </w:numPr>
        <w:rPr>
          <w:bCs/>
        </w:rPr>
      </w:pPr>
      <w:r>
        <w:rPr>
          <w:bCs/>
        </w:rPr>
        <w:t xml:space="preserve">Sycamore tree works at Block Hill assigned to </w:t>
      </w:r>
      <w:r>
        <w:rPr>
          <w:b/>
        </w:rPr>
        <w:t>NHP Officer KL</w:t>
      </w:r>
    </w:p>
    <w:p w14:paraId="70C2097F" w14:textId="2B1C2383" w:rsidR="0039192B" w:rsidRDefault="002B501D" w:rsidP="00615526">
      <w:pPr>
        <w:pStyle w:val="ListParagraph"/>
        <w:numPr>
          <w:ilvl w:val="1"/>
          <w:numId w:val="8"/>
        </w:numPr>
        <w:rPr>
          <w:bCs/>
        </w:rPr>
      </w:pPr>
      <w:r>
        <w:rPr>
          <w:bCs/>
        </w:rPr>
        <w:t>Discussion regarding potential uses deferred until such time as ground condition established</w:t>
      </w:r>
    </w:p>
    <w:p w14:paraId="5BF3BA9B" w14:textId="2EF2F9C4" w:rsidR="0039192B" w:rsidRPr="000D336E" w:rsidRDefault="0039192B" w:rsidP="0039192B">
      <w:pPr>
        <w:rPr>
          <w:b/>
        </w:rPr>
      </w:pPr>
    </w:p>
    <w:p w14:paraId="3A648EB9" w14:textId="63B9D28A" w:rsidR="0039192B" w:rsidRPr="000D336E" w:rsidRDefault="00C64636" w:rsidP="00941EFD">
      <w:pPr>
        <w:pStyle w:val="ListParagraph"/>
        <w:numPr>
          <w:ilvl w:val="0"/>
          <w:numId w:val="8"/>
        </w:numPr>
        <w:rPr>
          <w:b/>
        </w:rPr>
      </w:pPr>
      <w:r>
        <w:rPr>
          <w:b/>
        </w:rPr>
        <w:t>Cemetery</w:t>
      </w:r>
    </w:p>
    <w:p w14:paraId="0C30F474" w14:textId="06412EBA" w:rsidR="008F3623" w:rsidRDefault="00521528" w:rsidP="00601BA6">
      <w:pPr>
        <w:pStyle w:val="ListParagraph"/>
        <w:numPr>
          <w:ilvl w:val="1"/>
          <w:numId w:val="8"/>
        </w:numPr>
        <w:rPr>
          <w:bCs/>
        </w:rPr>
      </w:pPr>
      <w:r>
        <w:rPr>
          <w:bCs/>
        </w:rPr>
        <w:t xml:space="preserve">Cemetery boundary works are confirmed as ordered, </w:t>
      </w:r>
      <w:r w:rsidR="002B501D">
        <w:rPr>
          <w:bCs/>
        </w:rPr>
        <w:t>expected commencement 19</w:t>
      </w:r>
      <w:r w:rsidR="002B501D" w:rsidRPr="002B501D">
        <w:rPr>
          <w:bCs/>
          <w:vertAlign w:val="superscript"/>
        </w:rPr>
        <w:t>th</w:t>
      </w:r>
      <w:r w:rsidR="002B501D">
        <w:rPr>
          <w:bCs/>
        </w:rPr>
        <w:t xml:space="preserve"> April</w:t>
      </w:r>
      <w:r w:rsidR="009B4B11">
        <w:rPr>
          <w:bCs/>
        </w:rPr>
        <w:t xml:space="preserve">. </w:t>
      </w:r>
      <w:r w:rsidR="009B4B11">
        <w:rPr>
          <w:b/>
        </w:rPr>
        <w:t xml:space="preserve">Cllr HS </w:t>
      </w:r>
      <w:r w:rsidR="009B4B11">
        <w:rPr>
          <w:bCs/>
        </w:rPr>
        <w:t>to be informed of commencement in order to carry out site visit</w:t>
      </w:r>
    </w:p>
    <w:p w14:paraId="5FFD27F3" w14:textId="640D1D47" w:rsidR="00C64636" w:rsidRPr="00521528" w:rsidRDefault="00521528" w:rsidP="00601BA6">
      <w:pPr>
        <w:pStyle w:val="ListParagraph"/>
        <w:numPr>
          <w:ilvl w:val="1"/>
          <w:numId w:val="8"/>
        </w:numPr>
        <w:rPr>
          <w:bCs/>
        </w:rPr>
      </w:pPr>
      <w:r w:rsidRPr="00521528">
        <w:rPr>
          <w:bCs/>
        </w:rPr>
        <w:t>Item deferred to next meeting</w:t>
      </w:r>
    </w:p>
    <w:p w14:paraId="66292ABF" w14:textId="0C2CB2B4" w:rsidR="00521528" w:rsidRDefault="00521528" w:rsidP="00601BA6">
      <w:pPr>
        <w:pStyle w:val="ListParagraph"/>
        <w:numPr>
          <w:ilvl w:val="1"/>
          <w:numId w:val="8"/>
        </w:numPr>
        <w:rPr>
          <w:bCs/>
        </w:rPr>
      </w:pPr>
      <w:r w:rsidRPr="00521528">
        <w:rPr>
          <w:bCs/>
        </w:rPr>
        <w:t>Item deferred to next meeting</w:t>
      </w:r>
    </w:p>
    <w:p w14:paraId="29D062DB" w14:textId="166FDCAA" w:rsidR="00521528" w:rsidRPr="00521528" w:rsidRDefault="00521528" w:rsidP="00601BA6">
      <w:pPr>
        <w:pStyle w:val="ListParagraph"/>
        <w:numPr>
          <w:ilvl w:val="1"/>
          <w:numId w:val="8"/>
        </w:numPr>
        <w:rPr>
          <w:bCs/>
        </w:rPr>
      </w:pPr>
      <w:r>
        <w:rPr>
          <w:b/>
        </w:rPr>
        <w:t xml:space="preserve">Cllr </w:t>
      </w:r>
      <w:r w:rsidR="002B501D">
        <w:rPr>
          <w:b/>
        </w:rPr>
        <w:t xml:space="preserve">HS </w:t>
      </w:r>
      <w:r w:rsidR="002B501D">
        <w:rPr>
          <w:bCs/>
        </w:rPr>
        <w:t xml:space="preserve">suggested that a contractor is paid to carry out access pathway maintenance. </w:t>
      </w:r>
      <w:r w:rsidR="002B501D">
        <w:rPr>
          <w:b/>
        </w:rPr>
        <w:t xml:space="preserve">Clerk TL </w:t>
      </w:r>
      <w:r w:rsidR="002B501D">
        <w:rPr>
          <w:bCs/>
        </w:rPr>
        <w:t>to research</w:t>
      </w:r>
    </w:p>
    <w:p w14:paraId="06D1C645" w14:textId="64A5D8DA" w:rsidR="004D4A78" w:rsidRDefault="004D4A78" w:rsidP="007558EE">
      <w:pPr>
        <w:ind w:left="0" w:firstLine="0"/>
        <w:rPr>
          <w:bCs/>
        </w:rPr>
      </w:pPr>
    </w:p>
    <w:p w14:paraId="497D0427" w14:textId="1AAADF4F" w:rsidR="004D4A78" w:rsidRPr="00F036E9" w:rsidRDefault="00ED465E" w:rsidP="004D4A78">
      <w:pPr>
        <w:pStyle w:val="ListParagraph"/>
        <w:numPr>
          <w:ilvl w:val="0"/>
          <w:numId w:val="8"/>
        </w:numPr>
        <w:rPr>
          <w:b/>
        </w:rPr>
      </w:pPr>
      <w:r>
        <w:rPr>
          <w:b/>
        </w:rPr>
        <w:t>COMMON.</w:t>
      </w:r>
    </w:p>
    <w:p w14:paraId="5F55A7E4" w14:textId="064B8643" w:rsidR="00206E09" w:rsidRPr="001476EB" w:rsidRDefault="002B501D" w:rsidP="007558EE">
      <w:pPr>
        <w:pStyle w:val="ListParagraph"/>
        <w:numPr>
          <w:ilvl w:val="1"/>
          <w:numId w:val="8"/>
        </w:numPr>
        <w:rPr>
          <w:bCs/>
        </w:rPr>
      </w:pPr>
      <w:r>
        <w:rPr>
          <w:bCs/>
        </w:rPr>
        <w:t>Access ramp</w:t>
      </w:r>
      <w:r w:rsidR="00521528" w:rsidRPr="001476EB">
        <w:rPr>
          <w:bCs/>
        </w:rPr>
        <w:t xml:space="preserve"> works have been completed</w:t>
      </w:r>
      <w:r>
        <w:rPr>
          <w:bCs/>
        </w:rPr>
        <w:t xml:space="preserve"> including ‘celpave’ b</w:t>
      </w:r>
      <w:r w:rsidR="00FD341C">
        <w:rPr>
          <w:bCs/>
        </w:rPr>
        <w:t>oundary</w:t>
      </w:r>
    </w:p>
    <w:p w14:paraId="48C48EE3" w14:textId="01D56BA8" w:rsidR="000D14C6" w:rsidRPr="002B501D" w:rsidRDefault="002B501D" w:rsidP="007558EE">
      <w:pPr>
        <w:pStyle w:val="ListParagraph"/>
        <w:numPr>
          <w:ilvl w:val="1"/>
          <w:numId w:val="8"/>
        </w:numPr>
        <w:rPr>
          <w:b/>
        </w:rPr>
      </w:pPr>
      <w:r>
        <w:rPr>
          <w:b/>
        </w:rPr>
        <w:t xml:space="preserve">CHAIR DP </w:t>
      </w:r>
      <w:r>
        <w:rPr>
          <w:bCs/>
        </w:rPr>
        <w:t>confirmed that 2 of new picnic tables ordered should be placed at the southern end of common away from play equipment</w:t>
      </w:r>
    </w:p>
    <w:p w14:paraId="063866D9" w14:textId="67196652" w:rsidR="00B46ED8" w:rsidRPr="002B501D" w:rsidRDefault="002B501D" w:rsidP="007558EE">
      <w:pPr>
        <w:pStyle w:val="ListParagraph"/>
        <w:numPr>
          <w:ilvl w:val="1"/>
          <w:numId w:val="8"/>
        </w:numPr>
        <w:rPr>
          <w:b/>
        </w:rPr>
      </w:pPr>
      <w:r>
        <w:rPr>
          <w:b/>
        </w:rPr>
        <w:t xml:space="preserve">CHAIR DP </w:t>
      </w:r>
      <w:r>
        <w:rPr>
          <w:bCs/>
        </w:rPr>
        <w:t>requested that ‘petanque pitch’ be added to future agenda</w:t>
      </w:r>
    </w:p>
    <w:p w14:paraId="4B8CCD31" w14:textId="0DE1B3F7" w:rsidR="001108FE" w:rsidRPr="001108FE" w:rsidRDefault="002B501D" w:rsidP="007558EE">
      <w:pPr>
        <w:pStyle w:val="ListParagraph"/>
        <w:numPr>
          <w:ilvl w:val="1"/>
          <w:numId w:val="8"/>
        </w:numPr>
        <w:rPr>
          <w:bCs/>
        </w:rPr>
      </w:pPr>
      <w:r>
        <w:rPr>
          <w:b/>
        </w:rPr>
        <w:t xml:space="preserve">CHAIR DP </w:t>
      </w:r>
      <w:r>
        <w:rPr>
          <w:bCs/>
        </w:rPr>
        <w:t xml:space="preserve">acknowledged community work carried out on Trowse Common to </w:t>
      </w:r>
      <w:r w:rsidR="003C5B94">
        <w:rPr>
          <w:bCs/>
        </w:rPr>
        <w:t>plant wildflowers</w:t>
      </w:r>
    </w:p>
    <w:p w14:paraId="46924271" w14:textId="018B6A1E" w:rsidR="007558EE" w:rsidRPr="007558EE" w:rsidRDefault="007558EE" w:rsidP="007558EE">
      <w:pPr>
        <w:ind w:left="992" w:firstLine="0"/>
        <w:rPr>
          <w:bCs/>
        </w:rPr>
      </w:pPr>
    </w:p>
    <w:p w14:paraId="18C81EEE" w14:textId="2290505E" w:rsidR="009353FC" w:rsidRPr="0025586A" w:rsidRDefault="007558EE" w:rsidP="0025586A">
      <w:pPr>
        <w:pStyle w:val="ListParagraph"/>
        <w:numPr>
          <w:ilvl w:val="0"/>
          <w:numId w:val="8"/>
        </w:numPr>
        <w:rPr>
          <w:b/>
        </w:rPr>
      </w:pPr>
      <w:r>
        <w:rPr>
          <w:b/>
        </w:rPr>
        <w:t>STREET SIGNAGE &amp; HIGHWAYS</w:t>
      </w:r>
    </w:p>
    <w:p w14:paraId="58CBA4D7" w14:textId="3457E524" w:rsidR="007558EE" w:rsidRDefault="00636144" w:rsidP="00C64636">
      <w:pPr>
        <w:pStyle w:val="ListParagraph"/>
        <w:numPr>
          <w:ilvl w:val="1"/>
          <w:numId w:val="8"/>
        </w:numPr>
        <w:rPr>
          <w:color w:val="auto"/>
        </w:rPr>
      </w:pPr>
      <w:r>
        <w:rPr>
          <w:b/>
          <w:bCs/>
          <w:color w:val="auto"/>
        </w:rPr>
        <w:t xml:space="preserve">Clerk TL </w:t>
      </w:r>
      <w:r>
        <w:rPr>
          <w:color w:val="auto"/>
        </w:rPr>
        <w:t xml:space="preserve">confirmed </w:t>
      </w:r>
      <w:r w:rsidR="001476EB">
        <w:rPr>
          <w:color w:val="auto"/>
        </w:rPr>
        <w:t>that re-siting of school safety signage is ongoing, with signs to be moved to opposite side of White Horse Lane</w:t>
      </w:r>
    </w:p>
    <w:p w14:paraId="585613A2" w14:textId="77777777" w:rsidR="00C64636" w:rsidRDefault="00C64636" w:rsidP="00C64636">
      <w:pPr>
        <w:pStyle w:val="ListParagraph"/>
        <w:ind w:left="1352" w:firstLine="0"/>
        <w:rPr>
          <w:color w:val="auto"/>
        </w:rPr>
      </w:pPr>
    </w:p>
    <w:p w14:paraId="372C4406" w14:textId="149F1EFE" w:rsidR="007558EE" w:rsidRPr="007558EE" w:rsidRDefault="00636144" w:rsidP="007558EE">
      <w:pPr>
        <w:pStyle w:val="ListParagraph"/>
        <w:numPr>
          <w:ilvl w:val="0"/>
          <w:numId w:val="8"/>
        </w:numPr>
        <w:rPr>
          <w:b/>
        </w:rPr>
      </w:pPr>
      <w:r>
        <w:rPr>
          <w:b/>
        </w:rPr>
        <w:t>MAINTENANCE</w:t>
      </w:r>
    </w:p>
    <w:p w14:paraId="42DE1E9B" w14:textId="3A1A5D6E" w:rsidR="00636144" w:rsidRPr="00584856" w:rsidRDefault="00636144" w:rsidP="00584856">
      <w:pPr>
        <w:pStyle w:val="ListParagraph"/>
        <w:numPr>
          <w:ilvl w:val="1"/>
          <w:numId w:val="8"/>
        </w:numPr>
        <w:rPr>
          <w:b/>
        </w:rPr>
      </w:pPr>
      <w:r>
        <w:rPr>
          <w:b/>
        </w:rPr>
        <w:t xml:space="preserve">CLLRS </w:t>
      </w:r>
      <w:r>
        <w:rPr>
          <w:bCs/>
        </w:rPr>
        <w:t xml:space="preserve">discussed </w:t>
      </w:r>
      <w:r w:rsidR="00584856">
        <w:rPr>
          <w:bCs/>
        </w:rPr>
        <w:t xml:space="preserve">the area of land around Highland Crescent and whether Highways Authority would consider PC taking over maintenance. </w:t>
      </w:r>
      <w:r w:rsidR="00584856">
        <w:rPr>
          <w:b/>
        </w:rPr>
        <w:t xml:space="preserve">Clerk TL </w:t>
      </w:r>
      <w:r w:rsidR="00755EF5">
        <w:rPr>
          <w:bCs/>
        </w:rPr>
        <w:t>researching and awaiting response</w:t>
      </w:r>
    </w:p>
    <w:p w14:paraId="2CD84C0B" w14:textId="0DAA5ABC" w:rsidR="00271917" w:rsidRDefault="00271917" w:rsidP="00636144">
      <w:pPr>
        <w:pStyle w:val="ListParagraph"/>
        <w:ind w:left="1352" w:firstLine="0"/>
        <w:rPr>
          <w:bCs/>
        </w:rPr>
      </w:pPr>
    </w:p>
    <w:p w14:paraId="5B678482" w14:textId="2D53617E" w:rsidR="009B4B11" w:rsidRDefault="009B4B11" w:rsidP="00636144">
      <w:pPr>
        <w:pStyle w:val="ListParagraph"/>
        <w:ind w:left="1352" w:firstLine="0"/>
        <w:rPr>
          <w:bCs/>
        </w:rPr>
      </w:pPr>
    </w:p>
    <w:p w14:paraId="72CFF8AF" w14:textId="2F845094" w:rsidR="009B4B11" w:rsidRDefault="009B4B11" w:rsidP="00636144">
      <w:pPr>
        <w:pStyle w:val="ListParagraph"/>
        <w:ind w:left="1352" w:firstLine="0"/>
        <w:rPr>
          <w:bCs/>
        </w:rPr>
      </w:pPr>
    </w:p>
    <w:p w14:paraId="0214131D" w14:textId="572DEEBD" w:rsidR="009B4B11" w:rsidRDefault="009B4B11" w:rsidP="00636144">
      <w:pPr>
        <w:pStyle w:val="ListParagraph"/>
        <w:ind w:left="1352" w:firstLine="0"/>
        <w:rPr>
          <w:bCs/>
        </w:rPr>
      </w:pPr>
    </w:p>
    <w:p w14:paraId="182CB323" w14:textId="77777777" w:rsidR="009B4B11" w:rsidRPr="00636144" w:rsidRDefault="009B4B11" w:rsidP="00636144">
      <w:pPr>
        <w:pStyle w:val="ListParagraph"/>
        <w:ind w:left="1352" w:firstLine="0"/>
        <w:rPr>
          <w:bCs/>
        </w:rPr>
      </w:pPr>
    </w:p>
    <w:p w14:paraId="3B1CFF28" w14:textId="618FCBF4" w:rsidR="00636144" w:rsidRPr="007558EE" w:rsidRDefault="00584856" w:rsidP="00636144">
      <w:pPr>
        <w:pStyle w:val="ListParagraph"/>
        <w:numPr>
          <w:ilvl w:val="0"/>
          <w:numId w:val="8"/>
        </w:numPr>
        <w:rPr>
          <w:b/>
        </w:rPr>
      </w:pPr>
      <w:r>
        <w:rPr>
          <w:b/>
        </w:rPr>
        <w:lastRenderedPageBreak/>
        <w:t>FLOODING</w:t>
      </w:r>
    </w:p>
    <w:p w14:paraId="62757992" w14:textId="29C56DAB" w:rsidR="00636144" w:rsidRPr="00FD341C" w:rsidRDefault="00636144" w:rsidP="00636144">
      <w:pPr>
        <w:ind w:left="992" w:firstLine="0"/>
        <w:rPr>
          <w:bCs/>
        </w:rPr>
      </w:pPr>
      <w:r>
        <w:rPr>
          <w:bCs/>
        </w:rPr>
        <w:t xml:space="preserve">10.1 </w:t>
      </w:r>
      <w:r w:rsidR="00271917">
        <w:rPr>
          <w:bCs/>
        </w:rPr>
        <w:t>Norfolk County Council have set up a new flooding scrutiny committee to review the flooding issues across the region. Data reporting is essential to informing their work, so this to be shared by PC at times of flooding</w:t>
      </w:r>
      <w:r w:rsidR="00FD341C">
        <w:rPr>
          <w:bCs/>
        </w:rPr>
        <w:t xml:space="preserve">. </w:t>
      </w:r>
      <w:r w:rsidR="00FD341C">
        <w:rPr>
          <w:b/>
        </w:rPr>
        <w:t xml:space="preserve">PARISH COUNCIL </w:t>
      </w:r>
      <w:r w:rsidR="00FD341C">
        <w:rPr>
          <w:bCs/>
        </w:rPr>
        <w:t>will be responsible for collation of photographs</w:t>
      </w:r>
      <w:r w:rsidR="00942173">
        <w:rPr>
          <w:bCs/>
        </w:rPr>
        <w:t xml:space="preserve"> and responding to Norfolk County Council with report of flooding issues.</w:t>
      </w:r>
    </w:p>
    <w:p w14:paraId="5BC8A2DE" w14:textId="2C975C51" w:rsidR="00636144" w:rsidRDefault="00636144" w:rsidP="00636144">
      <w:pPr>
        <w:rPr>
          <w:bCs/>
        </w:rPr>
      </w:pPr>
    </w:p>
    <w:p w14:paraId="0D4B8097" w14:textId="5BB0308B" w:rsidR="00271917" w:rsidRDefault="00271917" w:rsidP="00271917">
      <w:pPr>
        <w:pStyle w:val="ListParagraph"/>
        <w:numPr>
          <w:ilvl w:val="0"/>
          <w:numId w:val="8"/>
        </w:numPr>
        <w:rPr>
          <w:b/>
        </w:rPr>
      </w:pPr>
      <w:r>
        <w:rPr>
          <w:b/>
        </w:rPr>
        <w:t>TIME AND DATE OF NEXT MEETING</w:t>
      </w:r>
    </w:p>
    <w:p w14:paraId="11433348" w14:textId="4927B993" w:rsidR="00271917" w:rsidRDefault="00271917" w:rsidP="006D3CE5">
      <w:pPr>
        <w:pStyle w:val="ListParagraph"/>
        <w:numPr>
          <w:ilvl w:val="1"/>
          <w:numId w:val="8"/>
        </w:numPr>
        <w:rPr>
          <w:bCs/>
        </w:rPr>
      </w:pPr>
      <w:r>
        <w:rPr>
          <w:bCs/>
        </w:rPr>
        <w:t xml:space="preserve">Meeting on </w:t>
      </w:r>
      <w:r w:rsidR="006D3CE5">
        <w:rPr>
          <w:bCs/>
        </w:rPr>
        <w:t>13</w:t>
      </w:r>
      <w:r w:rsidR="006D3CE5" w:rsidRPr="006D3CE5">
        <w:rPr>
          <w:bCs/>
          <w:vertAlign w:val="superscript"/>
        </w:rPr>
        <w:t>th</w:t>
      </w:r>
      <w:r w:rsidR="006D3CE5">
        <w:rPr>
          <w:bCs/>
        </w:rPr>
        <w:t xml:space="preserve"> April</w:t>
      </w:r>
      <w:r>
        <w:rPr>
          <w:bCs/>
        </w:rPr>
        <w:t xml:space="preserve"> at 7pm</w:t>
      </w:r>
    </w:p>
    <w:p w14:paraId="52F62CF6" w14:textId="77777777" w:rsidR="006D3CE5" w:rsidRPr="00271917" w:rsidRDefault="006D3CE5" w:rsidP="006D3CE5">
      <w:pPr>
        <w:pStyle w:val="ListParagraph"/>
        <w:ind w:left="1352" w:firstLine="0"/>
        <w:rPr>
          <w:bCs/>
        </w:rPr>
      </w:pPr>
    </w:p>
    <w:p w14:paraId="45BD6153" w14:textId="602B1DAA" w:rsidR="00271917" w:rsidRPr="006D3CE5" w:rsidRDefault="006D3CE5" w:rsidP="0050569F">
      <w:pPr>
        <w:pStyle w:val="ListParagraph"/>
        <w:numPr>
          <w:ilvl w:val="0"/>
          <w:numId w:val="8"/>
        </w:numPr>
        <w:rPr>
          <w:bCs/>
        </w:rPr>
      </w:pPr>
      <w:r>
        <w:rPr>
          <w:b/>
        </w:rPr>
        <w:t>AOB</w:t>
      </w:r>
    </w:p>
    <w:p w14:paraId="711DDB65" w14:textId="5BDF0DA6" w:rsidR="006D3CE5" w:rsidRPr="006D3CE5" w:rsidRDefault="006D3CE5" w:rsidP="006D3CE5">
      <w:pPr>
        <w:pStyle w:val="ListParagraph"/>
        <w:ind w:left="1068" w:firstLine="0"/>
        <w:rPr>
          <w:bCs/>
        </w:rPr>
      </w:pPr>
      <w:r>
        <w:rPr>
          <w:bCs/>
        </w:rPr>
        <w:t xml:space="preserve">12.1 </w:t>
      </w:r>
      <w:r>
        <w:rPr>
          <w:b/>
        </w:rPr>
        <w:t xml:space="preserve">Cllrs </w:t>
      </w:r>
      <w:r>
        <w:rPr>
          <w:bCs/>
        </w:rPr>
        <w:t xml:space="preserve">requested that the following items be added to future agenda; Benches at Pepperpot Drive open space; </w:t>
      </w:r>
    </w:p>
    <w:sectPr w:rsidR="006D3CE5" w:rsidRPr="006D3CE5">
      <w:headerReference w:type="even" r:id="rId8"/>
      <w:headerReference w:type="default" r:id="rId9"/>
      <w:footerReference w:type="even" r:id="rId10"/>
      <w:footerReference w:type="default" r:id="rId11"/>
      <w:headerReference w:type="first" r:id="rId12"/>
      <w:footerReference w:type="first" r:id="rId13"/>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51C4" w14:textId="77777777" w:rsidR="00543AC3" w:rsidRDefault="00543AC3" w:rsidP="00FD15D4">
      <w:pPr>
        <w:spacing w:after="0" w:line="240" w:lineRule="auto"/>
      </w:pPr>
      <w:r>
        <w:separator/>
      </w:r>
    </w:p>
  </w:endnote>
  <w:endnote w:type="continuationSeparator" w:id="0">
    <w:p w14:paraId="4AACE1C6" w14:textId="77777777" w:rsidR="00543AC3" w:rsidRDefault="00543AC3"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3F91" w14:textId="77777777" w:rsidR="00295BD8" w:rsidRDefault="00295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966920"/>
      <w:docPartObj>
        <w:docPartGallery w:val="Page Numbers (Bottom of Page)"/>
        <w:docPartUnique/>
      </w:docPartObj>
    </w:sdtPr>
    <w:sdtEndPr>
      <w:rPr>
        <w:noProof/>
      </w:rPr>
    </w:sdtEndPr>
    <w:sdtContent>
      <w:p w14:paraId="4F52BA21" w14:textId="37C60BC6" w:rsidR="00295BD8" w:rsidRDefault="00295B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6C4C74" w14:textId="77777777" w:rsidR="00295BD8" w:rsidRDefault="00295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03DF" w14:textId="77777777" w:rsidR="00295BD8" w:rsidRDefault="00295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90D7" w14:textId="77777777" w:rsidR="00543AC3" w:rsidRDefault="00543AC3" w:rsidP="00FD15D4">
      <w:pPr>
        <w:spacing w:after="0" w:line="240" w:lineRule="auto"/>
      </w:pPr>
      <w:r>
        <w:separator/>
      </w:r>
    </w:p>
  </w:footnote>
  <w:footnote w:type="continuationSeparator" w:id="0">
    <w:p w14:paraId="41AA01D5" w14:textId="77777777" w:rsidR="00543AC3" w:rsidRDefault="00543AC3" w:rsidP="00FD1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A9F9" w14:textId="4EEE28DA" w:rsidR="00295BD8" w:rsidRDefault="00295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6DB6" w14:textId="21A21581" w:rsidR="00295BD8" w:rsidRDefault="00295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744B" w14:textId="10D8241D" w:rsidR="00295BD8" w:rsidRDefault="00295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C8709D"/>
    <w:multiLevelType w:val="hybridMultilevel"/>
    <w:tmpl w:val="9B406FB6"/>
    <w:lvl w:ilvl="0" w:tplc="CEFC20B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52712A"/>
    <w:multiLevelType w:val="multilevel"/>
    <w:tmpl w:val="504A948C"/>
    <w:lvl w:ilvl="0">
      <w:start w:val="1"/>
      <w:numFmt w:val="decimal"/>
      <w:lvlText w:val="%1."/>
      <w:lvlJc w:val="left"/>
      <w:pPr>
        <w:ind w:left="1068" w:hanging="360"/>
      </w:pPr>
      <w:rPr>
        <w:rFonts w:hint="default"/>
        <w:b/>
        <w:bCs/>
      </w:rPr>
    </w:lvl>
    <w:lvl w:ilvl="1">
      <w:start w:val="1"/>
      <w:numFmt w:val="decimal"/>
      <w:isLgl/>
      <w:lvlText w:val="%1.%2"/>
      <w:lvlJc w:val="left"/>
      <w:pPr>
        <w:ind w:left="1352" w:hanging="360"/>
      </w:pPr>
      <w:rPr>
        <w:rFonts w:hint="default"/>
        <w:b w:val="0"/>
        <w:bCs/>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6" w15:restartNumberingAfterBreak="0">
    <w:nsid w:val="4BCE5CDD"/>
    <w:multiLevelType w:val="hybridMultilevel"/>
    <w:tmpl w:val="9E92E526"/>
    <w:lvl w:ilvl="0" w:tplc="757EF49C">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9"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800591"/>
    <w:multiLevelType w:val="hybridMultilevel"/>
    <w:tmpl w:val="8D4AC55A"/>
    <w:lvl w:ilvl="0" w:tplc="1C6A59C6">
      <w:start w:val="4"/>
      <w:numFmt w:val="bullet"/>
      <w:lvlText w:val="-"/>
      <w:lvlJc w:val="left"/>
      <w:pPr>
        <w:ind w:left="1712" w:hanging="360"/>
      </w:pPr>
      <w:rPr>
        <w:rFonts w:ascii="Calibri" w:eastAsia="Calibri" w:hAnsi="Calibri" w:cs="Calibri" w:hint="default"/>
        <w:b/>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2"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9"/>
  </w:num>
  <w:num w:numId="3">
    <w:abstractNumId w:val="4"/>
  </w:num>
  <w:num w:numId="4">
    <w:abstractNumId w:val="8"/>
  </w:num>
  <w:num w:numId="5">
    <w:abstractNumId w:val="10"/>
  </w:num>
  <w:num w:numId="6">
    <w:abstractNumId w:val="0"/>
  </w:num>
  <w:num w:numId="7">
    <w:abstractNumId w:val="12"/>
  </w:num>
  <w:num w:numId="8">
    <w:abstractNumId w:val="5"/>
  </w:num>
  <w:num w:numId="9">
    <w:abstractNumId w:val="7"/>
  </w:num>
  <w:num w:numId="10">
    <w:abstractNumId w:val="3"/>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7758"/>
    <w:rsid w:val="00015927"/>
    <w:rsid w:val="00016414"/>
    <w:rsid w:val="000217BB"/>
    <w:rsid w:val="0002282B"/>
    <w:rsid w:val="00033C7F"/>
    <w:rsid w:val="000372AA"/>
    <w:rsid w:val="000422AC"/>
    <w:rsid w:val="000577BA"/>
    <w:rsid w:val="000600F3"/>
    <w:rsid w:val="00062A32"/>
    <w:rsid w:val="00063C12"/>
    <w:rsid w:val="00066D50"/>
    <w:rsid w:val="00067D18"/>
    <w:rsid w:val="00075E61"/>
    <w:rsid w:val="00080300"/>
    <w:rsid w:val="00082555"/>
    <w:rsid w:val="000945C4"/>
    <w:rsid w:val="000C1EFF"/>
    <w:rsid w:val="000C2683"/>
    <w:rsid w:val="000C2D48"/>
    <w:rsid w:val="000C51D7"/>
    <w:rsid w:val="000C618C"/>
    <w:rsid w:val="000D14C6"/>
    <w:rsid w:val="000D336E"/>
    <w:rsid w:val="000E3744"/>
    <w:rsid w:val="000E63D4"/>
    <w:rsid w:val="000F15DC"/>
    <w:rsid w:val="000F1A6A"/>
    <w:rsid w:val="000F40B7"/>
    <w:rsid w:val="001108FE"/>
    <w:rsid w:val="00120988"/>
    <w:rsid w:val="0013133B"/>
    <w:rsid w:val="001378DB"/>
    <w:rsid w:val="001476EB"/>
    <w:rsid w:val="001511D4"/>
    <w:rsid w:val="00151EAF"/>
    <w:rsid w:val="0016409D"/>
    <w:rsid w:val="001655D7"/>
    <w:rsid w:val="00166C04"/>
    <w:rsid w:val="00166E41"/>
    <w:rsid w:val="00171867"/>
    <w:rsid w:val="001748C2"/>
    <w:rsid w:val="00180F48"/>
    <w:rsid w:val="00196B79"/>
    <w:rsid w:val="00197B78"/>
    <w:rsid w:val="001B6BDD"/>
    <w:rsid w:val="001C2818"/>
    <w:rsid w:val="001D21C5"/>
    <w:rsid w:val="001D4923"/>
    <w:rsid w:val="001E140F"/>
    <w:rsid w:val="001E1EDB"/>
    <w:rsid w:val="001E5E6B"/>
    <w:rsid w:val="001E5F1A"/>
    <w:rsid w:val="001F2A4C"/>
    <w:rsid w:val="001F6986"/>
    <w:rsid w:val="00206E09"/>
    <w:rsid w:val="0021052F"/>
    <w:rsid w:val="002130D7"/>
    <w:rsid w:val="002201C1"/>
    <w:rsid w:val="00220B39"/>
    <w:rsid w:val="00220C39"/>
    <w:rsid w:val="00231691"/>
    <w:rsid w:val="00246688"/>
    <w:rsid w:val="00247F58"/>
    <w:rsid w:val="0025586A"/>
    <w:rsid w:val="00257553"/>
    <w:rsid w:val="00271917"/>
    <w:rsid w:val="00276E27"/>
    <w:rsid w:val="002870BE"/>
    <w:rsid w:val="00295BD8"/>
    <w:rsid w:val="00295F57"/>
    <w:rsid w:val="00297D5D"/>
    <w:rsid w:val="002B501D"/>
    <w:rsid w:val="002B6995"/>
    <w:rsid w:val="002C5CFD"/>
    <w:rsid w:val="002C64EB"/>
    <w:rsid w:val="002C6C7A"/>
    <w:rsid w:val="002D2828"/>
    <w:rsid w:val="002D2960"/>
    <w:rsid w:val="002D5969"/>
    <w:rsid w:val="002D6571"/>
    <w:rsid w:val="002E2C4B"/>
    <w:rsid w:val="002F410A"/>
    <w:rsid w:val="00307C08"/>
    <w:rsid w:val="003308DD"/>
    <w:rsid w:val="00333074"/>
    <w:rsid w:val="00343943"/>
    <w:rsid w:val="00343AB6"/>
    <w:rsid w:val="0034528A"/>
    <w:rsid w:val="0035044C"/>
    <w:rsid w:val="00355B1A"/>
    <w:rsid w:val="00367533"/>
    <w:rsid w:val="00381399"/>
    <w:rsid w:val="0039192B"/>
    <w:rsid w:val="0039440A"/>
    <w:rsid w:val="003A3443"/>
    <w:rsid w:val="003A3B1C"/>
    <w:rsid w:val="003B0A6B"/>
    <w:rsid w:val="003B3124"/>
    <w:rsid w:val="003C204B"/>
    <w:rsid w:val="003C5B94"/>
    <w:rsid w:val="003D144A"/>
    <w:rsid w:val="003D7504"/>
    <w:rsid w:val="003E27E2"/>
    <w:rsid w:val="003E5D24"/>
    <w:rsid w:val="003F07CF"/>
    <w:rsid w:val="00401E7F"/>
    <w:rsid w:val="00406D53"/>
    <w:rsid w:val="00407D7A"/>
    <w:rsid w:val="00421DE8"/>
    <w:rsid w:val="004275CF"/>
    <w:rsid w:val="0043058B"/>
    <w:rsid w:val="004363A9"/>
    <w:rsid w:val="00441CA4"/>
    <w:rsid w:val="00450173"/>
    <w:rsid w:val="00450B6E"/>
    <w:rsid w:val="00453F32"/>
    <w:rsid w:val="004769EB"/>
    <w:rsid w:val="004964F8"/>
    <w:rsid w:val="004A009C"/>
    <w:rsid w:val="004A0222"/>
    <w:rsid w:val="004B2F41"/>
    <w:rsid w:val="004C30B4"/>
    <w:rsid w:val="004C5044"/>
    <w:rsid w:val="004D0353"/>
    <w:rsid w:val="004D4A78"/>
    <w:rsid w:val="004D5567"/>
    <w:rsid w:val="004D5D1D"/>
    <w:rsid w:val="004E07CD"/>
    <w:rsid w:val="004F56E2"/>
    <w:rsid w:val="004F741D"/>
    <w:rsid w:val="005078D4"/>
    <w:rsid w:val="005148FA"/>
    <w:rsid w:val="0052089D"/>
    <w:rsid w:val="00521528"/>
    <w:rsid w:val="00527D7F"/>
    <w:rsid w:val="00531626"/>
    <w:rsid w:val="00534529"/>
    <w:rsid w:val="00535AB5"/>
    <w:rsid w:val="00542B66"/>
    <w:rsid w:val="00543AC3"/>
    <w:rsid w:val="00547127"/>
    <w:rsid w:val="00561A63"/>
    <w:rsid w:val="00563C23"/>
    <w:rsid w:val="00565BAA"/>
    <w:rsid w:val="00566720"/>
    <w:rsid w:val="00570CEB"/>
    <w:rsid w:val="0058172A"/>
    <w:rsid w:val="005845BD"/>
    <w:rsid w:val="00584856"/>
    <w:rsid w:val="00593CBA"/>
    <w:rsid w:val="005A5A21"/>
    <w:rsid w:val="005B3205"/>
    <w:rsid w:val="005C1B08"/>
    <w:rsid w:val="005D4D62"/>
    <w:rsid w:val="005D4FAA"/>
    <w:rsid w:val="005D7DAB"/>
    <w:rsid w:val="005E2853"/>
    <w:rsid w:val="005E3050"/>
    <w:rsid w:val="005E3F26"/>
    <w:rsid w:val="005F4AA8"/>
    <w:rsid w:val="00601BA6"/>
    <w:rsid w:val="00613AD3"/>
    <w:rsid w:val="00614558"/>
    <w:rsid w:val="00615526"/>
    <w:rsid w:val="00624C19"/>
    <w:rsid w:val="00631A7A"/>
    <w:rsid w:val="00636144"/>
    <w:rsid w:val="00637897"/>
    <w:rsid w:val="006378A1"/>
    <w:rsid w:val="0064332D"/>
    <w:rsid w:val="00644D82"/>
    <w:rsid w:val="00645EA3"/>
    <w:rsid w:val="00651286"/>
    <w:rsid w:val="0065672C"/>
    <w:rsid w:val="006601F0"/>
    <w:rsid w:val="00661AB1"/>
    <w:rsid w:val="00665C44"/>
    <w:rsid w:val="0067334A"/>
    <w:rsid w:val="00674C65"/>
    <w:rsid w:val="00690152"/>
    <w:rsid w:val="00695651"/>
    <w:rsid w:val="006A40B2"/>
    <w:rsid w:val="006A7249"/>
    <w:rsid w:val="006B0706"/>
    <w:rsid w:val="006B6483"/>
    <w:rsid w:val="006B7C8F"/>
    <w:rsid w:val="006B7CBB"/>
    <w:rsid w:val="006C1ACA"/>
    <w:rsid w:val="006C43D0"/>
    <w:rsid w:val="006D314D"/>
    <w:rsid w:val="006D3CE5"/>
    <w:rsid w:val="006D7454"/>
    <w:rsid w:val="006E2C2F"/>
    <w:rsid w:val="006E61A7"/>
    <w:rsid w:val="006F0528"/>
    <w:rsid w:val="007000B4"/>
    <w:rsid w:val="00702BB6"/>
    <w:rsid w:val="00714C79"/>
    <w:rsid w:val="007306F2"/>
    <w:rsid w:val="00731006"/>
    <w:rsid w:val="007354CC"/>
    <w:rsid w:val="0073718A"/>
    <w:rsid w:val="00742CCF"/>
    <w:rsid w:val="00742FD9"/>
    <w:rsid w:val="007550D2"/>
    <w:rsid w:val="0075556E"/>
    <w:rsid w:val="007558EE"/>
    <w:rsid w:val="00755EF5"/>
    <w:rsid w:val="00760817"/>
    <w:rsid w:val="00775096"/>
    <w:rsid w:val="00777EC9"/>
    <w:rsid w:val="007856E0"/>
    <w:rsid w:val="0078628B"/>
    <w:rsid w:val="00796724"/>
    <w:rsid w:val="007B5DB5"/>
    <w:rsid w:val="007D1693"/>
    <w:rsid w:val="007D1743"/>
    <w:rsid w:val="007D2441"/>
    <w:rsid w:val="007D509C"/>
    <w:rsid w:val="007E186B"/>
    <w:rsid w:val="00800C66"/>
    <w:rsid w:val="00801219"/>
    <w:rsid w:val="0080266B"/>
    <w:rsid w:val="008118A9"/>
    <w:rsid w:val="00811A42"/>
    <w:rsid w:val="00812995"/>
    <w:rsid w:val="00813D32"/>
    <w:rsid w:val="00820936"/>
    <w:rsid w:val="008215DF"/>
    <w:rsid w:val="00822619"/>
    <w:rsid w:val="00823703"/>
    <w:rsid w:val="008308C7"/>
    <w:rsid w:val="00830F2D"/>
    <w:rsid w:val="00830F58"/>
    <w:rsid w:val="00831C71"/>
    <w:rsid w:val="0083207B"/>
    <w:rsid w:val="00836052"/>
    <w:rsid w:val="00837D19"/>
    <w:rsid w:val="0084171E"/>
    <w:rsid w:val="008419FB"/>
    <w:rsid w:val="00843CA3"/>
    <w:rsid w:val="0084611A"/>
    <w:rsid w:val="008513E9"/>
    <w:rsid w:val="0085260A"/>
    <w:rsid w:val="0085481C"/>
    <w:rsid w:val="0085499F"/>
    <w:rsid w:val="0085780C"/>
    <w:rsid w:val="008607B6"/>
    <w:rsid w:val="00861DC2"/>
    <w:rsid w:val="00871F5F"/>
    <w:rsid w:val="00875C49"/>
    <w:rsid w:val="008847CF"/>
    <w:rsid w:val="00890BBD"/>
    <w:rsid w:val="008A4E74"/>
    <w:rsid w:val="008A7D8C"/>
    <w:rsid w:val="008B395F"/>
    <w:rsid w:val="008B7478"/>
    <w:rsid w:val="008D7252"/>
    <w:rsid w:val="008F28E7"/>
    <w:rsid w:val="008F3623"/>
    <w:rsid w:val="008F3805"/>
    <w:rsid w:val="008F6606"/>
    <w:rsid w:val="00900DB8"/>
    <w:rsid w:val="0092296E"/>
    <w:rsid w:val="009238EC"/>
    <w:rsid w:val="00924550"/>
    <w:rsid w:val="009353FC"/>
    <w:rsid w:val="009407D3"/>
    <w:rsid w:val="00941EFD"/>
    <w:rsid w:val="00942173"/>
    <w:rsid w:val="00944757"/>
    <w:rsid w:val="00946B4D"/>
    <w:rsid w:val="0096521C"/>
    <w:rsid w:val="009666A3"/>
    <w:rsid w:val="00966963"/>
    <w:rsid w:val="00972C40"/>
    <w:rsid w:val="00984D78"/>
    <w:rsid w:val="00984D8F"/>
    <w:rsid w:val="009930DA"/>
    <w:rsid w:val="009941DC"/>
    <w:rsid w:val="00997D6C"/>
    <w:rsid w:val="009A0AF7"/>
    <w:rsid w:val="009A531B"/>
    <w:rsid w:val="009A6E23"/>
    <w:rsid w:val="009B4B11"/>
    <w:rsid w:val="009D78F5"/>
    <w:rsid w:val="009E3ABD"/>
    <w:rsid w:val="009E613A"/>
    <w:rsid w:val="009F44EE"/>
    <w:rsid w:val="009F5E88"/>
    <w:rsid w:val="009F7F9D"/>
    <w:rsid w:val="00A00499"/>
    <w:rsid w:val="00A13F20"/>
    <w:rsid w:val="00A21930"/>
    <w:rsid w:val="00A2304A"/>
    <w:rsid w:val="00A23C88"/>
    <w:rsid w:val="00A26B1D"/>
    <w:rsid w:val="00A37D7A"/>
    <w:rsid w:val="00A45665"/>
    <w:rsid w:val="00A47CC5"/>
    <w:rsid w:val="00A541D8"/>
    <w:rsid w:val="00A64996"/>
    <w:rsid w:val="00A71562"/>
    <w:rsid w:val="00A82781"/>
    <w:rsid w:val="00A95A78"/>
    <w:rsid w:val="00AB540D"/>
    <w:rsid w:val="00AB6F18"/>
    <w:rsid w:val="00AC47DC"/>
    <w:rsid w:val="00AC49B0"/>
    <w:rsid w:val="00AC5784"/>
    <w:rsid w:val="00AC738E"/>
    <w:rsid w:val="00AE138A"/>
    <w:rsid w:val="00AE3B07"/>
    <w:rsid w:val="00AF295E"/>
    <w:rsid w:val="00AF2BC3"/>
    <w:rsid w:val="00B0309C"/>
    <w:rsid w:val="00B14A4A"/>
    <w:rsid w:val="00B2050A"/>
    <w:rsid w:val="00B23A66"/>
    <w:rsid w:val="00B2795A"/>
    <w:rsid w:val="00B35857"/>
    <w:rsid w:val="00B36AED"/>
    <w:rsid w:val="00B404EA"/>
    <w:rsid w:val="00B42E61"/>
    <w:rsid w:val="00B46ED8"/>
    <w:rsid w:val="00B579A9"/>
    <w:rsid w:val="00B57CF4"/>
    <w:rsid w:val="00B866AC"/>
    <w:rsid w:val="00B96780"/>
    <w:rsid w:val="00BA189C"/>
    <w:rsid w:val="00BA4857"/>
    <w:rsid w:val="00BB0F59"/>
    <w:rsid w:val="00BB39F8"/>
    <w:rsid w:val="00BB3B5D"/>
    <w:rsid w:val="00BB7A7A"/>
    <w:rsid w:val="00BC568B"/>
    <w:rsid w:val="00BD0954"/>
    <w:rsid w:val="00BD2792"/>
    <w:rsid w:val="00BD7A59"/>
    <w:rsid w:val="00BE0A1F"/>
    <w:rsid w:val="00BE2339"/>
    <w:rsid w:val="00BF3415"/>
    <w:rsid w:val="00BF6B09"/>
    <w:rsid w:val="00C02BBD"/>
    <w:rsid w:val="00C11BFC"/>
    <w:rsid w:val="00C120AC"/>
    <w:rsid w:val="00C23BEA"/>
    <w:rsid w:val="00C26F03"/>
    <w:rsid w:val="00C33D03"/>
    <w:rsid w:val="00C356AD"/>
    <w:rsid w:val="00C366AD"/>
    <w:rsid w:val="00C42305"/>
    <w:rsid w:val="00C522B1"/>
    <w:rsid w:val="00C53709"/>
    <w:rsid w:val="00C567BB"/>
    <w:rsid w:val="00C63EF9"/>
    <w:rsid w:val="00C64636"/>
    <w:rsid w:val="00C71EE1"/>
    <w:rsid w:val="00C80C80"/>
    <w:rsid w:val="00C82F03"/>
    <w:rsid w:val="00C9133D"/>
    <w:rsid w:val="00C934AC"/>
    <w:rsid w:val="00CA16A1"/>
    <w:rsid w:val="00CA7400"/>
    <w:rsid w:val="00CC2199"/>
    <w:rsid w:val="00CD2761"/>
    <w:rsid w:val="00CD3DE1"/>
    <w:rsid w:val="00CE3B88"/>
    <w:rsid w:val="00CE738D"/>
    <w:rsid w:val="00CF0863"/>
    <w:rsid w:val="00CF1A4F"/>
    <w:rsid w:val="00CF3417"/>
    <w:rsid w:val="00CF39E7"/>
    <w:rsid w:val="00CF5DEC"/>
    <w:rsid w:val="00CF6334"/>
    <w:rsid w:val="00D029FE"/>
    <w:rsid w:val="00D104D8"/>
    <w:rsid w:val="00D15F8E"/>
    <w:rsid w:val="00D16EEA"/>
    <w:rsid w:val="00D217BB"/>
    <w:rsid w:val="00D31641"/>
    <w:rsid w:val="00D52ED0"/>
    <w:rsid w:val="00D532C4"/>
    <w:rsid w:val="00D55554"/>
    <w:rsid w:val="00D7329E"/>
    <w:rsid w:val="00D95168"/>
    <w:rsid w:val="00DA411F"/>
    <w:rsid w:val="00DB2959"/>
    <w:rsid w:val="00DC3789"/>
    <w:rsid w:val="00DC6E2D"/>
    <w:rsid w:val="00DD02F0"/>
    <w:rsid w:val="00DD3204"/>
    <w:rsid w:val="00DD4356"/>
    <w:rsid w:val="00E075BE"/>
    <w:rsid w:val="00E34681"/>
    <w:rsid w:val="00E34767"/>
    <w:rsid w:val="00E35C6E"/>
    <w:rsid w:val="00E40A85"/>
    <w:rsid w:val="00E4210D"/>
    <w:rsid w:val="00E4408D"/>
    <w:rsid w:val="00E451A7"/>
    <w:rsid w:val="00E521D5"/>
    <w:rsid w:val="00E522F9"/>
    <w:rsid w:val="00E53770"/>
    <w:rsid w:val="00E55513"/>
    <w:rsid w:val="00E856D7"/>
    <w:rsid w:val="00E903A8"/>
    <w:rsid w:val="00E94C36"/>
    <w:rsid w:val="00EA7203"/>
    <w:rsid w:val="00EA749E"/>
    <w:rsid w:val="00EB2A4E"/>
    <w:rsid w:val="00EB484E"/>
    <w:rsid w:val="00EC3D90"/>
    <w:rsid w:val="00ED20DD"/>
    <w:rsid w:val="00ED36D8"/>
    <w:rsid w:val="00ED36E0"/>
    <w:rsid w:val="00ED465E"/>
    <w:rsid w:val="00EE0B85"/>
    <w:rsid w:val="00EF3878"/>
    <w:rsid w:val="00EF7A4E"/>
    <w:rsid w:val="00F015A1"/>
    <w:rsid w:val="00F02A52"/>
    <w:rsid w:val="00F036E9"/>
    <w:rsid w:val="00F03CAB"/>
    <w:rsid w:val="00F0428C"/>
    <w:rsid w:val="00F05482"/>
    <w:rsid w:val="00F13789"/>
    <w:rsid w:val="00F17D89"/>
    <w:rsid w:val="00F438E1"/>
    <w:rsid w:val="00F52EC6"/>
    <w:rsid w:val="00F57B41"/>
    <w:rsid w:val="00F60BA4"/>
    <w:rsid w:val="00F61F30"/>
    <w:rsid w:val="00F633DF"/>
    <w:rsid w:val="00F679BC"/>
    <w:rsid w:val="00F73E44"/>
    <w:rsid w:val="00F84E12"/>
    <w:rsid w:val="00F85688"/>
    <w:rsid w:val="00F944BF"/>
    <w:rsid w:val="00F96E7C"/>
    <w:rsid w:val="00FA113A"/>
    <w:rsid w:val="00FA7552"/>
    <w:rsid w:val="00FB0490"/>
    <w:rsid w:val="00FB1D36"/>
    <w:rsid w:val="00FB3BFE"/>
    <w:rsid w:val="00FC20D8"/>
    <w:rsid w:val="00FC6F37"/>
    <w:rsid w:val="00FD15D4"/>
    <w:rsid w:val="00FD341C"/>
    <w:rsid w:val="00FD681F"/>
    <w:rsid w:val="00FD7516"/>
    <w:rsid w:val="00FF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57C1A-5E2E-4899-8413-D7BC0AC8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trowse Council</cp:lastModifiedBy>
  <cp:revision>4</cp:revision>
  <cp:lastPrinted>2020-11-12T15:04:00Z</cp:lastPrinted>
  <dcterms:created xsi:type="dcterms:W3CDTF">2021-03-31T14:19:00Z</dcterms:created>
  <dcterms:modified xsi:type="dcterms:W3CDTF">2021-04-20T18:05:00Z</dcterms:modified>
</cp:coreProperties>
</file>