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7DC5" w14:textId="58FAE86F" w:rsidR="000E4DC4" w:rsidRDefault="005D7635" w:rsidP="005D763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6118907"/>
      <w:r>
        <w:rPr>
          <w:rFonts w:ascii="Arial" w:hAnsi="Arial" w:cs="Arial"/>
          <w:b/>
          <w:bCs/>
          <w:sz w:val="32"/>
          <w:szCs w:val="32"/>
        </w:rPr>
        <w:t>Minutes</w:t>
      </w:r>
      <w:r w:rsidRPr="005D7635">
        <w:rPr>
          <w:rFonts w:ascii="Arial" w:hAnsi="Arial" w:cs="Arial"/>
          <w:b/>
          <w:bCs/>
          <w:sz w:val="32"/>
          <w:szCs w:val="32"/>
        </w:rPr>
        <w:t xml:space="preserve"> of Trowse with Newton Parish Council – Personnel and Communications Committee </w:t>
      </w:r>
      <w:r>
        <w:rPr>
          <w:rFonts w:ascii="Arial" w:hAnsi="Arial" w:cs="Arial"/>
          <w:b/>
          <w:bCs/>
          <w:sz w:val="32"/>
          <w:szCs w:val="32"/>
        </w:rPr>
        <w:t xml:space="preserve">meeting </w:t>
      </w:r>
      <w:r w:rsidRPr="005D7635">
        <w:rPr>
          <w:rFonts w:ascii="Arial" w:hAnsi="Arial" w:cs="Arial"/>
          <w:b/>
          <w:bCs/>
          <w:sz w:val="32"/>
          <w:szCs w:val="32"/>
        </w:rPr>
        <w:t xml:space="preserve">held on </w:t>
      </w:r>
      <w:r w:rsidR="00313ABF">
        <w:rPr>
          <w:rFonts w:ascii="Arial" w:hAnsi="Arial" w:cs="Arial"/>
          <w:b/>
          <w:bCs/>
          <w:sz w:val="32"/>
          <w:szCs w:val="32"/>
        </w:rPr>
        <w:t>16</w:t>
      </w:r>
      <w:r w:rsidR="00313ABF" w:rsidRPr="00313AB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313ABF">
        <w:rPr>
          <w:rFonts w:ascii="Arial" w:hAnsi="Arial" w:cs="Arial"/>
          <w:b/>
          <w:bCs/>
          <w:sz w:val="32"/>
          <w:szCs w:val="32"/>
        </w:rPr>
        <w:t xml:space="preserve"> May</w:t>
      </w:r>
      <w:r w:rsidRPr="005D7635">
        <w:rPr>
          <w:rFonts w:ascii="Arial" w:hAnsi="Arial" w:cs="Arial"/>
          <w:b/>
          <w:bCs/>
          <w:sz w:val="32"/>
          <w:szCs w:val="32"/>
        </w:rPr>
        <w:t xml:space="preserve"> 2022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5D7635">
        <w:rPr>
          <w:rFonts w:ascii="Arial" w:hAnsi="Arial" w:cs="Arial"/>
          <w:b/>
          <w:bCs/>
          <w:sz w:val="32"/>
          <w:szCs w:val="32"/>
        </w:rPr>
        <w:t>at 6.30p</w:t>
      </w:r>
      <w:r>
        <w:rPr>
          <w:rFonts w:ascii="Arial" w:hAnsi="Arial" w:cs="Arial"/>
          <w:b/>
          <w:bCs/>
          <w:sz w:val="32"/>
          <w:szCs w:val="32"/>
        </w:rPr>
        <w:t>m,</w:t>
      </w:r>
      <w:r w:rsidRPr="005D7635">
        <w:rPr>
          <w:rFonts w:ascii="Arial" w:hAnsi="Arial" w:cs="Arial"/>
          <w:b/>
          <w:bCs/>
          <w:sz w:val="32"/>
          <w:szCs w:val="32"/>
        </w:rPr>
        <w:t xml:space="preserve"> in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D7635">
        <w:rPr>
          <w:rFonts w:ascii="Arial" w:hAnsi="Arial" w:cs="Arial"/>
          <w:b/>
          <w:bCs/>
          <w:sz w:val="32"/>
          <w:szCs w:val="32"/>
        </w:rPr>
        <w:t>The Manor Rooms, Trowse.</w:t>
      </w:r>
    </w:p>
    <w:p w14:paraId="759A19D1" w14:textId="7DB56DA9" w:rsidR="005D7635" w:rsidRDefault="005D7635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</w:p>
    <w:p w14:paraId="343CF8BD" w14:textId="51B3F383" w:rsidR="005D7635" w:rsidRDefault="005D7635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Bowers (Chair), Long, Barnes, Peart and Kate Leggett (clerk)</w:t>
      </w:r>
    </w:p>
    <w:p w14:paraId="7F91BA09" w14:textId="6C1734B8" w:rsidR="005D7635" w:rsidRPr="00EE5D60" w:rsidRDefault="005D7635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E5D60">
        <w:rPr>
          <w:rFonts w:ascii="Arial" w:hAnsi="Arial" w:cs="Arial"/>
          <w:b/>
          <w:bCs/>
          <w:sz w:val="24"/>
          <w:szCs w:val="24"/>
          <w:u w:val="single"/>
        </w:rPr>
        <w:t>001 (001) APOLOGIES</w:t>
      </w:r>
    </w:p>
    <w:p w14:paraId="5A04643D" w14:textId="514E6BE2" w:rsidR="005D7635" w:rsidRDefault="005D7635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received for this meeting. </w:t>
      </w:r>
    </w:p>
    <w:p w14:paraId="488D8C73" w14:textId="728AE6B0" w:rsidR="005D7635" w:rsidRPr="00EE5D60" w:rsidRDefault="005D7635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E5D60">
        <w:rPr>
          <w:rFonts w:ascii="Arial" w:hAnsi="Arial" w:cs="Arial"/>
          <w:b/>
          <w:bCs/>
          <w:sz w:val="24"/>
          <w:szCs w:val="24"/>
          <w:u w:val="single"/>
        </w:rPr>
        <w:t>002 (002) DECLARATIONS OF INTEREST AND DISPENSATIONS</w:t>
      </w:r>
    </w:p>
    <w:p w14:paraId="55C0F1E3" w14:textId="45975480" w:rsidR="00EE5D60" w:rsidRDefault="00EE5D60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items pertaining to The Manor Rooms or allotments. </w:t>
      </w:r>
    </w:p>
    <w:p w14:paraId="0D346EBE" w14:textId="2F8925CC" w:rsidR="00EE5D60" w:rsidRPr="00EE5D60" w:rsidRDefault="00EE5D60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E5D60">
        <w:rPr>
          <w:rFonts w:ascii="Arial" w:hAnsi="Arial" w:cs="Arial"/>
          <w:b/>
          <w:bCs/>
          <w:sz w:val="24"/>
          <w:szCs w:val="24"/>
          <w:u w:val="single"/>
        </w:rPr>
        <w:t>003 (003) MINUTES OF THE PREVIOUS MEETING</w:t>
      </w:r>
    </w:p>
    <w:p w14:paraId="154BA5FA" w14:textId="75711203" w:rsidR="00EE5D60" w:rsidRDefault="00EE5D60" w:rsidP="005D76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meeting held on the </w:t>
      </w:r>
      <w:r w:rsidR="00313ABF">
        <w:rPr>
          <w:rFonts w:ascii="Arial" w:hAnsi="Arial" w:cs="Arial"/>
          <w:sz w:val="24"/>
          <w:szCs w:val="24"/>
        </w:rPr>
        <w:t>25</w:t>
      </w:r>
      <w:r w:rsidR="00313ABF" w:rsidRPr="00313ABF">
        <w:rPr>
          <w:rFonts w:ascii="Arial" w:hAnsi="Arial" w:cs="Arial"/>
          <w:sz w:val="24"/>
          <w:szCs w:val="24"/>
          <w:vertAlign w:val="superscript"/>
        </w:rPr>
        <w:t>th</w:t>
      </w:r>
      <w:r w:rsidR="00313ABF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2022 were </w:t>
      </w:r>
      <w:r w:rsidRPr="00EE5D60">
        <w:rPr>
          <w:rFonts w:ascii="Arial" w:hAnsi="Arial" w:cs="Arial"/>
          <w:b/>
          <w:bCs/>
          <w:sz w:val="24"/>
          <w:szCs w:val="24"/>
        </w:rPr>
        <w:t xml:space="preserve">AGREED AND SIGNED. </w:t>
      </w:r>
    </w:p>
    <w:p w14:paraId="18935691" w14:textId="1B137C1D" w:rsidR="00EE5D60" w:rsidRDefault="00EE5D60" w:rsidP="005D76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004 (004) MATTERS ARRISING</w:t>
      </w:r>
    </w:p>
    <w:p w14:paraId="1F906C91" w14:textId="430495D9" w:rsidR="00313ABF" w:rsidRDefault="00313ABF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for this meeting</w:t>
      </w:r>
    </w:p>
    <w:p w14:paraId="4653097E" w14:textId="106576EF" w:rsidR="00EE5D60" w:rsidRPr="002D74ED" w:rsidRDefault="00EE5D60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D74ED">
        <w:rPr>
          <w:rFonts w:ascii="Arial" w:hAnsi="Arial" w:cs="Arial"/>
          <w:b/>
          <w:bCs/>
          <w:sz w:val="24"/>
          <w:szCs w:val="24"/>
          <w:u w:val="single"/>
        </w:rPr>
        <w:t xml:space="preserve">005 (005) </w:t>
      </w:r>
      <w:r w:rsidR="00820B94" w:rsidRPr="002D74ED">
        <w:rPr>
          <w:rFonts w:ascii="Arial" w:hAnsi="Arial" w:cs="Arial"/>
          <w:b/>
          <w:bCs/>
          <w:sz w:val="24"/>
          <w:szCs w:val="24"/>
          <w:u w:val="single"/>
        </w:rPr>
        <w:t>PUBLIC FORUM</w:t>
      </w:r>
    </w:p>
    <w:p w14:paraId="6388ABB4" w14:textId="6FB315AF" w:rsidR="00820B94" w:rsidRDefault="00820B94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for this meeting</w:t>
      </w:r>
    </w:p>
    <w:p w14:paraId="4453C400" w14:textId="4122BBCB" w:rsidR="00820B94" w:rsidRPr="002D74ED" w:rsidRDefault="00820B94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D74ED">
        <w:rPr>
          <w:rFonts w:ascii="Arial" w:hAnsi="Arial" w:cs="Arial"/>
          <w:b/>
          <w:bCs/>
          <w:sz w:val="24"/>
          <w:szCs w:val="24"/>
          <w:u w:val="single"/>
        </w:rPr>
        <w:t>006 (006) COMMUNICATIONS</w:t>
      </w:r>
    </w:p>
    <w:p w14:paraId="6C8B333C" w14:textId="1D56C03F" w:rsidR="00820B94" w:rsidRDefault="00820B94" w:rsidP="005D76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 – Update from</w:t>
      </w:r>
      <w:r w:rsidR="00313ABF">
        <w:rPr>
          <w:rFonts w:ascii="Arial" w:hAnsi="Arial" w:cs="Arial"/>
          <w:sz w:val="24"/>
          <w:szCs w:val="24"/>
        </w:rPr>
        <w:t xml:space="preserve"> clerk</w:t>
      </w:r>
      <w:r>
        <w:rPr>
          <w:rFonts w:ascii="Arial" w:hAnsi="Arial" w:cs="Arial"/>
          <w:sz w:val="24"/>
          <w:szCs w:val="24"/>
        </w:rPr>
        <w:t xml:space="preserve"> regarding the Parish Newsletter. </w:t>
      </w:r>
      <w:r w:rsidR="00313ABF">
        <w:rPr>
          <w:rFonts w:ascii="Arial" w:hAnsi="Arial" w:cs="Arial"/>
          <w:sz w:val="24"/>
          <w:szCs w:val="24"/>
        </w:rPr>
        <w:t>This was now with the printer and will collected tomorrow for delivery to the distributor.</w:t>
      </w:r>
    </w:p>
    <w:p w14:paraId="2F92D06D" w14:textId="71DAD01A" w:rsidR="00820B94" w:rsidRDefault="00820B94" w:rsidP="005D7635">
      <w:pPr>
        <w:rPr>
          <w:rFonts w:ascii="Arial" w:hAnsi="Arial" w:cs="Arial"/>
          <w:sz w:val="24"/>
          <w:szCs w:val="24"/>
        </w:rPr>
      </w:pPr>
      <w:r w:rsidRPr="00820B94">
        <w:rPr>
          <w:rFonts w:ascii="Arial" w:hAnsi="Arial" w:cs="Arial"/>
          <w:sz w:val="24"/>
          <w:szCs w:val="24"/>
        </w:rPr>
        <w:t xml:space="preserve">6.2 </w:t>
      </w:r>
      <w:r>
        <w:rPr>
          <w:rFonts w:ascii="Arial" w:hAnsi="Arial" w:cs="Arial"/>
          <w:sz w:val="24"/>
          <w:szCs w:val="24"/>
        </w:rPr>
        <w:t>–</w:t>
      </w:r>
      <w:r w:rsidRPr="00820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KL </w:t>
      </w:r>
      <w:r w:rsidR="00313ABF">
        <w:rPr>
          <w:rFonts w:ascii="Arial" w:hAnsi="Arial" w:cs="Arial"/>
          <w:sz w:val="24"/>
          <w:szCs w:val="24"/>
        </w:rPr>
        <w:t xml:space="preserve">has been updating the website where possible and has changed the look of the home page. Work still to be done and this is on-going. </w:t>
      </w:r>
    </w:p>
    <w:p w14:paraId="726E6755" w14:textId="1D526555" w:rsidR="00313ABF" w:rsidRDefault="00313ABF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 – Carry forward to next meeting.</w:t>
      </w:r>
    </w:p>
    <w:p w14:paraId="1E373068" w14:textId="451E4629" w:rsidR="00820B94" w:rsidRPr="002D74ED" w:rsidRDefault="00820B94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D74ED">
        <w:rPr>
          <w:rFonts w:ascii="Arial" w:hAnsi="Arial" w:cs="Arial"/>
          <w:b/>
          <w:bCs/>
          <w:sz w:val="24"/>
          <w:szCs w:val="24"/>
          <w:u w:val="single"/>
        </w:rPr>
        <w:t xml:space="preserve">007 (007) </w:t>
      </w:r>
      <w:r w:rsidR="002D74ED" w:rsidRPr="002D74ED">
        <w:rPr>
          <w:rFonts w:ascii="Arial" w:hAnsi="Arial" w:cs="Arial"/>
          <w:b/>
          <w:bCs/>
          <w:sz w:val="24"/>
          <w:szCs w:val="24"/>
          <w:u w:val="single"/>
        </w:rPr>
        <w:t>STAFF</w:t>
      </w:r>
    </w:p>
    <w:p w14:paraId="35766697" w14:textId="306EC331" w:rsidR="002D74ED" w:rsidRDefault="002D74ED" w:rsidP="005D7635">
      <w:pPr>
        <w:rPr>
          <w:rFonts w:ascii="Arial" w:hAnsi="Arial" w:cs="Arial"/>
          <w:b/>
          <w:bCs/>
          <w:sz w:val="24"/>
          <w:szCs w:val="24"/>
        </w:rPr>
      </w:pPr>
      <w:r w:rsidRPr="002D74ED">
        <w:rPr>
          <w:rFonts w:ascii="Arial" w:hAnsi="Arial" w:cs="Arial"/>
          <w:b/>
          <w:bCs/>
          <w:sz w:val="24"/>
          <w:szCs w:val="24"/>
        </w:rPr>
        <w:t xml:space="preserve">The chairman may RESOLVE that in accordance with the Public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2D74ED">
        <w:rPr>
          <w:rFonts w:ascii="Arial" w:hAnsi="Arial" w:cs="Arial"/>
          <w:b/>
          <w:bCs/>
          <w:sz w:val="24"/>
          <w:szCs w:val="24"/>
        </w:rPr>
        <w:t xml:space="preserve">odies (admission to meetings) Act 1960, that the public and the press be excluded during consideration of the following item due to its confidential nature. </w:t>
      </w:r>
    </w:p>
    <w:p w14:paraId="028DE182" w14:textId="2E00067E" w:rsidR="002D74ED" w:rsidRDefault="002D74ED" w:rsidP="005D7635">
      <w:pPr>
        <w:rPr>
          <w:rFonts w:ascii="Arial" w:hAnsi="Arial" w:cs="Arial"/>
          <w:b/>
          <w:bCs/>
          <w:sz w:val="24"/>
          <w:szCs w:val="24"/>
        </w:rPr>
      </w:pPr>
      <w:r w:rsidRPr="002D74ED">
        <w:rPr>
          <w:rFonts w:ascii="Arial" w:hAnsi="Arial" w:cs="Arial"/>
          <w:sz w:val="24"/>
          <w:szCs w:val="24"/>
        </w:rPr>
        <w:t xml:space="preserve">7.1 </w:t>
      </w:r>
      <w:r>
        <w:rPr>
          <w:rFonts w:ascii="Arial" w:hAnsi="Arial" w:cs="Arial"/>
          <w:sz w:val="24"/>
          <w:szCs w:val="24"/>
        </w:rPr>
        <w:t>–</w:t>
      </w:r>
      <w:r w:rsidR="00313ABF">
        <w:rPr>
          <w:rFonts w:ascii="Arial" w:hAnsi="Arial" w:cs="Arial"/>
          <w:sz w:val="24"/>
          <w:szCs w:val="24"/>
        </w:rPr>
        <w:t>Clerk and Chair had attended a training session with RFO from Hellesdon Parish Council</w:t>
      </w:r>
      <w:r w:rsidRPr="002D74ED">
        <w:rPr>
          <w:rFonts w:ascii="Arial" w:hAnsi="Arial" w:cs="Arial"/>
          <w:b/>
          <w:bCs/>
          <w:sz w:val="24"/>
          <w:szCs w:val="24"/>
        </w:rPr>
        <w:t>.</w:t>
      </w:r>
      <w:r w:rsidR="007D7830">
        <w:rPr>
          <w:rFonts w:ascii="Arial" w:hAnsi="Arial" w:cs="Arial"/>
          <w:b/>
          <w:bCs/>
          <w:sz w:val="24"/>
          <w:szCs w:val="24"/>
        </w:rPr>
        <w:t xml:space="preserve"> </w:t>
      </w:r>
      <w:r w:rsidR="007D7830" w:rsidRPr="007D7830">
        <w:rPr>
          <w:rFonts w:ascii="Arial" w:hAnsi="Arial" w:cs="Arial"/>
          <w:sz w:val="24"/>
          <w:szCs w:val="24"/>
        </w:rPr>
        <w:t>This had highlighted the urgency to send financial documents over to internal auditor.</w:t>
      </w:r>
    </w:p>
    <w:p w14:paraId="0C0EACC3" w14:textId="7ED91BDA" w:rsidR="002D74ED" w:rsidRDefault="002D74ED" w:rsidP="005D7635">
      <w:pPr>
        <w:rPr>
          <w:rFonts w:ascii="Arial" w:hAnsi="Arial" w:cs="Arial"/>
          <w:sz w:val="24"/>
          <w:szCs w:val="24"/>
        </w:rPr>
      </w:pPr>
      <w:r w:rsidRPr="002D74ED">
        <w:rPr>
          <w:rFonts w:ascii="Arial" w:hAnsi="Arial" w:cs="Arial"/>
          <w:sz w:val="24"/>
          <w:szCs w:val="24"/>
        </w:rPr>
        <w:t xml:space="preserve">7.2 </w:t>
      </w:r>
      <w:r w:rsidR="007D7830">
        <w:rPr>
          <w:rFonts w:ascii="Arial" w:hAnsi="Arial" w:cs="Arial"/>
          <w:sz w:val="24"/>
          <w:szCs w:val="24"/>
        </w:rPr>
        <w:t>–</w:t>
      </w:r>
      <w:r w:rsidRPr="002D74ED">
        <w:rPr>
          <w:rFonts w:ascii="Arial" w:hAnsi="Arial" w:cs="Arial"/>
          <w:sz w:val="24"/>
          <w:szCs w:val="24"/>
        </w:rPr>
        <w:t xml:space="preserve"> </w:t>
      </w:r>
      <w:r w:rsidR="007D7830">
        <w:rPr>
          <w:rFonts w:ascii="Arial" w:hAnsi="Arial" w:cs="Arial"/>
          <w:sz w:val="24"/>
          <w:szCs w:val="24"/>
        </w:rPr>
        <w:t>Chair took those present through the recent office space restructure. Still some paperwork to go through but next step would be office furniture. The clerk now has a key to the new office.</w:t>
      </w:r>
    </w:p>
    <w:p w14:paraId="4527DF71" w14:textId="725C88D7" w:rsidR="00F10E73" w:rsidRDefault="00F10E73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– </w:t>
      </w:r>
      <w:r w:rsidR="007D7830">
        <w:rPr>
          <w:rFonts w:ascii="Arial" w:hAnsi="Arial" w:cs="Arial"/>
          <w:sz w:val="24"/>
          <w:szCs w:val="24"/>
        </w:rPr>
        <w:t>Clerk made a request for leave for July 2022 and July 2023.</w:t>
      </w:r>
    </w:p>
    <w:p w14:paraId="2FB57C36" w14:textId="2C4BEC97" w:rsidR="00F10E73" w:rsidRDefault="00F10E73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10E73">
        <w:rPr>
          <w:rFonts w:ascii="Arial" w:hAnsi="Arial" w:cs="Arial"/>
          <w:b/>
          <w:bCs/>
          <w:sz w:val="24"/>
          <w:szCs w:val="24"/>
          <w:u w:val="single"/>
        </w:rPr>
        <w:t>008 (008) POLICY, RISK ASSESMENT AND TIMELINES</w:t>
      </w:r>
    </w:p>
    <w:p w14:paraId="77C03711" w14:textId="705150CF" w:rsidR="00F10E73" w:rsidRDefault="00F10E73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for this meeting. </w:t>
      </w:r>
    </w:p>
    <w:p w14:paraId="7A95FC72" w14:textId="1815A4F1" w:rsidR="00F10E73" w:rsidRDefault="00F10E73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7B51">
        <w:rPr>
          <w:rFonts w:ascii="Arial" w:hAnsi="Arial" w:cs="Arial"/>
          <w:b/>
          <w:bCs/>
          <w:sz w:val="24"/>
          <w:szCs w:val="24"/>
          <w:u w:val="single"/>
        </w:rPr>
        <w:t xml:space="preserve">009 (009) </w:t>
      </w:r>
      <w:r w:rsidR="009B7B51" w:rsidRPr="009B7B51">
        <w:rPr>
          <w:rFonts w:ascii="Arial" w:hAnsi="Arial" w:cs="Arial"/>
          <w:b/>
          <w:bCs/>
          <w:sz w:val="24"/>
          <w:szCs w:val="24"/>
          <w:u w:val="single"/>
        </w:rPr>
        <w:t>ANY OTHER BUSINESS</w:t>
      </w:r>
    </w:p>
    <w:p w14:paraId="11656328" w14:textId="3EE66B77" w:rsidR="007D7830" w:rsidRDefault="007D7830" w:rsidP="005D7635">
      <w:pPr>
        <w:rPr>
          <w:rFonts w:ascii="Arial" w:hAnsi="Arial" w:cs="Arial"/>
          <w:sz w:val="24"/>
          <w:szCs w:val="24"/>
        </w:rPr>
      </w:pPr>
      <w:r w:rsidRPr="007D7830">
        <w:rPr>
          <w:rFonts w:ascii="Arial" w:hAnsi="Arial" w:cs="Arial"/>
          <w:sz w:val="24"/>
          <w:szCs w:val="24"/>
        </w:rPr>
        <w:t>None for this meeting.</w:t>
      </w:r>
    </w:p>
    <w:p w14:paraId="28B58E12" w14:textId="77777777" w:rsidR="007D7830" w:rsidRPr="007D7830" w:rsidRDefault="007D7830" w:rsidP="005D7635">
      <w:pPr>
        <w:rPr>
          <w:rFonts w:ascii="Arial" w:hAnsi="Arial" w:cs="Arial"/>
          <w:sz w:val="24"/>
          <w:szCs w:val="24"/>
        </w:rPr>
      </w:pPr>
    </w:p>
    <w:p w14:paraId="097F5BD7" w14:textId="2159938F" w:rsidR="009B7B51" w:rsidRPr="009B7B51" w:rsidRDefault="009B7B51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7B5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010 (010) DATE AND TIME OF NEXT MEETING.</w:t>
      </w:r>
    </w:p>
    <w:p w14:paraId="047E8CA0" w14:textId="73D8125F" w:rsidR="009B7B51" w:rsidRDefault="007D7830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16</w:t>
      </w:r>
      <w:r w:rsidRPr="007D783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</w:t>
      </w:r>
      <w:r w:rsidR="009B7B51">
        <w:rPr>
          <w:rFonts w:ascii="Arial" w:hAnsi="Arial" w:cs="Arial"/>
          <w:sz w:val="24"/>
          <w:szCs w:val="24"/>
        </w:rPr>
        <w:t xml:space="preserve"> 2022 at 6.30pm in the Manor Rooms. </w:t>
      </w:r>
    </w:p>
    <w:p w14:paraId="107A6223" w14:textId="77777777" w:rsidR="009B7B51" w:rsidRDefault="009B7B51" w:rsidP="005D7635">
      <w:pPr>
        <w:rPr>
          <w:rFonts w:ascii="Arial" w:hAnsi="Arial" w:cs="Arial"/>
          <w:sz w:val="24"/>
          <w:szCs w:val="24"/>
        </w:rPr>
      </w:pPr>
    </w:p>
    <w:p w14:paraId="0A6310B5" w14:textId="6FE2BFCD" w:rsidR="009B7B51" w:rsidRPr="00F10E73" w:rsidRDefault="009B7B51" w:rsidP="009B7B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7.</w:t>
      </w:r>
      <w:r w:rsidR="007D7830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pm.</w:t>
      </w:r>
      <w:bookmarkEnd w:id="0"/>
    </w:p>
    <w:sectPr w:rsidR="009B7B51" w:rsidRPr="00F10E73" w:rsidSect="005D7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2052" w14:textId="77777777" w:rsidR="00820B94" w:rsidRDefault="00820B94" w:rsidP="00820B94">
      <w:pPr>
        <w:spacing w:after="0" w:line="240" w:lineRule="auto"/>
      </w:pPr>
      <w:r>
        <w:separator/>
      </w:r>
    </w:p>
  </w:endnote>
  <w:endnote w:type="continuationSeparator" w:id="0">
    <w:p w14:paraId="3921DE88" w14:textId="77777777" w:rsidR="00820B94" w:rsidRDefault="00820B94" w:rsidP="0082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6AFA" w14:textId="77777777" w:rsidR="00BF09C3" w:rsidRDefault="00BF0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E62" w14:textId="351468CF" w:rsidR="00820B94" w:rsidRDefault="00820B94">
    <w:pPr>
      <w:pStyle w:val="Footer"/>
    </w:pPr>
    <w:r>
      <w:t>Sign</w:t>
    </w:r>
    <w:r>
      <w:tab/>
    </w:r>
    <w:r>
      <w:tab/>
      <w:t>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2A61" w14:textId="77777777" w:rsidR="00BF09C3" w:rsidRDefault="00BF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728D" w14:textId="77777777" w:rsidR="00820B94" w:rsidRDefault="00820B94" w:rsidP="00820B94">
      <w:pPr>
        <w:spacing w:after="0" w:line="240" w:lineRule="auto"/>
      </w:pPr>
      <w:r>
        <w:separator/>
      </w:r>
    </w:p>
  </w:footnote>
  <w:footnote w:type="continuationSeparator" w:id="0">
    <w:p w14:paraId="5929297B" w14:textId="77777777" w:rsidR="00820B94" w:rsidRDefault="00820B94" w:rsidP="0082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407E" w14:textId="60669D42" w:rsidR="00BF09C3" w:rsidRDefault="00EA3FFC">
    <w:pPr>
      <w:pStyle w:val="Header"/>
    </w:pPr>
    <w:r>
      <w:rPr>
        <w:noProof/>
      </w:rPr>
      <w:pict w14:anchorId="47534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6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A0A6" w14:textId="269F8BF6" w:rsidR="00BF09C3" w:rsidRDefault="00EA3FFC">
    <w:pPr>
      <w:pStyle w:val="Header"/>
    </w:pPr>
    <w:r>
      <w:rPr>
        <w:noProof/>
      </w:rPr>
      <w:pict w14:anchorId="6505B2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7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68DC" w14:textId="0E2660D0" w:rsidR="00BF09C3" w:rsidRDefault="00BF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35"/>
    <w:rsid w:val="000E4DC4"/>
    <w:rsid w:val="002D74ED"/>
    <w:rsid w:val="00313ABF"/>
    <w:rsid w:val="005D7635"/>
    <w:rsid w:val="007D7830"/>
    <w:rsid w:val="00820B94"/>
    <w:rsid w:val="009A1AB3"/>
    <w:rsid w:val="009B7B51"/>
    <w:rsid w:val="00B77EF5"/>
    <w:rsid w:val="00BF09C3"/>
    <w:rsid w:val="00C15EB7"/>
    <w:rsid w:val="00EA3FFC"/>
    <w:rsid w:val="00EE5D60"/>
    <w:rsid w:val="00F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2034C7F"/>
  <w15:chartTrackingRefBased/>
  <w15:docId w15:val="{BF4E49F8-F0C4-455C-A684-0AEADC31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94"/>
  </w:style>
  <w:style w:type="paragraph" w:styleId="Footer">
    <w:name w:val="footer"/>
    <w:basedOn w:val="Normal"/>
    <w:link w:val="FooterChar"/>
    <w:uiPriority w:val="99"/>
    <w:unhideWhenUsed/>
    <w:rsid w:val="0082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Leggett</dc:creator>
  <cp:keywords/>
  <dc:description/>
  <cp:lastModifiedBy>Kate Leggett</cp:lastModifiedBy>
  <cp:revision>4</cp:revision>
  <cp:lastPrinted>2022-06-14T16:06:00Z</cp:lastPrinted>
  <dcterms:created xsi:type="dcterms:W3CDTF">2022-05-17T15:34:00Z</dcterms:created>
  <dcterms:modified xsi:type="dcterms:W3CDTF">2022-06-14T17:00:00Z</dcterms:modified>
</cp:coreProperties>
</file>