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5D9A" w14:textId="77777777" w:rsidR="00FB08DF" w:rsidRPr="00161DD8" w:rsidRDefault="00FB08DF" w:rsidP="00FB08DF">
      <w:pPr>
        <w:pStyle w:val="NoSpacing"/>
        <w:jc w:val="center"/>
        <w:rPr>
          <w:rFonts w:ascii="Arial" w:hAnsi="Arial" w:cs="Arial"/>
          <w:b/>
          <w:bCs/>
          <w:sz w:val="28"/>
          <w:szCs w:val="28"/>
          <w:u w:color="000000"/>
        </w:rPr>
      </w:pPr>
      <w:r w:rsidRPr="00161DD8">
        <w:rPr>
          <w:rFonts w:ascii="Arial" w:hAnsi="Arial" w:cs="Arial"/>
          <w:b/>
          <w:bCs/>
          <w:sz w:val="28"/>
          <w:szCs w:val="28"/>
          <w:u w:color="000000"/>
        </w:rPr>
        <w:t>MINUTES OF TROWSE WITH NEWTON PARISH COUNCIL OPEN SPACES AND PROPERTY COMMITTEE MEETING</w:t>
      </w:r>
    </w:p>
    <w:p w14:paraId="1D37AAB9" w14:textId="612F3954" w:rsidR="00FB08DF" w:rsidRPr="00761035" w:rsidRDefault="00FB08DF" w:rsidP="00FB08DF">
      <w:pPr>
        <w:spacing w:after="182" w:line="259" w:lineRule="auto"/>
        <w:ind w:left="4" w:firstLine="716"/>
        <w:jc w:val="center"/>
        <w:rPr>
          <w:rFonts w:ascii="Arial" w:hAnsi="Arial" w:cs="Arial"/>
          <w:b/>
          <w:sz w:val="24"/>
        </w:rPr>
      </w:pPr>
      <w:r w:rsidRPr="00761035">
        <w:rPr>
          <w:rFonts w:ascii="Arial" w:hAnsi="Arial" w:cs="Arial"/>
          <w:sz w:val="24"/>
        </w:rPr>
        <w:t xml:space="preserve">Held at The Manor Rooms, The Street, Trowse on: </w:t>
      </w:r>
      <w:r>
        <w:rPr>
          <w:rFonts w:ascii="Arial" w:hAnsi="Arial" w:cs="Arial"/>
          <w:b/>
          <w:sz w:val="24"/>
          <w:u w:val="single" w:color="000000"/>
        </w:rPr>
        <w:t xml:space="preserve">Thursday </w:t>
      </w:r>
      <w:r w:rsidR="0080109B">
        <w:rPr>
          <w:rFonts w:ascii="Arial" w:hAnsi="Arial" w:cs="Arial"/>
          <w:b/>
          <w:sz w:val="24"/>
          <w:u w:val="single" w:color="000000"/>
        </w:rPr>
        <w:t>21</w:t>
      </w:r>
      <w:r w:rsidR="0080109B" w:rsidRPr="0080109B">
        <w:rPr>
          <w:rFonts w:ascii="Arial" w:hAnsi="Arial" w:cs="Arial"/>
          <w:b/>
          <w:sz w:val="24"/>
          <w:u w:val="single" w:color="000000"/>
          <w:vertAlign w:val="superscript"/>
        </w:rPr>
        <w:t>st</w:t>
      </w:r>
      <w:r w:rsidR="0080109B">
        <w:rPr>
          <w:rFonts w:ascii="Arial" w:hAnsi="Arial" w:cs="Arial"/>
          <w:b/>
          <w:sz w:val="24"/>
          <w:u w:val="single" w:color="000000"/>
        </w:rPr>
        <w:t xml:space="preserve"> July</w:t>
      </w:r>
      <w:r w:rsidRPr="00761035">
        <w:rPr>
          <w:rFonts w:ascii="Arial" w:hAnsi="Arial" w:cs="Arial"/>
          <w:b/>
          <w:sz w:val="24"/>
          <w:u w:val="single" w:color="000000"/>
        </w:rPr>
        <w:t xml:space="preserve"> 2022 at </w:t>
      </w:r>
      <w:r>
        <w:rPr>
          <w:rFonts w:ascii="Arial" w:hAnsi="Arial" w:cs="Arial"/>
          <w:b/>
          <w:sz w:val="24"/>
          <w:u w:val="single" w:color="000000"/>
        </w:rPr>
        <w:t>7.15</w:t>
      </w:r>
      <w:r w:rsidRPr="00761035">
        <w:rPr>
          <w:rFonts w:ascii="Arial" w:hAnsi="Arial" w:cs="Arial"/>
          <w:b/>
          <w:sz w:val="24"/>
          <w:u w:val="single" w:color="000000"/>
        </w:rPr>
        <w:t>pm</w:t>
      </w:r>
    </w:p>
    <w:p w14:paraId="7B9D4382" w14:textId="32087979" w:rsidR="00FB08DF" w:rsidRPr="00761035" w:rsidRDefault="00FB08DF" w:rsidP="00FB08DF">
      <w:pPr>
        <w:rPr>
          <w:rFonts w:ascii="Arial" w:hAnsi="Arial" w:cs="Arial"/>
        </w:rPr>
      </w:pPr>
      <w:r w:rsidRPr="00761035">
        <w:rPr>
          <w:rFonts w:ascii="Arial" w:hAnsi="Arial" w:cs="Arial"/>
        </w:rPr>
        <w:t xml:space="preserve">Present: </w:t>
      </w:r>
      <w:r w:rsidRPr="00761035">
        <w:rPr>
          <w:rFonts w:ascii="Arial" w:hAnsi="Arial" w:cs="Arial"/>
        </w:rPr>
        <w:tab/>
        <w:t>Cllr Price (chair), Cllr Greenizan, Cllr Haynes</w:t>
      </w:r>
      <w:r w:rsidR="0080109B">
        <w:rPr>
          <w:rFonts w:ascii="Arial" w:hAnsi="Arial" w:cs="Arial"/>
        </w:rPr>
        <w:t>,</w:t>
      </w:r>
      <w:r w:rsidRPr="00761035">
        <w:rPr>
          <w:rFonts w:ascii="Arial" w:hAnsi="Arial" w:cs="Arial"/>
        </w:rPr>
        <w:t xml:space="preserve"> Cllr Owen</w:t>
      </w:r>
      <w:r w:rsidR="0080109B">
        <w:rPr>
          <w:rFonts w:ascii="Arial" w:hAnsi="Arial" w:cs="Arial"/>
        </w:rPr>
        <w:t xml:space="preserve"> and Cllr Bowers</w:t>
      </w:r>
    </w:p>
    <w:p w14:paraId="5B33DD4B" w14:textId="77777777" w:rsidR="00FB08DF" w:rsidRPr="00761035" w:rsidRDefault="00FB08DF" w:rsidP="00FB08DF">
      <w:pPr>
        <w:rPr>
          <w:rFonts w:ascii="Arial" w:hAnsi="Arial" w:cs="Arial"/>
        </w:rPr>
      </w:pPr>
      <w:r w:rsidRPr="00761035">
        <w:rPr>
          <w:rFonts w:ascii="Arial" w:hAnsi="Arial" w:cs="Arial"/>
        </w:rPr>
        <w:t>Clerk:</w:t>
      </w:r>
      <w:r w:rsidRPr="00761035">
        <w:rPr>
          <w:rFonts w:ascii="Arial" w:hAnsi="Arial" w:cs="Arial"/>
        </w:rPr>
        <w:tab/>
      </w:r>
      <w:r w:rsidRPr="00761035">
        <w:rPr>
          <w:rFonts w:ascii="Arial" w:hAnsi="Arial" w:cs="Arial"/>
        </w:rPr>
        <w:tab/>
        <w:t>Kate Leggett</w:t>
      </w:r>
    </w:p>
    <w:p w14:paraId="6FBD64E1" w14:textId="77777777" w:rsidR="00FB08DF" w:rsidRPr="00761035" w:rsidRDefault="00FB08DF" w:rsidP="00FB08DF">
      <w:pPr>
        <w:ind w:left="0" w:firstLine="0"/>
        <w:rPr>
          <w:rFonts w:ascii="Arial" w:hAnsi="Arial" w:cs="Arial"/>
          <w:b/>
        </w:rPr>
      </w:pPr>
    </w:p>
    <w:p w14:paraId="4FD3F563" w14:textId="77777777" w:rsidR="00FB08DF" w:rsidRPr="00761035" w:rsidRDefault="00FB08DF" w:rsidP="00FB08DF">
      <w:pPr>
        <w:pStyle w:val="ListParagraph"/>
        <w:numPr>
          <w:ilvl w:val="0"/>
          <w:numId w:val="1"/>
        </w:numPr>
        <w:rPr>
          <w:rFonts w:ascii="Arial" w:hAnsi="Arial" w:cs="Arial"/>
        </w:rPr>
      </w:pPr>
      <w:r w:rsidRPr="00761035">
        <w:rPr>
          <w:rFonts w:ascii="Arial" w:hAnsi="Arial" w:cs="Arial"/>
          <w:b/>
        </w:rPr>
        <w:t xml:space="preserve">ATTENDANCE.  </w:t>
      </w:r>
    </w:p>
    <w:p w14:paraId="1179B54D" w14:textId="77777777" w:rsidR="00FB08DF" w:rsidRPr="00761035" w:rsidRDefault="00FB08DF" w:rsidP="00FB08DF">
      <w:pPr>
        <w:rPr>
          <w:rFonts w:ascii="Arial" w:hAnsi="Arial" w:cs="Arial"/>
        </w:rPr>
      </w:pPr>
    </w:p>
    <w:p w14:paraId="052D18C1" w14:textId="77777777" w:rsidR="00FB08DF" w:rsidRPr="00761035" w:rsidRDefault="00FB08DF" w:rsidP="00FB08DF">
      <w:pPr>
        <w:ind w:left="1078"/>
        <w:rPr>
          <w:rFonts w:ascii="Arial" w:hAnsi="Arial" w:cs="Arial"/>
        </w:rPr>
      </w:pPr>
      <w:r w:rsidRPr="00761035">
        <w:rPr>
          <w:rFonts w:ascii="Arial" w:hAnsi="Arial" w:cs="Arial"/>
        </w:rPr>
        <w:t>All Present.</w:t>
      </w:r>
    </w:p>
    <w:p w14:paraId="2E1B460F" w14:textId="77777777" w:rsidR="00FB08DF" w:rsidRPr="00761035" w:rsidRDefault="00FB08DF" w:rsidP="00FB08DF">
      <w:pPr>
        <w:ind w:left="1078"/>
        <w:rPr>
          <w:rFonts w:ascii="Arial" w:hAnsi="Arial" w:cs="Arial"/>
        </w:rPr>
      </w:pPr>
    </w:p>
    <w:p w14:paraId="675B6BCA" w14:textId="77777777" w:rsidR="00FB08DF" w:rsidRPr="00761035" w:rsidRDefault="00FB08DF" w:rsidP="00FB08DF">
      <w:pPr>
        <w:pStyle w:val="ListParagraph"/>
        <w:numPr>
          <w:ilvl w:val="0"/>
          <w:numId w:val="1"/>
        </w:numPr>
        <w:rPr>
          <w:rFonts w:ascii="Arial" w:hAnsi="Arial" w:cs="Arial"/>
          <w:b/>
        </w:rPr>
      </w:pPr>
      <w:r w:rsidRPr="00761035">
        <w:rPr>
          <w:rFonts w:ascii="Arial" w:hAnsi="Arial" w:cs="Arial"/>
          <w:b/>
        </w:rPr>
        <w:t>DECLARATIONS OF INTEREST AND DISPENSATIONS</w:t>
      </w:r>
    </w:p>
    <w:p w14:paraId="39430305" w14:textId="77777777" w:rsidR="00FB08DF" w:rsidRPr="00761035" w:rsidRDefault="00FB08DF" w:rsidP="00FB08DF">
      <w:pPr>
        <w:pStyle w:val="ListParagraph"/>
        <w:ind w:left="1068" w:firstLine="0"/>
        <w:rPr>
          <w:rFonts w:ascii="Arial" w:hAnsi="Arial" w:cs="Arial"/>
          <w:b/>
        </w:rPr>
      </w:pPr>
    </w:p>
    <w:p w14:paraId="5AD79A1A" w14:textId="37423427" w:rsidR="00FB08DF" w:rsidRPr="00761035" w:rsidRDefault="000421DA" w:rsidP="00FB08DF">
      <w:pPr>
        <w:pStyle w:val="ListParagraph"/>
        <w:numPr>
          <w:ilvl w:val="1"/>
          <w:numId w:val="1"/>
        </w:numPr>
        <w:rPr>
          <w:rFonts w:ascii="Arial" w:hAnsi="Arial" w:cs="Arial"/>
        </w:rPr>
      </w:pPr>
      <w:r>
        <w:rPr>
          <w:rFonts w:ascii="Arial" w:hAnsi="Arial" w:cs="Arial"/>
        </w:rPr>
        <w:t xml:space="preserve">- </w:t>
      </w:r>
      <w:r w:rsidR="00FB08DF" w:rsidRPr="00761035">
        <w:rPr>
          <w:rFonts w:ascii="Arial" w:hAnsi="Arial" w:cs="Arial"/>
        </w:rPr>
        <w:t xml:space="preserve">Cllr Greenizan – </w:t>
      </w:r>
      <w:r>
        <w:rPr>
          <w:rFonts w:ascii="Arial" w:hAnsi="Arial" w:cs="Arial"/>
        </w:rPr>
        <w:t xml:space="preserve">Any </w:t>
      </w:r>
      <w:r w:rsidR="00FB08DF" w:rsidRPr="00761035">
        <w:rPr>
          <w:rFonts w:ascii="Arial" w:hAnsi="Arial" w:cs="Arial"/>
        </w:rPr>
        <w:t>items pertaining to the Manor Rooms.</w:t>
      </w:r>
    </w:p>
    <w:p w14:paraId="1C3FB5A2" w14:textId="77777777" w:rsidR="00FB08DF" w:rsidRPr="00761035" w:rsidRDefault="00FB08DF" w:rsidP="00FB08DF">
      <w:pPr>
        <w:pStyle w:val="ListParagraph"/>
        <w:ind w:left="1352" w:firstLine="0"/>
        <w:rPr>
          <w:rFonts w:ascii="Arial" w:hAnsi="Arial" w:cs="Arial"/>
        </w:rPr>
      </w:pPr>
    </w:p>
    <w:p w14:paraId="5327C7B1" w14:textId="77777777" w:rsidR="00FB08DF" w:rsidRPr="00761035" w:rsidRDefault="00FB08DF" w:rsidP="00FB08DF">
      <w:pPr>
        <w:pStyle w:val="ListParagraph"/>
        <w:numPr>
          <w:ilvl w:val="0"/>
          <w:numId w:val="1"/>
        </w:numPr>
        <w:rPr>
          <w:rFonts w:ascii="Arial" w:hAnsi="Arial" w:cs="Arial"/>
        </w:rPr>
      </w:pPr>
      <w:r w:rsidRPr="00761035">
        <w:rPr>
          <w:rFonts w:ascii="Arial" w:hAnsi="Arial" w:cs="Arial"/>
          <w:b/>
        </w:rPr>
        <w:t xml:space="preserve">MINUTES OF PREVIOUS MEETING.  </w:t>
      </w:r>
    </w:p>
    <w:p w14:paraId="3824A1D9" w14:textId="77777777" w:rsidR="00FB08DF" w:rsidRPr="00761035" w:rsidRDefault="00FB08DF" w:rsidP="00FB08DF">
      <w:pPr>
        <w:pStyle w:val="ListParagraph"/>
        <w:ind w:left="1068" w:firstLine="0"/>
        <w:rPr>
          <w:rFonts w:ascii="Arial" w:hAnsi="Arial" w:cs="Arial"/>
        </w:rPr>
      </w:pPr>
    </w:p>
    <w:p w14:paraId="7061E5C9" w14:textId="3ED3CB6C" w:rsidR="00FB08DF" w:rsidRPr="00761035" w:rsidRDefault="000421DA" w:rsidP="00FB08DF">
      <w:pPr>
        <w:pStyle w:val="ListParagraph"/>
        <w:numPr>
          <w:ilvl w:val="1"/>
          <w:numId w:val="1"/>
        </w:numPr>
        <w:ind w:left="1080" w:firstLine="0"/>
        <w:rPr>
          <w:rFonts w:ascii="Arial" w:hAnsi="Arial" w:cs="Arial"/>
          <w:b/>
        </w:rPr>
      </w:pPr>
      <w:r>
        <w:rPr>
          <w:rFonts w:ascii="Arial" w:hAnsi="Arial" w:cs="Arial"/>
          <w:bCs/>
        </w:rPr>
        <w:t xml:space="preserve">- </w:t>
      </w:r>
      <w:r w:rsidR="00FB08DF" w:rsidRPr="00761035">
        <w:rPr>
          <w:rFonts w:ascii="Arial" w:hAnsi="Arial" w:cs="Arial"/>
          <w:b/>
        </w:rPr>
        <w:t xml:space="preserve">Minutes of the previous meeting on the </w:t>
      </w:r>
      <w:r w:rsidR="0080109B">
        <w:rPr>
          <w:rFonts w:ascii="Arial" w:hAnsi="Arial" w:cs="Arial"/>
          <w:b/>
        </w:rPr>
        <w:t>16</w:t>
      </w:r>
      <w:r w:rsidR="0080109B" w:rsidRPr="0080109B">
        <w:rPr>
          <w:rFonts w:ascii="Arial" w:hAnsi="Arial" w:cs="Arial"/>
          <w:b/>
          <w:vertAlign w:val="superscript"/>
        </w:rPr>
        <w:t>th</w:t>
      </w:r>
      <w:r w:rsidR="0080109B">
        <w:rPr>
          <w:rFonts w:ascii="Arial" w:hAnsi="Arial" w:cs="Arial"/>
          <w:b/>
        </w:rPr>
        <w:t xml:space="preserve"> June</w:t>
      </w:r>
      <w:r w:rsidR="00FB08DF" w:rsidRPr="00761035">
        <w:rPr>
          <w:rFonts w:ascii="Arial" w:hAnsi="Arial" w:cs="Arial"/>
          <w:b/>
        </w:rPr>
        <w:t xml:space="preserve"> 2022 were agreed and signed.</w:t>
      </w:r>
    </w:p>
    <w:p w14:paraId="76B935B2" w14:textId="77777777" w:rsidR="00FB08DF" w:rsidRPr="00761035" w:rsidRDefault="00FB08DF" w:rsidP="00FB08DF">
      <w:pPr>
        <w:ind w:left="0" w:firstLine="0"/>
        <w:rPr>
          <w:rFonts w:ascii="Arial" w:hAnsi="Arial" w:cs="Arial"/>
        </w:rPr>
      </w:pPr>
    </w:p>
    <w:p w14:paraId="3A4DDA3C" w14:textId="77777777" w:rsidR="00FB08DF" w:rsidRPr="00761035" w:rsidRDefault="00FB08DF" w:rsidP="00FB08DF">
      <w:pPr>
        <w:pStyle w:val="ListParagraph"/>
        <w:numPr>
          <w:ilvl w:val="0"/>
          <w:numId w:val="1"/>
        </w:numPr>
        <w:rPr>
          <w:rFonts w:ascii="Arial" w:hAnsi="Arial" w:cs="Arial"/>
          <w:b/>
        </w:rPr>
      </w:pPr>
      <w:r w:rsidRPr="00761035">
        <w:rPr>
          <w:rFonts w:ascii="Arial" w:hAnsi="Arial" w:cs="Arial"/>
          <w:b/>
        </w:rPr>
        <w:t>MATTERS ARISING</w:t>
      </w:r>
    </w:p>
    <w:p w14:paraId="57BA1147" w14:textId="77777777" w:rsidR="00FB08DF" w:rsidRPr="00761035" w:rsidRDefault="00FB08DF" w:rsidP="00FB08DF">
      <w:pPr>
        <w:pStyle w:val="ListParagraph"/>
        <w:ind w:left="1068" w:firstLine="0"/>
        <w:rPr>
          <w:rFonts w:ascii="Arial" w:hAnsi="Arial" w:cs="Arial"/>
          <w:b/>
        </w:rPr>
      </w:pPr>
    </w:p>
    <w:p w14:paraId="1835B6B3" w14:textId="77777777" w:rsidR="00FB08DF" w:rsidRPr="00761035" w:rsidRDefault="00FB08DF" w:rsidP="00FB08DF">
      <w:pPr>
        <w:ind w:left="1090"/>
        <w:rPr>
          <w:rFonts w:ascii="Arial" w:hAnsi="Arial" w:cs="Arial"/>
          <w:bCs/>
        </w:rPr>
      </w:pPr>
      <w:r w:rsidRPr="00761035">
        <w:rPr>
          <w:rFonts w:ascii="Arial" w:hAnsi="Arial" w:cs="Arial"/>
          <w:bCs/>
        </w:rPr>
        <w:t>None for this meeting.</w:t>
      </w:r>
    </w:p>
    <w:p w14:paraId="5FAEA5B3" w14:textId="77777777" w:rsidR="00FB08DF" w:rsidRPr="00761035" w:rsidRDefault="00FB08DF" w:rsidP="00FB08DF">
      <w:pPr>
        <w:ind w:left="1090"/>
        <w:rPr>
          <w:rFonts w:ascii="Arial" w:hAnsi="Arial" w:cs="Arial"/>
          <w:bCs/>
        </w:rPr>
      </w:pPr>
      <w:r w:rsidRPr="00761035">
        <w:rPr>
          <w:rFonts w:ascii="Arial" w:hAnsi="Arial" w:cs="Arial"/>
          <w:bCs/>
        </w:rPr>
        <w:t xml:space="preserve"> </w:t>
      </w:r>
    </w:p>
    <w:p w14:paraId="4A17B877" w14:textId="77777777" w:rsidR="00FB08DF" w:rsidRPr="00761035" w:rsidRDefault="00FB08DF" w:rsidP="00FB08DF">
      <w:pPr>
        <w:pStyle w:val="ListParagraph"/>
        <w:numPr>
          <w:ilvl w:val="0"/>
          <w:numId w:val="1"/>
        </w:numPr>
        <w:rPr>
          <w:rFonts w:ascii="Arial" w:hAnsi="Arial" w:cs="Arial"/>
          <w:b/>
        </w:rPr>
      </w:pPr>
      <w:r w:rsidRPr="00761035">
        <w:rPr>
          <w:rFonts w:ascii="Arial" w:hAnsi="Arial" w:cs="Arial"/>
          <w:b/>
        </w:rPr>
        <w:t>PUBLIC FORUM</w:t>
      </w:r>
    </w:p>
    <w:p w14:paraId="0B0C916A" w14:textId="77777777" w:rsidR="00FB08DF" w:rsidRPr="00761035" w:rsidRDefault="00FB08DF" w:rsidP="00FB08DF">
      <w:pPr>
        <w:pStyle w:val="ListParagraph"/>
        <w:ind w:left="1068" w:firstLine="0"/>
        <w:rPr>
          <w:rFonts w:ascii="Arial" w:hAnsi="Arial" w:cs="Arial"/>
          <w:bCs/>
        </w:rPr>
      </w:pPr>
    </w:p>
    <w:p w14:paraId="49EB2B02" w14:textId="76BC0DB0" w:rsidR="00FB08DF" w:rsidRDefault="0080109B" w:rsidP="0080109B">
      <w:pPr>
        <w:pStyle w:val="ListParagraph"/>
        <w:ind w:left="1068" w:firstLine="0"/>
        <w:rPr>
          <w:rFonts w:ascii="Arial" w:hAnsi="Arial" w:cs="Arial"/>
          <w:bCs/>
        </w:rPr>
      </w:pPr>
      <w:r>
        <w:rPr>
          <w:rFonts w:ascii="Arial" w:hAnsi="Arial" w:cs="Arial"/>
          <w:bCs/>
        </w:rPr>
        <w:t>Chris Bowers has been looking at the SAM camera as it has not been working for some months and it was taken to Dereham to be inspected. No fault found so hopefully will work again once reinstalled. Fee to be paid before collection.</w:t>
      </w:r>
    </w:p>
    <w:p w14:paraId="276600DD" w14:textId="0F3BF5BB" w:rsidR="00AD36D0" w:rsidRDefault="00AD36D0" w:rsidP="0080109B">
      <w:pPr>
        <w:pStyle w:val="ListParagraph"/>
        <w:ind w:left="1068" w:firstLine="0"/>
        <w:rPr>
          <w:rFonts w:ascii="Arial" w:hAnsi="Arial" w:cs="Arial"/>
          <w:bCs/>
        </w:rPr>
      </w:pPr>
    </w:p>
    <w:p w14:paraId="0A4EB970" w14:textId="25F9B91C" w:rsidR="00AD36D0" w:rsidRPr="00761035" w:rsidRDefault="00AD36D0" w:rsidP="0080109B">
      <w:pPr>
        <w:pStyle w:val="ListParagraph"/>
        <w:ind w:left="1068" w:firstLine="0"/>
        <w:rPr>
          <w:rFonts w:ascii="Arial" w:hAnsi="Arial" w:cs="Arial"/>
          <w:bCs/>
        </w:rPr>
      </w:pPr>
      <w:r>
        <w:rPr>
          <w:rFonts w:ascii="Arial" w:hAnsi="Arial" w:cs="Arial"/>
          <w:bCs/>
        </w:rPr>
        <w:t xml:space="preserve">Allotment holders are concerned that a 5-bar gate has been installed on the Dell site near the new estate. There were questions over how a gate can be installed onto private land and we don’t want the allotments to become a right of way. It was our understanding that a fence be erected as per the rest of that boundary. </w:t>
      </w:r>
      <w:r w:rsidRPr="00AD36D0">
        <w:rPr>
          <w:rFonts w:ascii="Arial" w:hAnsi="Arial" w:cs="Arial"/>
          <w:b/>
        </w:rPr>
        <w:t xml:space="preserve">Clerk to seek meeting with Site Manager from Norfolk Homes to discuss this matter. </w:t>
      </w:r>
    </w:p>
    <w:p w14:paraId="5DDDCB2F" w14:textId="77777777" w:rsidR="00FB08DF" w:rsidRPr="00761035" w:rsidRDefault="00FB08DF" w:rsidP="00FB08DF">
      <w:pPr>
        <w:ind w:left="0" w:firstLine="0"/>
        <w:rPr>
          <w:rFonts w:ascii="Arial" w:hAnsi="Arial" w:cs="Arial"/>
          <w:bCs/>
        </w:rPr>
      </w:pPr>
    </w:p>
    <w:p w14:paraId="20C8B3A7" w14:textId="77777777" w:rsidR="00FB08DF" w:rsidRPr="00761035" w:rsidRDefault="00FB08DF" w:rsidP="00FB08DF">
      <w:pPr>
        <w:pStyle w:val="ListParagraph"/>
        <w:numPr>
          <w:ilvl w:val="0"/>
          <w:numId w:val="1"/>
        </w:numPr>
        <w:rPr>
          <w:rFonts w:ascii="Arial" w:hAnsi="Arial" w:cs="Arial"/>
          <w:b/>
        </w:rPr>
      </w:pPr>
      <w:r w:rsidRPr="00761035">
        <w:rPr>
          <w:rFonts w:ascii="Arial" w:hAnsi="Arial" w:cs="Arial"/>
          <w:b/>
        </w:rPr>
        <w:t>ALLOTMENTS</w:t>
      </w:r>
    </w:p>
    <w:p w14:paraId="4EA0BE85" w14:textId="77777777" w:rsidR="00FB08DF" w:rsidRPr="00761035" w:rsidRDefault="00FB08DF" w:rsidP="00FB08DF">
      <w:pPr>
        <w:pStyle w:val="ListParagraph"/>
        <w:ind w:left="1068" w:firstLine="0"/>
        <w:rPr>
          <w:rFonts w:ascii="Arial" w:hAnsi="Arial" w:cs="Arial"/>
          <w:b/>
        </w:rPr>
      </w:pPr>
    </w:p>
    <w:p w14:paraId="0EA63BB3" w14:textId="02A2A26C" w:rsidR="00AD36D0" w:rsidRDefault="000421DA" w:rsidP="00AD36D0">
      <w:pPr>
        <w:pStyle w:val="ListParagraph"/>
        <w:numPr>
          <w:ilvl w:val="1"/>
          <w:numId w:val="1"/>
        </w:numPr>
        <w:rPr>
          <w:rFonts w:ascii="Arial" w:hAnsi="Arial" w:cs="Arial"/>
          <w:bCs/>
        </w:rPr>
      </w:pPr>
      <w:r w:rsidRPr="000421DA">
        <w:rPr>
          <w:rFonts w:ascii="Arial" w:hAnsi="Arial" w:cs="Arial"/>
          <w:bCs/>
        </w:rPr>
        <w:t>-</w:t>
      </w:r>
      <w:r w:rsidR="00FB08DF" w:rsidRPr="00761035">
        <w:rPr>
          <w:rFonts w:ascii="Arial" w:hAnsi="Arial" w:cs="Arial"/>
          <w:b/>
        </w:rPr>
        <w:t xml:space="preserve"> </w:t>
      </w:r>
      <w:r w:rsidR="00FB08DF" w:rsidRPr="00761035">
        <w:rPr>
          <w:rFonts w:ascii="Arial" w:hAnsi="Arial" w:cs="Arial"/>
          <w:bCs/>
        </w:rPr>
        <w:t>Clerk gave an update regarding the allotment waiting list</w:t>
      </w:r>
      <w:r w:rsidR="00FB08DF">
        <w:rPr>
          <w:rFonts w:ascii="Arial" w:hAnsi="Arial" w:cs="Arial"/>
          <w:bCs/>
        </w:rPr>
        <w:t>.</w:t>
      </w:r>
      <w:r w:rsidR="00AD36D0">
        <w:rPr>
          <w:rFonts w:ascii="Arial" w:hAnsi="Arial" w:cs="Arial"/>
          <w:bCs/>
        </w:rPr>
        <w:t xml:space="preserve"> Currently have 9 people on the list, most wanting a Dell plot. </w:t>
      </w:r>
    </w:p>
    <w:p w14:paraId="5D2FF980" w14:textId="14C5C852" w:rsidR="00AD36D0" w:rsidRDefault="000421DA" w:rsidP="00AD36D0">
      <w:pPr>
        <w:pStyle w:val="ListParagraph"/>
        <w:numPr>
          <w:ilvl w:val="1"/>
          <w:numId w:val="1"/>
        </w:numPr>
        <w:rPr>
          <w:rFonts w:ascii="Arial" w:hAnsi="Arial" w:cs="Arial"/>
          <w:bCs/>
        </w:rPr>
      </w:pPr>
      <w:r>
        <w:rPr>
          <w:rFonts w:ascii="Arial" w:hAnsi="Arial" w:cs="Arial"/>
          <w:bCs/>
        </w:rPr>
        <w:t xml:space="preserve">- </w:t>
      </w:r>
      <w:r w:rsidR="00AD36D0">
        <w:rPr>
          <w:rFonts w:ascii="Arial" w:hAnsi="Arial" w:cs="Arial"/>
          <w:bCs/>
        </w:rPr>
        <w:t xml:space="preserve">Cllr Haynes provided Dell allotment checks form. Cllr Price to supply clerk with Block Hill as soon as possible. </w:t>
      </w:r>
      <w:r w:rsidR="004E37FC" w:rsidRPr="004E37FC">
        <w:rPr>
          <w:rFonts w:ascii="Arial" w:hAnsi="Arial" w:cs="Arial"/>
          <w:b/>
        </w:rPr>
        <w:t>Clerk to action points as needed.</w:t>
      </w:r>
    </w:p>
    <w:p w14:paraId="18BB2249" w14:textId="77777777" w:rsidR="00AD36D0" w:rsidRPr="00AD36D0" w:rsidRDefault="00AD36D0" w:rsidP="00AD36D0">
      <w:pPr>
        <w:pStyle w:val="ListParagraph"/>
        <w:ind w:left="1352" w:firstLine="0"/>
        <w:rPr>
          <w:rFonts w:ascii="Arial" w:hAnsi="Arial" w:cs="Arial"/>
          <w:bCs/>
        </w:rPr>
      </w:pPr>
    </w:p>
    <w:p w14:paraId="7C30D612" w14:textId="77777777" w:rsidR="00FB08DF" w:rsidRPr="00761035" w:rsidRDefault="00FB08DF" w:rsidP="00FB08DF">
      <w:pPr>
        <w:pStyle w:val="Default"/>
        <w:numPr>
          <w:ilvl w:val="0"/>
          <w:numId w:val="1"/>
        </w:numPr>
        <w:spacing w:after="30"/>
        <w:rPr>
          <w:rFonts w:ascii="Arial" w:hAnsi="Arial" w:cs="Arial"/>
          <w:b/>
          <w:bCs/>
          <w:color w:val="auto"/>
          <w:sz w:val="22"/>
          <w:szCs w:val="22"/>
        </w:rPr>
      </w:pPr>
      <w:r w:rsidRPr="00761035">
        <w:rPr>
          <w:rFonts w:ascii="Arial" w:hAnsi="Arial" w:cs="Arial"/>
          <w:b/>
          <w:bCs/>
          <w:color w:val="auto"/>
          <w:sz w:val="22"/>
          <w:szCs w:val="22"/>
        </w:rPr>
        <w:t>HERITAGE INFORMATION PROJECT</w:t>
      </w:r>
    </w:p>
    <w:p w14:paraId="78915B89" w14:textId="77777777" w:rsidR="00FB08DF" w:rsidRPr="00761035" w:rsidRDefault="00FB08DF" w:rsidP="00FB08DF">
      <w:pPr>
        <w:ind w:left="0" w:firstLine="0"/>
        <w:rPr>
          <w:rFonts w:ascii="Arial" w:hAnsi="Arial" w:cs="Arial"/>
          <w:color w:val="auto"/>
        </w:rPr>
      </w:pPr>
      <w:r w:rsidRPr="00761035">
        <w:rPr>
          <w:rFonts w:ascii="Arial" w:hAnsi="Arial" w:cs="Arial"/>
          <w:color w:val="auto"/>
        </w:rPr>
        <w:t xml:space="preserve"> </w:t>
      </w:r>
    </w:p>
    <w:p w14:paraId="7B717F4B" w14:textId="28CAEB73" w:rsidR="00FB08DF" w:rsidRPr="00761035" w:rsidRDefault="000421DA" w:rsidP="00FB08DF">
      <w:pPr>
        <w:pStyle w:val="ListParagraph"/>
        <w:numPr>
          <w:ilvl w:val="1"/>
          <w:numId w:val="1"/>
        </w:numPr>
        <w:rPr>
          <w:rFonts w:ascii="Arial" w:hAnsi="Arial" w:cs="Arial"/>
          <w:color w:val="auto"/>
        </w:rPr>
      </w:pPr>
      <w:r>
        <w:rPr>
          <w:rFonts w:ascii="Arial" w:hAnsi="Arial" w:cs="Arial"/>
          <w:color w:val="auto"/>
        </w:rPr>
        <w:t xml:space="preserve">- </w:t>
      </w:r>
      <w:r w:rsidR="00FB08DF" w:rsidRPr="00761035">
        <w:rPr>
          <w:rFonts w:ascii="Arial" w:hAnsi="Arial" w:cs="Arial"/>
          <w:color w:val="auto"/>
        </w:rPr>
        <w:t>No further information at this time. Defer to next meeting.</w:t>
      </w:r>
    </w:p>
    <w:p w14:paraId="07C7C197" w14:textId="09D7B90E" w:rsidR="00FB08DF" w:rsidRPr="00FB08DF" w:rsidRDefault="000421DA" w:rsidP="00FB08DF">
      <w:pPr>
        <w:pStyle w:val="ListParagraph"/>
        <w:numPr>
          <w:ilvl w:val="1"/>
          <w:numId w:val="1"/>
        </w:numPr>
        <w:rPr>
          <w:rFonts w:ascii="Arial" w:hAnsi="Arial" w:cs="Arial"/>
          <w:bCs/>
        </w:rPr>
      </w:pPr>
      <w:r>
        <w:rPr>
          <w:rFonts w:ascii="Arial" w:hAnsi="Arial" w:cs="Arial"/>
          <w:bCs/>
        </w:rPr>
        <w:t xml:space="preserve">- </w:t>
      </w:r>
      <w:r w:rsidR="00FB08DF" w:rsidRPr="00957BD1">
        <w:rPr>
          <w:rFonts w:ascii="Arial" w:hAnsi="Arial" w:cs="Arial"/>
          <w:bCs/>
        </w:rPr>
        <w:t xml:space="preserve">Village Sign. </w:t>
      </w:r>
      <w:r w:rsidR="004E37FC">
        <w:rPr>
          <w:rFonts w:ascii="Arial" w:hAnsi="Arial" w:cs="Arial"/>
          <w:bCs/>
        </w:rPr>
        <w:t xml:space="preserve">Henry Gowman had been due to attend the meeting but sent apologies at the last minute. He did offer some interesting thoughts on design and this will be carried over to next meeting. </w:t>
      </w:r>
    </w:p>
    <w:p w14:paraId="47F1901D" w14:textId="77777777" w:rsidR="00FB08DF" w:rsidRDefault="00FB08DF" w:rsidP="00FB08DF">
      <w:pPr>
        <w:ind w:left="708" w:firstLine="0"/>
        <w:rPr>
          <w:rFonts w:ascii="Arial" w:hAnsi="Arial" w:cs="Arial"/>
          <w:b/>
        </w:rPr>
      </w:pPr>
    </w:p>
    <w:p w14:paraId="4386C712" w14:textId="0EC1E877" w:rsidR="00FB08DF" w:rsidRPr="00FB08DF" w:rsidRDefault="00FB08DF" w:rsidP="00FB08DF">
      <w:pPr>
        <w:pStyle w:val="ListParagraph"/>
        <w:numPr>
          <w:ilvl w:val="0"/>
          <w:numId w:val="1"/>
        </w:numPr>
        <w:rPr>
          <w:rFonts w:ascii="Arial" w:hAnsi="Arial" w:cs="Arial"/>
          <w:b/>
        </w:rPr>
      </w:pPr>
      <w:r w:rsidRPr="00FB08DF">
        <w:rPr>
          <w:rFonts w:ascii="Arial" w:hAnsi="Arial" w:cs="Arial"/>
          <w:b/>
        </w:rPr>
        <w:t>CEMETERY.</w:t>
      </w:r>
    </w:p>
    <w:p w14:paraId="248FCB18" w14:textId="77777777" w:rsidR="00FB08DF" w:rsidRPr="00761035" w:rsidRDefault="00FB08DF" w:rsidP="00FB08DF">
      <w:pPr>
        <w:ind w:left="0" w:firstLine="0"/>
        <w:rPr>
          <w:rFonts w:ascii="Arial" w:hAnsi="Arial" w:cs="Arial"/>
          <w:b/>
        </w:rPr>
      </w:pPr>
    </w:p>
    <w:p w14:paraId="3B6F0B1F" w14:textId="14D895EB" w:rsidR="00FB08DF" w:rsidRPr="00761035" w:rsidRDefault="000421DA" w:rsidP="00FB08DF">
      <w:pPr>
        <w:pStyle w:val="ListParagraph"/>
        <w:numPr>
          <w:ilvl w:val="1"/>
          <w:numId w:val="1"/>
        </w:numPr>
        <w:rPr>
          <w:rFonts w:ascii="Arial" w:hAnsi="Arial" w:cs="Arial"/>
          <w:bCs/>
        </w:rPr>
      </w:pPr>
      <w:r>
        <w:rPr>
          <w:rFonts w:ascii="Arial" w:hAnsi="Arial" w:cs="Arial"/>
          <w:bCs/>
        </w:rPr>
        <w:t>-</w:t>
      </w:r>
      <w:r w:rsidR="00FB08DF" w:rsidRPr="00761035">
        <w:rPr>
          <w:rFonts w:ascii="Arial" w:hAnsi="Arial" w:cs="Arial"/>
          <w:bCs/>
        </w:rPr>
        <w:t xml:space="preserve"> Cllr Haynes </w:t>
      </w:r>
      <w:r w:rsidR="00FB08DF">
        <w:rPr>
          <w:rFonts w:ascii="Arial" w:hAnsi="Arial" w:cs="Arial"/>
          <w:bCs/>
        </w:rPr>
        <w:t xml:space="preserve">has been unable to check the cemetery this month but will </w:t>
      </w:r>
      <w:r w:rsidR="004E37FC">
        <w:rPr>
          <w:rFonts w:ascii="Arial" w:hAnsi="Arial" w:cs="Arial"/>
          <w:bCs/>
        </w:rPr>
        <w:t>provide the check form to the clerk as soon as possible.</w:t>
      </w:r>
    </w:p>
    <w:p w14:paraId="4F013360" w14:textId="554F63A9" w:rsidR="00FB08DF" w:rsidRDefault="00FB08DF" w:rsidP="004E37FC">
      <w:pPr>
        <w:pStyle w:val="ListParagraph"/>
        <w:ind w:left="1352" w:firstLine="0"/>
        <w:rPr>
          <w:rFonts w:ascii="Arial" w:hAnsi="Arial" w:cs="Arial"/>
          <w:bCs/>
        </w:rPr>
      </w:pPr>
    </w:p>
    <w:p w14:paraId="61AF37B7" w14:textId="77777777" w:rsidR="007A003F" w:rsidRDefault="007A003F" w:rsidP="004E37FC">
      <w:pPr>
        <w:pStyle w:val="ListParagraph"/>
        <w:ind w:left="1352" w:firstLine="0"/>
        <w:rPr>
          <w:rFonts w:ascii="Arial" w:hAnsi="Arial" w:cs="Arial"/>
          <w:bCs/>
        </w:rPr>
      </w:pPr>
    </w:p>
    <w:p w14:paraId="248F70BF" w14:textId="77777777" w:rsidR="009551AA" w:rsidRPr="007F110C" w:rsidRDefault="009551AA" w:rsidP="004E37FC">
      <w:pPr>
        <w:pStyle w:val="ListParagraph"/>
        <w:ind w:left="1352" w:firstLine="0"/>
        <w:rPr>
          <w:rFonts w:ascii="Arial" w:hAnsi="Arial" w:cs="Arial"/>
          <w:bCs/>
        </w:rPr>
      </w:pPr>
    </w:p>
    <w:p w14:paraId="7C1CB925" w14:textId="77777777" w:rsidR="00FB08DF" w:rsidRPr="00761035" w:rsidRDefault="00FB08DF" w:rsidP="00FB08DF">
      <w:pPr>
        <w:pStyle w:val="ListParagraph"/>
        <w:numPr>
          <w:ilvl w:val="0"/>
          <w:numId w:val="1"/>
        </w:numPr>
        <w:rPr>
          <w:rFonts w:ascii="Arial" w:hAnsi="Arial" w:cs="Arial"/>
          <w:b/>
        </w:rPr>
      </w:pPr>
      <w:r w:rsidRPr="00761035">
        <w:rPr>
          <w:rFonts w:ascii="Arial" w:hAnsi="Arial" w:cs="Arial"/>
          <w:b/>
        </w:rPr>
        <w:lastRenderedPageBreak/>
        <w:t>COMMON</w:t>
      </w:r>
    </w:p>
    <w:p w14:paraId="74F7C762" w14:textId="77777777" w:rsidR="00FB08DF" w:rsidRPr="00761035" w:rsidRDefault="00FB08DF" w:rsidP="00FB08DF">
      <w:pPr>
        <w:pStyle w:val="ListParagraph"/>
        <w:ind w:left="360" w:firstLine="0"/>
        <w:rPr>
          <w:rFonts w:ascii="Arial" w:hAnsi="Arial" w:cs="Arial"/>
          <w:b/>
        </w:rPr>
      </w:pPr>
    </w:p>
    <w:p w14:paraId="60A9000C" w14:textId="02CE561A" w:rsidR="00FB08DF" w:rsidRPr="009A585D" w:rsidRDefault="000421DA" w:rsidP="00FB08DF">
      <w:pPr>
        <w:pStyle w:val="ListParagraph"/>
        <w:numPr>
          <w:ilvl w:val="1"/>
          <w:numId w:val="1"/>
        </w:numPr>
        <w:rPr>
          <w:rFonts w:ascii="Arial" w:hAnsi="Arial" w:cs="Arial"/>
          <w:b/>
          <w:bCs/>
          <w:color w:val="auto"/>
        </w:rPr>
      </w:pPr>
      <w:r>
        <w:rPr>
          <w:rFonts w:ascii="Arial" w:hAnsi="Arial" w:cs="Arial"/>
          <w:color w:val="auto"/>
        </w:rPr>
        <w:t>-</w:t>
      </w:r>
      <w:r w:rsidR="00FB08DF" w:rsidRPr="00761035">
        <w:rPr>
          <w:rFonts w:ascii="Arial" w:hAnsi="Arial" w:cs="Arial"/>
          <w:color w:val="auto"/>
        </w:rPr>
        <w:t xml:space="preserve"> </w:t>
      </w:r>
      <w:r w:rsidR="00FB08DF">
        <w:rPr>
          <w:rFonts w:ascii="Arial" w:hAnsi="Arial" w:cs="Arial"/>
          <w:color w:val="auto"/>
        </w:rPr>
        <w:t xml:space="preserve">Play Equipment </w:t>
      </w:r>
      <w:r w:rsidR="004E37FC">
        <w:rPr>
          <w:rFonts w:ascii="Arial" w:hAnsi="Arial" w:cs="Arial"/>
          <w:color w:val="auto"/>
        </w:rPr>
        <w:t xml:space="preserve">repair. Clerk has yet to hear from EPS about the repairs needed. </w:t>
      </w:r>
      <w:r w:rsidR="00FB08DF" w:rsidRPr="009A585D">
        <w:rPr>
          <w:rFonts w:ascii="Arial" w:hAnsi="Arial" w:cs="Arial"/>
          <w:b/>
          <w:bCs/>
          <w:color w:val="auto"/>
        </w:rPr>
        <w:t xml:space="preserve"> </w:t>
      </w:r>
    </w:p>
    <w:p w14:paraId="4E73B988" w14:textId="573AB8BF" w:rsidR="00FB08DF" w:rsidRPr="00761035" w:rsidRDefault="000421DA" w:rsidP="00FB08DF">
      <w:pPr>
        <w:pStyle w:val="ListParagraph"/>
        <w:numPr>
          <w:ilvl w:val="1"/>
          <w:numId w:val="1"/>
        </w:numPr>
        <w:rPr>
          <w:rFonts w:ascii="Arial" w:hAnsi="Arial" w:cs="Arial"/>
          <w:color w:val="auto"/>
        </w:rPr>
      </w:pPr>
      <w:r>
        <w:rPr>
          <w:rFonts w:ascii="Arial" w:hAnsi="Arial" w:cs="Arial"/>
          <w:color w:val="auto"/>
        </w:rPr>
        <w:t>-</w:t>
      </w:r>
      <w:r w:rsidR="00FB08DF" w:rsidRPr="00761035">
        <w:rPr>
          <w:rFonts w:ascii="Arial" w:hAnsi="Arial" w:cs="Arial"/>
          <w:color w:val="auto"/>
        </w:rPr>
        <w:t xml:space="preserve"> </w:t>
      </w:r>
      <w:r w:rsidR="004E37FC">
        <w:rPr>
          <w:rFonts w:ascii="Arial" w:hAnsi="Arial" w:cs="Arial"/>
          <w:color w:val="auto"/>
        </w:rPr>
        <w:t xml:space="preserve">Signs for the play area. Clerk had spoken to someone about bespoke signage but the cost </w:t>
      </w:r>
      <w:r w:rsidR="008C4D69">
        <w:rPr>
          <w:rFonts w:ascii="Arial" w:hAnsi="Arial" w:cs="Arial"/>
          <w:color w:val="auto"/>
        </w:rPr>
        <w:t xml:space="preserve">  </w:t>
      </w:r>
      <w:r w:rsidR="004E37FC">
        <w:rPr>
          <w:rFonts w:ascii="Arial" w:hAnsi="Arial" w:cs="Arial"/>
          <w:color w:val="auto"/>
        </w:rPr>
        <w:t xml:space="preserve">was phenomenal, so alternatives will be sought.  </w:t>
      </w:r>
      <w:r w:rsidR="00FB08DF">
        <w:rPr>
          <w:rFonts w:ascii="Arial" w:hAnsi="Arial" w:cs="Arial"/>
          <w:color w:val="auto"/>
        </w:rPr>
        <w:t xml:space="preserve"> </w:t>
      </w:r>
    </w:p>
    <w:p w14:paraId="48A162D5" w14:textId="39BE5E76" w:rsidR="004E37FC" w:rsidRPr="00761035" w:rsidRDefault="000421DA" w:rsidP="004E37FC">
      <w:pPr>
        <w:pStyle w:val="ListParagraph"/>
        <w:numPr>
          <w:ilvl w:val="1"/>
          <w:numId w:val="1"/>
        </w:numPr>
        <w:rPr>
          <w:rFonts w:ascii="Arial" w:hAnsi="Arial" w:cs="Arial"/>
          <w:color w:val="auto"/>
        </w:rPr>
      </w:pPr>
      <w:r>
        <w:rPr>
          <w:rFonts w:ascii="Arial" w:hAnsi="Arial" w:cs="Arial"/>
          <w:color w:val="auto"/>
        </w:rPr>
        <w:t>-</w:t>
      </w:r>
      <w:r w:rsidR="00FB08DF" w:rsidRPr="00761035">
        <w:rPr>
          <w:rFonts w:ascii="Arial" w:hAnsi="Arial" w:cs="Arial"/>
          <w:color w:val="auto"/>
        </w:rPr>
        <w:t xml:space="preserve"> </w:t>
      </w:r>
      <w:r w:rsidR="004E37FC">
        <w:rPr>
          <w:rFonts w:ascii="Arial" w:hAnsi="Arial" w:cs="Arial"/>
          <w:color w:val="auto"/>
        </w:rPr>
        <w:t xml:space="preserve">Cllr Owen provided the clerk with the Play Equipment safety checks. As per Item 9.1 we are awaiting repair costs. </w:t>
      </w:r>
    </w:p>
    <w:p w14:paraId="725969B5" w14:textId="7E8BE8A2" w:rsidR="00FB08DF" w:rsidRPr="00761035" w:rsidRDefault="00FB08DF" w:rsidP="004E37FC">
      <w:pPr>
        <w:pStyle w:val="ListParagraph"/>
        <w:ind w:left="1352" w:firstLine="0"/>
        <w:rPr>
          <w:rFonts w:ascii="Arial" w:hAnsi="Arial" w:cs="Arial"/>
          <w:color w:val="auto"/>
        </w:rPr>
      </w:pPr>
    </w:p>
    <w:p w14:paraId="6B3926E8" w14:textId="77777777" w:rsidR="00FB08DF" w:rsidRPr="00761035" w:rsidRDefault="00FB08DF" w:rsidP="00FB08DF">
      <w:pPr>
        <w:pStyle w:val="ListParagraph"/>
        <w:ind w:left="1352" w:firstLine="0"/>
        <w:rPr>
          <w:rFonts w:ascii="Arial" w:hAnsi="Arial" w:cs="Arial"/>
          <w:color w:val="auto"/>
        </w:rPr>
      </w:pPr>
    </w:p>
    <w:p w14:paraId="0A9690B0" w14:textId="77777777" w:rsidR="00FB08DF" w:rsidRPr="00761035" w:rsidRDefault="00FB08DF" w:rsidP="00FB08DF">
      <w:pPr>
        <w:pStyle w:val="ListParagraph"/>
        <w:numPr>
          <w:ilvl w:val="0"/>
          <w:numId w:val="1"/>
        </w:numPr>
        <w:rPr>
          <w:rFonts w:ascii="Arial" w:hAnsi="Arial" w:cs="Arial"/>
          <w:b/>
        </w:rPr>
      </w:pPr>
      <w:r w:rsidRPr="00761035">
        <w:rPr>
          <w:rFonts w:ascii="Arial" w:hAnsi="Arial" w:cs="Arial"/>
          <w:b/>
        </w:rPr>
        <w:t>HIGHWAYS &amp; OPEN SPACES</w:t>
      </w:r>
    </w:p>
    <w:p w14:paraId="4D3973E6" w14:textId="77777777" w:rsidR="00FB08DF" w:rsidRPr="00761035" w:rsidRDefault="00FB08DF" w:rsidP="00FB08DF">
      <w:pPr>
        <w:pStyle w:val="ListParagraph"/>
        <w:ind w:left="360" w:firstLine="0"/>
        <w:rPr>
          <w:rFonts w:ascii="Arial" w:hAnsi="Arial" w:cs="Arial"/>
          <w:b/>
        </w:rPr>
      </w:pPr>
    </w:p>
    <w:p w14:paraId="30200EBB" w14:textId="79C5F113" w:rsidR="00FB08DF" w:rsidRPr="008C4D69" w:rsidRDefault="000421DA" w:rsidP="008C4D69">
      <w:pPr>
        <w:pStyle w:val="ListParagraph"/>
        <w:numPr>
          <w:ilvl w:val="1"/>
          <w:numId w:val="1"/>
        </w:numPr>
        <w:rPr>
          <w:rFonts w:ascii="Arial" w:hAnsi="Arial" w:cs="Arial"/>
          <w:bCs/>
        </w:rPr>
      </w:pPr>
      <w:r>
        <w:rPr>
          <w:rFonts w:ascii="Arial" w:hAnsi="Arial" w:cs="Arial"/>
          <w:bCs/>
        </w:rPr>
        <w:t xml:space="preserve">- </w:t>
      </w:r>
      <w:r w:rsidR="008C4D69" w:rsidRPr="008C4D69">
        <w:rPr>
          <w:rFonts w:ascii="Arial" w:hAnsi="Arial" w:cs="Arial"/>
          <w:bCs/>
        </w:rPr>
        <w:t xml:space="preserve">Update on Zebra crossing. Having had a discussion with Cllr Bowers the clerk discovered that it was unlikely that we meet the criteria for a Zebra crossing. </w:t>
      </w:r>
      <w:r w:rsidR="008C4D69" w:rsidRPr="008C4D69">
        <w:rPr>
          <w:rFonts w:ascii="Arial" w:hAnsi="Arial" w:cs="Arial"/>
          <w:b/>
        </w:rPr>
        <w:t>Clerk to engage with Gary Overland from Norfolk Highways and seek a meeting to discuss this and other traffic calming measures for the village</w:t>
      </w:r>
      <w:r w:rsidR="008C4D69" w:rsidRPr="008C4D69">
        <w:rPr>
          <w:rFonts w:ascii="Arial" w:hAnsi="Arial" w:cs="Arial"/>
          <w:bCs/>
        </w:rPr>
        <w:t>.</w:t>
      </w:r>
    </w:p>
    <w:p w14:paraId="41A9A17B" w14:textId="6FCF17A8" w:rsidR="008C4D69" w:rsidRDefault="000421DA" w:rsidP="008C4D69">
      <w:pPr>
        <w:pStyle w:val="ListParagraph"/>
        <w:numPr>
          <w:ilvl w:val="1"/>
          <w:numId w:val="1"/>
        </w:numPr>
        <w:rPr>
          <w:rFonts w:ascii="Arial" w:hAnsi="Arial" w:cs="Arial"/>
          <w:b/>
        </w:rPr>
      </w:pPr>
      <w:r>
        <w:rPr>
          <w:rFonts w:ascii="Arial" w:hAnsi="Arial" w:cs="Arial"/>
          <w:bCs/>
        </w:rPr>
        <w:t xml:space="preserve">- </w:t>
      </w:r>
      <w:r w:rsidR="008C4D69">
        <w:rPr>
          <w:rFonts w:ascii="Arial" w:hAnsi="Arial" w:cs="Arial"/>
          <w:bCs/>
        </w:rPr>
        <w:t xml:space="preserve"> Whitlingham Lane light. </w:t>
      </w:r>
      <w:r w:rsidR="008C4D69" w:rsidRPr="008C4D69">
        <w:rPr>
          <w:rFonts w:ascii="Arial" w:hAnsi="Arial" w:cs="Arial"/>
          <w:b/>
        </w:rPr>
        <w:t xml:space="preserve">Vote to repair said light, all in favour. Clerk to action. </w:t>
      </w:r>
    </w:p>
    <w:p w14:paraId="70B43F37" w14:textId="061B9F3A" w:rsidR="008C4D69" w:rsidRPr="008C4D69" w:rsidRDefault="000421DA" w:rsidP="008C4D69">
      <w:pPr>
        <w:pStyle w:val="ListParagraph"/>
        <w:numPr>
          <w:ilvl w:val="1"/>
          <w:numId w:val="1"/>
        </w:numPr>
        <w:rPr>
          <w:rFonts w:ascii="Arial" w:hAnsi="Arial" w:cs="Arial"/>
          <w:b/>
        </w:rPr>
      </w:pPr>
      <w:r w:rsidRPr="000421DA">
        <w:rPr>
          <w:rFonts w:ascii="Arial" w:hAnsi="Arial" w:cs="Arial"/>
          <w:bCs/>
        </w:rPr>
        <w:t>-</w:t>
      </w:r>
      <w:r>
        <w:rPr>
          <w:rFonts w:ascii="Arial" w:hAnsi="Arial" w:cs="Arial"/>
          <w:b/>
        </w:rPr>
        <w:t xml:space="preserve"> </w:t>
      </w:r>
      <w:r w:rsidR="008C4D69">
        <w:rPr>
          <w:rFonts w:ascii="Arial" w:hAnsi="Arial" w:cs="Arial"/>
          <w:b/>
        </w:rPr>
        <w:t xml:space="preserve"> </w:t>
      </w:r>
      <w:r w:rsidR="008C4D69" w:rsidRPr="008C4D69">
        <w:rPr>
          <w:rFonts w:ascii="Arial" w:hAnsi="Arial" w:cs="Arial"/>
          <w:bCs/>
        </w:rPr>
        <w:t>Verge opposite May Gurney is very overgrown</w:t>
      </w:r>
      <w:r w:rsidR="008C4D69">
        <w:rPr>
          <w:rFonts w:ascii="Arial" w:hAnsi="Arial" w:cs="Arial"/>
          <w:bCs/>
        </w:rPr>
        <w:t>, obstructing the yellow lines and causing a hazard for road users</w:t>
      </w:r>
      <w:r w:rsidR="008C4D69" w:rsidRPr="008C4D69">
        <w:rPr>
          <w:rFonts w:ascii="Arial" w:hAnsi="Arial" w:cs="Arial"/>
          <w:bCs/>
        </w:rPr>
        <w:t>.</w:t>
      </w:r>
      <w:r w:rsidR="008C4D69">
        <w:rPr>
          <w:rFonts w:ascii="Arial" w:hAnsi="Arial" w:cs="Arial"/>
          <w:b/>
        </w:rPr>
        <w:t xml:space="preserve"> Clerk to report to Highways for management. </w:t>
      </w:r>
    </w:p>
    <w:p w14:paraId="58E1DD0C" w14:textId="77777777" w:rsidR="00FB08DF" w:rsidRPr="00761035" w:rsidRDefault="00FB08DF" w:rsidP="00FB08DF">
      <w:pPr>
        <w:rPr>
          <w:rFonts w:ascii="Arial" w:hAnsi="Arial" w:cs="Arial"/>
          <w:bCs/>
        </w:rPr>
      </w:pPr>
    </w:p>
    <w:p w14:paraId="6BE9E947" w14:textId="77777777" w:rsidR="00FB08DF" w:rsidRPr="00761035" w:rsidRDefault="00FB08DF" w:rsidP="00FB08DF">
      <w:pPr>
        <w:pStyle w:val="ListParagraph"/>
        <w:numPr>
          <w:ilvl w:val="0"/>
          <w:numId w:val="1"/>
        </w:numPr>
        <w:rPr>
          <w:rFonts w:ascii="Arial" w:hAnsi="Arial" w:cs="Arial"/>
          <w:b/>
        </w:rPr>
      </w:pPr>
      <w:r w:rsidRPr="00761035">
        <w:rPr>
          <w:rFonts w:ascii="Arial" w:hAnsi="Arial" w:cs="Arial"/>
          <w:b/>
        </w:rPr>
        <w:t>FLOODING</w:t>
      </w:r>
    </w:p>
    <w:p w14:paraId="07A7336B" w14:textId="77777777" w:rsidR="00FB08DF" w:rsidRPr="00761035" w:rsidRDefault="00FB08DF" w:rsidP="00FB08DF">
      <w:pPr>
        <w:pStyle w:val="ListParagraph"/>
        <w:ind w:left="360" w:firstLine="0"/>
        <w:rPr>
          <w:rFonts w:ascii="Arial" w:hAnsi="Arial" w:cs="Arial"/>
          <w:b/>
        </w:rPr>
      </w:pPr>
    </w:p>
    <w:p w14:paraId="3B1DDF73" w14:textId="22992239" w:rsidR="00FB08DF" w:rsidRDefault="008C4D69" w:rsidP="00FB08DF">
      <w:pPr>
        <w:pStyle w:val="ListParagraph"/>
        <w:ind w:left="1352" w:firstLine="0"/>
        <w:rPr>
          <w:rFonts w:ascii="Arial" w:hAnsi="Arial" w:cs="Arial"/>
          <w:bCs/>
        </w:rPr>
      </w:pPr>
      <w:r>
        <w:rPr>
          <w:rFonts w:ascii="Arial" w:hAnsi="Arial" w:cs="Arial"/>
          <w:bCs/>
        </w:rPr>
        <w:t>None for this meeting.</w:t>
      </w:r>
    </w:p>
    <w:p w14:paraId="67C296FB" w14:textId="77777777" w:rsidR="008C4D69" w:rsidRPr="00285336" w:rsidRDefault="008C4D69" w:rsidP="00FB08DF">
      <w:pPr>
        <w:pStyle w:val="ListParagraph"/>
        <w:ind w:left="1352" w:firstLine="0"/>
        <w:rPr>
          <w:rFonts w:ascii="Arial" w:hAnsi="Arial" w:cs="Arial"/>
          <w:bCs/>
        </w:rPr>
      </w:pPr>
    </w:p>
    <w:p w14:paraId="04121014" w14:textId="77777777" w:rsidR="00FB08DF" w:rsidRPr="00761035" w:rsidRDefault="00FB08DF" w:rsidP="00FB08DF">
      <w:pPr>
        <w:pStyle w:val="ListParagraph"/>
        <w:numPr>
          <w:ilvl w:val="0"/>
          <w:numId w:val="1"/>
        </w:numPr>
        <w:rPr>
          <w:rFonts w:ascii="Arial" w:hAnsi="Arial" w:cs="Arial"/>
          <w:b/>
        </w:rPr>
      </w:pPr>
      <w:r w:rsidRPr="00761035">
        <w:rPr>
          <w:rFonts w:ascii="Arial" w:hAnsi="Arial" w:cs="Arial"/>
          <w:b/>
        </w:rPr>
        <w:t>POLICY</w:t>
      </w:r>
    </w:p>
    <w:p w14:paraId="43FF85D0" w14:textId="77777777" w:rsidR="00FB08DF" w:rsidRPr="00761035" w:rsidRDefault="00FB08DF" w:rsidP="00FB08DF">
      <w:pPr>
        <w:pStyle w:val="ListParagraph"/>
        <w:ind w:left="360" w:firstLine="0"/>
        <w:rPr>
          <w:rFonts w:ascii="Arial" w:hAnsi="Arial" w:cs="Arial"/>
          <w:b/>
        </w:rPr>
      </w:pPr>
    </w:p>
    <w:p w14:paraId="6233FC5B" w14:textId="6B44E042" w:rsidR="005C44D6" w:rsidRPr="005C44D6" w:rsidRDefault="000421DA" w:rsidP="008C4D69">
      <w:pPr>
        <w:pStyle w:val="ListParagraph"/>
        <w:numPr>
          <w:ilvl w:val="1"/>
          <w:numId w:val="1"/>
        </w:numPr>
        <w:rPr>
          <w:rFonts w:ascii="Arial" w:hAnsi="Arial" w:cs="Arial"/>
          <w:b/>
        </w:rPr>
      </w:pPr>
      <w:r>
        <w:rPr>
          <w:rFonts w:ascii="Arial" w:hAnsi="Arial" w:cs="Arial"/>
          <w:bCs/>
        </w:rPr>
        <w:t xml:space="preserve">- </w:t>
      </w:r>
      <w:r w:rsidR="00FB08DF" w:rsidRPr="00285336">
        <w:rPr>
          <w:rFonts w:ascii="Arial" w:hAnsi="Arial" w:cs="Arial"/>
          <w:bCs/>
        </w:rPr>
        <w:t xml:space="preserve">Discussion took place </w:t>
      </w:r>
      <w:r w:rsidR="008C4D69">
        <w:rPr>
          <w:rFonts w:ascii="Arial" w:hAnsi="Arial" w:cs="Arial"/>
          <w:bCs/>
        </w:rPr>
        <w:t xml:space="preserve">around the Allotment Management Plan </w:t>
      </w:r>
      <w:r w:rsidR="000C3A90">
        <w:rPr>
          <w:rFonts w:ascii="Arial" w:hAnsi="Arial" w:cs="Arial"/>
          <w:bCs/>
        </w:rPr>
        <w:t xml:space="preserve">(AMP) and Allotment Handbook </w:t>
      </w:r>
      <w:r w:rsidR="008C4D69">
        <w:rPr>
          <w:rFonts w:ascii="Arial" w:hAnsi="Arial" w:cs="Arial"/>
          <w:bCs/>
        </w:rPr>
        <w:t>that ha</w:t>
      </w:r>
      <w:r w:rsidR="000C3A90">
        <w:rPr>
          <w:rFonts w:ascii="Arial" w:hAnsi="Arial" w:cs="Arial"/>
          <w:bCs/>
        </w:rPr>
        <w:t>ve</w:t>
      </w:r>
      <w:r w:rsidR="008C4D69">
        <w:rPr>
          <w:rFonts w:ascii="Arial" w:hAnsi="Arial" w:cs="Arial"/>
          <w:bCs/>
        </w:rPr>
        <w:t xml:space="preserve"> been produced by the clerk. </w:t>
      </w:r>
      <w:r w:rsidR="000C3A90" w:rsidRPr="005C44D6">
        <w:rPr>
          <w:rFonts w:ascii="Arial" w:hAnsi="Arial" w:cs="Arial"/>
          <w:b/>
        </w:rPr>
        <w:t>Vote to accept both documents with required amendments.</w:t>
      </w:r>
      <w:r w:rsidR="005C44D6" w:rsidRPr="005C44D6">
        <w:rPr>
          <w:rFonts w:ascii="Arial" w:hAnsi="Arial" w:cs="Arial"/>
          <w:b/>
        </w:rPr>
        <w:t xml:space="preserve"> All in favour</w:t>
      </w:r>
      <w:r w:rsidR="005C44D6">
        <w:rPr>
          <w:rFonts w:ascii="Arial" w:hAnsi="Arial" w:cs="Arial"/>
          <w:bCs/>
        </w:rPr>
        <w:t>.</w:t>
      </w:r>
    </w:p>
    <w:p w14:paraId="7509F321" w14:textId="39ADF8F1" w:rsidR="00FB08DF" w:rsidRPr="00761035" w:rsidRDefault="000C3A90" w:rsidP="005C44D6">
      <w:pPr>
        <w:pStyle w:val="ListParagraph"/>
        <w:ind w:left="1352" w:firstLine="0"/>
        <w:rPr>
          <w:rFonts w:ascii="Arial" w:hAnsi="Arial" w:cs="Arial"/>
          <w:b/>
        </w:rPr>
      </w:pPr>
      <w:r>
        <w:rPr>
          <w:rFonts w:ascii="Arial" w:hAnsi="Arial" w:cs="Arial"/>
          <w:bCs/>
        </w:rPr>
        <w:t xml:space="preserve"> </w:t>
      </w:r>
    </w:p>
    <w:p w14:paraId="19C13AD7" w14:textId="77777777" w:rsidR="00FB08DF" w:rsidRPr="00761035" w:rsidRDefault="00FB08DF" w:rsidP="00FB08DF">
      <w:pPr>
        <w:pStyle w:val="ListParagraph"/>
        <w:numPr>
          <w:ilvl w:val="0"/>
          <w:numId w:val="1"/>
        </w:numPr>
        <w:rPr>
          <w:rFonts w:ascii="Arial" w:hAnsi="Arial" w:cs="Arial"/>
          <w:b/>
        </w:rPr>
      </w:pPr>
      <w:r w:rsidRPr="00761035">
        <w:rPr>
          <w:rFonts w:ascii="Arial" w:hAnsi="Arial" w:cs="Arial"/>
          <w:b/>
        </w:rPr>
        <w:t>AOB</w:t>
      </w:r>
    </w:p>
    <w:p w14:paraId="24FB1BB4" w14:textId="77777777" w:rsidR="00FB08DF" w:rsidRPr="00761035" w:rsidRDefault="00FB08DF" w:rsidP="00FB08DF">
      <w:pPr>
        <w:pStyle w:val="ListParagraph"/>
        <w:ind w:left="360" w:firstLine="0"/>
        <w:rPr>
          <w:rFonts w:ascii="Arial" w:hAnsi="Arial" w:cs="Arial"/>
          <w:b/>
        </w:rPr>
      </w:pPr>
    </w:p>
    <w:p w14:paraId="4CD2F413" w14:textId="105BCD0C" w:rsidR="00FB08DF" w:rsidRDefault="005C44D6" w:rsidP="005C44D6">
      <w:pPr>
        <w:pStyle w:val="ListParagraph"/>
        <w:ind w:left="1002" w:firstLine="0"/>
        <w:rPr>
          <w:rFonts w:ascii="Arial" w:hAnsi="Arial" w:cs="Arial"/>
          <w:bCs/>
        </w:rPr>
      </w:pPr>
      <w:r>
        <w:rPr>
          <w:rFonts w:ascii="Arial" w:hAnsi="Arial" w:cs="Arial"/>
          <w:bCs/>
        </w:rPr>
        <w:t xml:space="preserve">The new trees on the Common are in need of water. </w:t>
      </w:r>
      <w:r w:rsidRPr="000421DA">
        <w:rPr>
          <w:rFonts w:ascii="Arial" w:hAnsi="Arial" w:cs="Arial"/>
          <w:b/>
        </w:rPr>
        <w:t>Clerk to ask residents if they can spare some time/water for this via Facebook.</w:t>
      </w:r>
    </w:p>
    <w:p w14:paraId="60803578" w14:textId="31901E27" w:rsidR="005C44D6" w:rsidRDefault="005C44D6" w:rsidP="005C44D6">
      <w:pPr>
        <w:pStyle w:val="ListParagraph"/>
        <w:ind w:left="1002" w:firstLine="0"/>
        <w:rPr>
          <w:rFonts w:ascii="Arial" w:hAnsi="Arial" w:cs="Arial"/>
          <w:bCs/>
        </w:rPr>
      </w:pPr>
    </w:p>
    <w:p w14:paraId="00E184AE" w14:textId="71DE0A35" w:rsidR="005C44D6" w:rsidRDefault="005C44D6" w:rsidP="005C44D6">
      <w:pPr>
        <w:pStyle w:val="ListParagraph"/>
        <w:ind w:left="1002" w:firstLine="0"/>
        <w:rPr>
          <w:rFonts w:ascii="Arial" w:hAnsi="Arial" w:cs="Arial"/>
          <w:bCs/>
        </w:rPr>
      </w:pPr>
      <w:r>
        <w:rPr>
          <w:rFonts w:ascii="Arial" w:hAnsi="Arial" w:cs="Arial"/>
          <w:bCs/>
        </w:rPr>
        <w:t xml:space="preserve">Mirror on Dell Loke. Still with previous clerk. </w:t>
      </w:r>
    </w:p>
    <w:p w14:paraId="6E3A83F2" w14:textId="55E4BBF2" w:rsidR="005C44D6" w:rsidRDefault="005C44D6" w:rsidP="005C44D6">
      <w:pPr>
        <w:pStyle w:val="ListParagraph"/>
        <w:ind w:left="1002" w:firstLine="0"/>
        <w:rPr>
          <w:rFonts w:ascii="Arial" w:hAnsi="Arial" w:cs="Arial"/>
          <w:bCs/>
        </w:rPr>
      </w:pPr>
    </w:p>
    <w:p w14:paraId="430B1572" w14:textId="603BAD18" w:rsidR="005C44D6" w:rsidRDefault="005C44D6" w:rsidP="005C44D6">
      <w:pPr>
        <w:pStyle w:val="ListParagraph"/>
        <w:ind w:left="1002" w:firstLine="0"/>
        <w:rPr>
          <w:rFonts w:ascii="Arial" w:hAnsi="Arial" w:cs="Arial"/>
          <w:b/>
        </w:rPr>
      </w:pPr>
      <w:r>
        <w:rPr>
          <w:rFonts w:ascii="Arial" w:hAnsi="Arial" w:cs="Arial"/>
          <w:bCs/>
        </w:rPr>
        <w:t xml:space="preserve">Trees are obscuring signs on Whitlingham Lane. </w:t>
      </w:r>
      <w:r w:rsidRPr="005C44D6">
        <w:rPr>
          <w:rFonts w:ascii="Arial" w:hAnsi="Arial" w:cs="Arial"/>
          <w:b/>
        </w:rPr>
        <w:t>Clerk to report to Highways.</w:t>
      </w:r>
    </w:p>
    <w:p w14:paraId="6C6C4F87" w14:textId="1233D7C5" w:rsidR="000421DA" w:rsidRDefault="000421DA" w:rsidP="005C44D6">
      <w:pPr>
        <w:pStyle w:val="ListParagraph"/>
        <w:ind w:left="1002" w:firstLine="0"/>
        <w:rPr>
          <w:rFonts w:ascii="Arial" w:hAnsi="Arial" w:cs="Arial"/>
          <w:b/>
        </w:rPr>
      </w:pPr>
    </w:p>
    <w:p w14:paraId="1BD5AA94" w14:textId="322149FA" w:rsidR="000421DA" w:rsidRDefault="000421DA" w:rsidP="000421DA">
      <w:pPr>
        <w:pStyle w:val="ListParagraph"/>
        <w:ind w:left="1002" w:firstLine="0"/>
        <w:rPr>
          <w:rFonts w:ascii="Arial" w:hAnsi="Arial" w:cs="Arial"/>
          <w:bCs/>
        </w:rPr>
      </w:pPr>
      <w:r w:rsidRPr="000421DA">
        <w:rPr>
          <w:rFonts w:ascii="Arial" w:hAnsi="Arial" w:cs="Arial"/>
          <w:bCs/>
        </w:rPr>
        <w:t>It was thought that the village might like to reintroduce the Community Speedwatch.</w:t>
      </w:r>
    </w:p>
    <w:p w14:paraId="421FB956" w14:textId="5615F6F3" w:rsidR="000421DA" w:rsidRDefault="000421DA" w:rsidP="000421DA">
      <w:pPr>
        <w:pStyle w:val="ListParagraph"/>
        <w:ind w:left="1002" w:firstLine="0"/>
        <w:rPr>
          <w:rFonts w:ascii="Arial" w:hAnsi="Arial" w:cs="Arial"/>
          <w:bCs/>
        </w:rPr>
      </w:pPr>
    </w:p>
    <w:p w14:paraId="23AFB8E6" w14:textId="6624EB36" w:rsidR="000421DA" w:rsidRPr="000421DA" w:rsidRDefault="000421DA" w:rsidP="000421DA">
      <w:pPr>
        <w:pStyle w:val="ListParagraph"/>
        <w:ind w:left="1002" w:firstLine="0"/>
        <w:rPr>
          <w:rFonts w:ascii="Arial" w:hAnsi="Arial" w:cs="Arial"/>
          <w:b/>
        </w:rPr>
      </w:pPr>
      <w:r>
        <w:rPr>
          <w:rFonts w:ascii="Arial" w:hAnsi="Arial" w:cs="Arial"/>
          <w:bCs/>
        </w:rPr>
        <w:t>The spare dog waste bin is to go up near the school.</w:t>
      </w:r>
    </w:p>
    <w:p w14:paraId="1529DF27" w14:textId="77777777" w:rsidR="000421DA" w:rsidRPr="00761035" w:rsidRDefault="000421DA" w:rsidP="00FB08DF">
      <w:pPr>
        <w:pStyle w:val="ListParagraph"/>
        <w:ind w:left="1352" w:firstLine="0"/>
        <w:rPr>
          <w:rFonts w:ascii="Arial" w:hAnsi="Arial" w:cs="Arial"/>
          <w:bCs/>
        </w:rPr>
      </w:pPr>
    </w:p>
    <w:p w14:paraId="637E211F" w14:textId="77777777" w:rsidR="00FB08DF" w:rsidRPr="00761035" w:rsidRDefault="00FB08DF" w:rsidP="00FB08DF">
      <w:pPr>
        <w:pStyle w:val="ListParagraph"/>
        <w:numPr>
          <w:ilvl w:val="0"/>
          <w:numId w:val="1"/>
        </w:numPr>
        <w:rPr>
          <w:rFonts w:ascii="Arial" w:hAnsi="Arial" w:cs="Arial"/>
          <w:b/>
        </w:rPr>
      </w:pPr>
      <w:r w:rsidRPr="00761035">
        <w:rPr>
          <w:rFonts w:ascii="Arial" w:hAnsi="Arial" w:cs="Arial"/>
          <w:b/>
        </w:rPr>
        <w:t>TIME AND DATE OF NEXT MEETING</w:t>
      </w:r>
    </w:p>
    <w:p w14:paraId="78C98098" w14:textId="77777777" w:rsidR="00FB08DF" w:rsidRPr="00761035" w:rsidRDefault="00FB08DF" w:rsidP="00FB08DF">
      <w:pPr>
        <w:pStyle w:val="ListParagraph"/>
        <w:ind w:left="360" w:firstLine="0"/>
        <w:rPr>
          <w:rFonts w:ascii="Arial" w:hAnsi="Arial" w:cs="Arial"/>
          <w:b/>
        </w:rPr>
      </w:pPr>
    </w:p>
    <w:p w14:paraId="65573B5B" w14:textId="2C566392" w:rsidR="00FB08DF" w:rsidRPr="00761035" w:rsidRDefault="00FB08DF" w:rsidP="00FB08DF">
      <w:pPr>
        <w:ind w:left="1068" w:firstLine="0"/>
        <w:rPr>
          <w:rFonts w:ascii="Arial" w:hAnsi="Arial" w:cs="Arial"/>
          <w:bCs/>
        </w:rPr>
      </w:pPr>
      <w:r w:rsidRPr="00761035">
        <w:rPr>
          <w:rFonts w:ascii="Arial" w:hAnsi="Arial" w:cs="Arial"/>
          <w:bCs/>
        </w:rPr>
        <w:t xml:space="preserve">Thursday </w:t>
      </w:r>
      <w:r w:rsidR="005C44D6">
        <w:rPr>
          <w:rFonts w:ascii="Arial" w:hAnsi="Arial" w:cs="Arial"/>
          <w:bCs/>
        </w:rPr>
        <w:t>15</w:t>
      </w:r>
      <w:r w:rsidR="005C44D6" w:rsidRPr="005C44D6">
        <w:rPr>
          <w:rFonts w:ascii="Arial" w:hAnsi="Arial" w:cs="Arial"/>
          <w:bCs/>
          <w:vertAlign w:val="superscript"/>
        </w:rPr>
        <w:t>th</w:t>
      </w:r>
      <w:r w:rsidR="005C44D6">
        <w:rPr>
          <w:rFonts w:ascii="Arial" w:hAnsi="Arial" w:cs="Arial"/>
          <w:bCs/>
        </w:rPr>
        <w:t xml:space="preserve"> September</w:t>
      </w:r>
      <w:r w:rsidRPr="00761035">
        <w:rPr>
          <w:rFonts w:ascii="Arial" w:hAnsi="Arial" w:cs="Arial"/>
          <w:bCs/>
        </w:rPr>
        <w:t xml:space="preserve"> 2022</w:t>
      </w:r>
      <w:r>
        <w:rPr>
          <w:rFonts w:ascii="Arial" w:hAnsi="Arial" w:cs="Arial"/>
          <w:bCs/>
        </w:rPr>
        <w:t xml:space="preserve"> at 7.15pm.</w:t>
      </w:r>
    </w:p>
    <w:p w14:paraId="641ABE54" w14:textId="77777777" w:rsidR="00FB08DF" w:rsidRDefault="00FB08DF" w:rsidP="00FB08DF">
      <w:pPr>
        <w:ind w:left="0" w:firstLine="0"/>
        <w:jc w:val="center"/>
        <w:rPr>
          <w:rFonts w:ascii="Arial" w:hAnsi="Arial" w:cs="Arial"/>
          <w:b/>
        </w:rPr>
      </w:pPr>
    </w:p>
    <w:p w14:paraId="562B90FA" w14:textId="77777777" w:rsidR="00FB08DF" w:rsidRDefault="00FB08DF" w:rsidP="00FB08DF">
      <w:pPr>
        <w:ind w:left="0" w:firstLine="0"/>
        <w:jc w:val="center"/>
        <w:rPr>
          <w:rFonts w:ascii="Arial" w:hAnsi="Arial" w:cs="Arial"/>
          <w:b/>
        </w:rPr>
      </w:pPr>
    </w:p>
    <w:p w14:paraId="358C482C" w14:textId="77777777" w:rsidR="00FB08DF" w:rsidRDefault="00FB08DF" w:rsidP="00FB08DF">
      <w:pPr>
        <w:ind w:left="0" w:firstLine="0"/>
        <w:jc w:val="center"/>
        <w:rPr>
          <w:rFonts w:ascii="Arial" w:hAnsi="Arial" w:cs="Arial"/>
          <w:b/>
        </w:rPr>
      </w:pPr>
    </w:p>
    <w:p w14:paraId="5E8D00E0" w14:textId="5ACCBE34" w:rsidR="00FB08DF" w:rsidRPr="00761035" w:rsidRDefault="00FB08DF" w:rsidP="00FB08DF">
      <w:pPr>
        <w:ind w:left="0" w:firstLine="0"/>
        <w:jc w:val="center"/>
        <w:rPr>
          <w:rFonts w:ascii="Arial" w:hAnsi="Arial" w:cs="Arial"/>
          <w:b/>
        </w:rPr>
      </w:pPr>
      <w:r w:rsidRPr="00761035">
        <w:rPr>
          <w:rFonts w:ascii="Arial" w:hAnsi="Arial" w:cs="Arial"/>
          <w:b/>
        </w:rPr>
        <w:t xml:space="preserve">Meeting closed at </w:t>
      </w:r>
      <w:r>
        <w:rPr>
          <w:rFonts w:ascii="Arial" w:hAnsi="Arial" w:cs="Arial"/>
          <w:b/>
        </w:rPr>
        <w:t>8.4</w:t>
      </w:r>
      <w:r w:rsidR="000421DA">
        <w:rPr>
          <w:rFonts w:ascii="Arial" w:hAnsi="Arial" w:cs="Arial"/>
          <w:b/>
        </w:rPr>
        <w:t>1</w:t>
      </w:r>
      <w:r w:rsidRPr="00761035">
        <w:rPr>
          <w:rFonts w:ascii="Arial" w:hAnsi="Arial" w:cs="Arial"/>
          <w:b/>
        </w:rPr>
        <w:t>pm</w:t>
      </w:r>
    </w:p>
    <w:p w14:paraId="06370CD7" w14:textId="77777777" w:rsidR="00C85929" w:rsidRDefault="00C85929"/>
    <w:sectPr w:rsidR="00C85929" w:rsidSect="00FB08D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E787" w14:textId="77777777" w:rsidR="00FB08DF" w:rsidRDefault="00FB08DF" w:rsidP="00FB08DF">
      <w:pPr>
        <w:spacing w:after="0" w:line="240" w:lineRule="auto"/>
      </w:pPr>
      <w:r>
        <w:separator/>
      </w:r>
    </w:p>
  </w:endnote>
  <w:endnote w:type="continuationSeparator" w:id="0">
    <w:p w14:paraId="71FA4964" w14:textId="77777777" w:rsidR="00FB08DF" w:rsidRDefault="00FB08DF" w:rsidP="00FB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01BA" w14:textId="77777777" w:rsidR="007B5C7B" w:rsidRDefault="007B5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AAC7" w14:textId="09E2C643" w:rsidR="00FB08DF" w:rsidRDefault="00FB08DF">
    <w:pPr>
      <w:pStyle w:val="Footer"/>
    </w:pPr>
    <w:r>
      <w:t>Sign: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3F7C" w14:textId="77777777" w:rsidR="007B5C7B" w:rsidRDefault="007B5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7003" w14:textId="77777777" w:rsidR="00FB08DF" w:rsidRDefault="00FB08DF" w:rsidP="00FB08DF">
      <w:pPr>
        <w:spacing w:after="0" w:line="240" w:lineRule="auto"/>
      </w:pPr>
      <w:r>
        <w:separator/>
      </w:r>
    </w:p>
  </w:footnote>
  <w:footnote w:type="continuationSeparator" w:id="0">
    <w:p w14:paraId="5D3EF6D4" w14:textId="77777777" w:rsidR="00FB08DF" w:rsidRDefault="00FB08DF" w:rsidP="00FB0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8595" w14:textId="79A4611A" w:rsidR="007B5C7B" w:rsidRDefault="007A003F">
    <w:pPr>
      <w:pStyle w:val="Header"/>
    </w:pPr>
    <w:r>
      <w:rPr>
        <w:noProof/>
      </w:rPr>
      <w:pict w14:anchorId="4E3C4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49188" o:spid="_x0000_s2050" type="#_x0000_t136" style="position:absolute;left:0;text-align:left;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6363" w14:textId="3F35012B" w:rsidR="007B5C7B" w:rsidRDefault="007A003F">
    <w:pPr>
      <w:pStyle w:val="Header"/>
    </w:pPr>
    <w:r>
      <w:rPr>
        <w:noProof/>
      </w:rPr>
      <w:pict w14:anchorId="1C3BD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49189"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ACED" w14:textId="0DE78C8E" w:rsidR="007B5C7B" w:rsidRDefault="007A003F">
    <w:pPr>
      <w:pStyle w:val="Header"/>
    </w:pPr>
    <w:r>
      <w:rPr>
        <w:noProof/>
      </w:rPr>
      <w:pict w14:anchorId="69481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49187" o:spid="_x0000_s2049" type="#_x0000_t136" style="position:absolute;left:0;text-align:left;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2712A"/>
    <w:multiLevelType w:val="multilevel"/>
    <w:tmpl w:val="504A948C"/>
    <w:lvl w:ilvl="0">
      <w:start w:val="1"/>
      <w:numFmt w:val="decimal"/>
      <w:lvlText w:val="%1."/>
      <w:lvlJc w:val="left"/>
      <w:pPr>
        <w:ind w:left="1068" w:hanging="360"/>
      </w:pPr>
      <w:rPr>
        <w:rFonts w:hint="default"/>
        <w:b/>
        <w:bCs/>
      </w:rPr>
    </w:lvl>
    <w:lvl w:ilvl="1">
      <w:start w:val="1"/>
      <w:numFmt w:val="decimal"/>
      <w:isLgl/>
      <w:lvlText w:val="%1.%2"/>
      <w:lvlJc w:val="left"/>
      <w:pPr>
        <w:ind w:left="1352" w:hanging="36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16cid:durableId="1650866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DF"/>
    <w:rsid w:val="000421DA"/>
    <w:rsid w:val="000C3A90"/>
    <w:rsid w:val="004E37FC"/>
    <w:rsid w:val="005C44D6"/>
    <w:rsid w:val="007A003F"/>
    <w:rsid w:val="007B5C7B"/>
    <w:rsid w:val="0080109B"/>
    <w:rsid w:val="008C4D69"/>
    <w:rsid w:val="009551AA"/>
    <w:rsid w:val="00AD36D0"/>
    <w:rsid w:val="00C85929"/>
    <w:rsid w:val="00FB0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208B30"/>
  <w15:chartTrackingRefBased/>
  <w15:docId w15:val="{824735D0-736D-4310-8576-E35A6A28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DF"/>
    <w:pPr>
      <w:spacing w:after="5" w:line="249" w:lineRule="auto"/>
      <w:ind w:left="73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8DF"/>
    <w:pPr>
      <w:ind w:left="720"/>
      <w:contextualSpacing/>
    </w:pPr>
  </w:style>
  <w:style w:type="paragraph" w:styleId="NoSpacing">
    <w:name w:val="No Spacing"/>
    <w:uiPriority w:val="1"/>
    <w:qFormat/>
    <w:rsid w:val="00FB08DF"/>
    <w:pPr>
      <w:spacing w:after="0" w:line="240" w:lineRule="auto"/>
      <w:ind w:left="730" w:hanging="10"/>
    </w:pPr>
    <w:rPr>
      <w:rFonts w:ascii="Calibri" w:eastAsia="Calibri" w:hAnsi="Calibri" w:cs="Calibri"/>
      <w:color w:val="000000"/>
      <w:lang w:eastAsia="en-GB"/>
    </w:rPr>
  </w:style>
  <w:style w:type="paragraph" w:customStyle="1" w:styleId="Default">
    <w:name w:val="Default"/>
    <w:rsid w:val="00FB08D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B0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8DF"/>
    <w:rPr>
      <w:rFonts w:ascii="Calibri" w:eastAsia="Calibri" w:hAnsi="Calibri" w:cs="Calibri"/>
      <w:color w:val="000000"/>
      <w:lang w:eastAsia="en-GB"/>
    </w:rPr>
  </w:style>
  <w:style w:type="paragraph" w:styleId="Footer">
    <w:name w:val="footer"/>
    <w:basedOn w:val="Normal"/>
    <w:link w:val="FooterChar"/>
    <w:uiPriority w:val="99"/>
    <w:unhideWhenUsed/>
    <w:rsid w:val="00FB0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8DF"/>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3</cp:revision>
  <dcterms:created xsi:type="dcterms:W3CDTF">2022-07-22T12:12:00Z</dcterms:created>
  <dcterms:modified xsi:type="dcterms:W3CDTF">2022-07-27T15:21:00Z</dcterms:modified>
</cp:coreProperties>
</file>