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4B2B" w14:textId="15ACAD9B" w:rsidR="00972D7E" w:rsidRPr="00D66EE1" w:rsidRDefault="0096569A">
      <w:pPr>
        <w:rPr>
          <w:rFonts w:ascii="Comic Sans MS" w:hAnsi="Comic Sans MS"/>
          <w:sz w:val="18"/>
          <w:szCs w:val="18"/>
        </w:rPr>
      </w:pPr>
      <w:r w:rsidRPr="00D66EE1">
        <w:rPr>
          <w:rFonts w:ascii="Comic Sans MS" w:hAnsi="Comic Sans MS"/>
          <w:noProof/>
          <w:sz w:val="18"/>
          <w:szCs w:val="18"/>
        </w:rPr>
        <w:drawing>
          <wp:anchor distT="0" distB="0" distL="114300" distR="114300" simplePos="0" relativeHeight="251658240" behindDoc="0" locked="0" layoutInCell="1" allowOverlap="1" wp14:anchorId="435365F3" wp14:editId="0C8CFFB4">
            <wp:simplePos x="0" y="0"/>
            <wp:positionH relativeFrom="column">
              <wp:posOffset>0</wp:posOffset>
            </wp:positionH>
            <wp:positionV relativeFrom="paragraph">
              <wp:posOffset>0</wp:posOffset>
            </wp:positionV>
            <wp:extent cx="3283585" cy="1849518"/>
            <wp:effectExtent l="0" t="0" r="0" b="0"/>
            <wp:wrapSquare wrapText="bothSides"/>
            <wp:docPr id="167411525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585" cy="18495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857A2" w14:textId="2BF888EB" w:rsidR="0096569A" w:rsidRPr="00D66EE1" w:rsidRDefault="0096569A" w:rsidP="0096569A">
      <w:pPr>
        <w:rPr>
          <w:rFonts w:ascii="Comic Sans MS" w:hAnsi="Comic Sans MS"/>
          <w:sz w:val="18"/>
          <w:szCs w:val="18"/>
        </w:rPr>
      </w:pPr>
      <w:r w:rsidRPr="00D66EE1">
        <w:rPr>
          <w:rFonts w:ascii="Comic Sans MS" w:hAnsi="Comic Sans MS"/>
          <w:sz w:val="18"/>
          <w:szCs w:val="18"/>
        </w:rPr>
        <w:t xml:space="preserve">Join the hunt next week for </w:t>
      </w:r>
      <w:hyperlink r:id="rId6" w:history="1">
        <w:r w:rsidRPr="00D66EE1">
          <w:rPr>
            <w:rStyle w:val="Hyperlink"/>
            <w:rFonts w:ascii="Comic Sans MS" w:hAnsi="Comic Sans MS"/>
            <w:sz w:val="18"/>
            <w:szCs w:val="18"/>
          </w:rPr>
          <w:t>#RecycleWeek</w:t>
        </w:r>
      </w:hyperlink>
      <w:r w:rsidRPr="00D66EE1">
        <w:rPr>
          <w:rFonts w:ascii="Comic Sans MS" w:hAnsi="Comic Sans MS"/>
          <w:sz w:val="18"/>
          <w:szCs w:val="18"/>
        </w:rPr>
        <w:t>. This Recycle Week, we’ll be on a hunt for some day-to-day items that you didn’t know you could recycle. Keep an eye on our socials as we’ll be sharing lots of information about things you can recycle rather than throw away!</w:t>
      </w:r>
    </w:p>
    <w:p w14:paraId="130227B3" w14:textId="77777777" w:rsidR="006B231B" w:rsidRPr="00D66EE1" w:rsidRDefault="006B231B" w:rsidP="0096569A">
      <w:pPr>
        <w:rPr>
          <w:rFonts w:ascii="Comic Sans MS" w:hAnsi="Comic Sans MS"/>
          <w:sz w:val="18"/>
          <w:szCs w:val="18"/>
        </w:rPr>
      </w:pPr>
    </w:p>
    <w:p w14:paraId="7331AFA7" w14:textId="77777777" w:rsidR="006B231B" w:rsidRPr="00D66EE1" w:rsidRDefault="006B231B" w:rsidP="0096569A">
      <w:pPr>
        <w:rPr>
          <w:rFonts w:ascii="Comic Sans MS" w:hAnsi="Comic Sans MS"/>
          <w:sz w:val="18"/>
          <w:szCs w:val="18"/>
        </w:rPr>
      </w:pPr>
    </w:p>
    <w:p w14:paraId="24E2580A" w14:textId="62DD725A" w:rsidR="0046608F" w:rsidRPr="00D66EE1" w:rsidRDefault="001239F9" w:rsidP="0096569A">
      <w:pPr>
        <w:rPr>
          <w:rFonts w:ascii="Comic Sans MS" w:hAnsi="Comic Sans MS"/>
          <w:sz w:val="18"/>
          <w:szCs w:val="18"/>
        </w:rPr>
      </w:pPr>
      <w:r w:rsidRPr="00D66EE1">
        <w:rPr>
          <w:rFonts w:ascii="Comic Sans MS" w:hAnsi="Comic Sans MS"/>
          <w:noProof/>
          <w:sz w:val="18"/>
          <w:szCs w:val="18"/>
        </w:rPr>
        <w:drawing>
          <wp:anchor distT="0" distB="0" distL="114300" distR="114300" simplePos="0" relativeHeight="251659264" behindDoc="0" locked="0" layoutInCell="1" allowOverlap="1" wp14:anchorId="7B0FA53A" wp14:editId="22DF814E">
            <wp:simplePos x="0" y="0"/>
            <wp:positionH relativeFrom="column">
              <wp:posOffset>0</wp:posOffset>
            </wp:positionH>
            <wp:positionV relativeFrom="paragraph">
              <wp:posOffset>-1270</wp:posOffset>
            </wp:positionV>
            <wp:extent cx="1571625" cy="1571625"/>
            <wp:effectExtent l="0" t="0" r="9525" b="9525"/>
            <wp:wrapSquare wrapText="bothSides"/>
            <wp:docPr id="774513325" name="Picture 1" descr="Electrical waste is the fastest growing waste stream in the world. Join International #EWasteDay 2023. Recycle your electr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al waste is the fastest growing waste stream in the world. Join International #EWasteDay 2023. Recycle your electrica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EE1">
        <w:rPr>
          <w:rFonts w:ascii="Comic Sans MS" w:hAnsi="Comic Sans MS"/>
          <w:sz w:val="18"/>
          <w:szCs w:val="18"/>
        </w:rPr>
        <w:t xml:space="preserve">It’s International </w:t>
      </w:r>
      <w:hyperlink r:id="rId8" w:history="1">
        <w:r w:rsidRPr="00D66EE1">
          <w:rPr>
            <w:rStyle w:val="Hyperlink"/>
            <w:rFonts w:ascii="Comic Sans MS" w:hAnsi="Comic Sans MS"/>
            <w:sz w:val="18"/>
            <w:szCs w:val="18"/>
          </w:rPr>
          <w:t>#EWasteDay</w:t>
        </w:r>
      </w:hyperlink>
      <w:r w:rsidRPr="00D66EE1">
        <w:rPr>
          <w:rFonts w:ascii="Comic Sans MS" w:hAnsi="Comic Sans MS"/>
          <w:sz w:val="18"/>
          <w:szCs w:val="18"/>
        </w:rPr>
        <w:t xml:space="preserve">. Get involved by bagging up your old cables, broken kettles or anything else with a plug, battery or cable and find your local drop-off point </w:t>
      </w:r>
      <w:r w:rsidRPr="00D66EE1">
        <w:rPr>
          <w:rFonts w:ascii="Comic Sans MS" w:hAnsi="Comic Sans MS"/>
          <w:noProof/>
          <w:sz w:val="18"/>
          <w:szCs w:val="18"/>
        </w:rPr>
        <mc:AlternateContent>
          <mc:Choice Requires="wps">
            <w:drawing>
              <wp:inline distT="0" distB="0" distL="0" distR="0" wp14:anchorId="44152905" wp14:editId="23B1462A">
                <wp:extent cx="304800" cy="304800"/>
                <wp:effectExtent l="0" t="0" r="0" b="0"/>
                <wp:docPr id="118118359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FD87D"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9" w:tgtFrame="_blank" w:history="1">
        <w:r w:rsidRPr="00D66EE1">
          <w:rPr>
            <w:rStyle w:val="Hyperlink"/>
            <w:rFonts w:ascii="Comic Sans MS" w:hAnsi="Comic Sans MS"/>
            <w:sz w:val="18"/>
            <w:szCs w:val="18"/>
          </w:rPr>
          <w:t>https://bit.ly/45W8s9d</w:t>
        </w:r>
      </w:hyperlink>
      <w:r w:rsidRPr="00D66EE1">
        <w:rPr>
          <w:rFonts w:ascii="Comic Sans MS" w:hAnsi="Comic Sans MS"/>
          <w:sz w:val="18"/>
          <w:szCs w:val="18"/>
        </w:rPr>
        <w:t xml:space="preserve"> </w:t>
      </w:r>
      <w:hyperlink r:id="rId10" w:history="1">
        <w:r w:rsidRPr="00D66EE1">
          <w:rPr>
            <w:rStyle w:val="Hyperlink"/>
            <w:rFonts w:ascii="Comic Sans MS" w:hAnsi="Comic Sans MS"/>
            <w:sz w:val="18"/>
            <w:szCs w:val="18"/>
          </w:rPr>
          <w:t>#RecycleYourElectricals</w:t>
        </w:r>
      </w:hyperlink>
      <w:r w:rsidRPr="00D66EE1">
        <w:rPr>
          <w:rFonts w:ascii="Comic Sans MS" w:hAnsi="Comic Sans MS"/>
          <w:sz w:val="18"/>
          <w:szCs w:val="18"/>
        </w:rPr>
        <w:t xml:space="preserve"> </w:t>
      </w:r>
      <w:hyperlink r:id="rId11" w:history="1">
        <w:r w:rsidRPr="00D66EE1">
          <w:rPr>
            <w:rStyle w:val="Hyperlink"/>
            <w:rFonts w:ascii="Comic Sans MS" w:hAnsi="Comic Sans MS"/>
            <w:sz w:val="18"/>
            <w:szCs w:val="18"/>
          </w:rPr>
          <w:t>#InternationalEWasteDay</w:t>
        </w:r>
      </w:hyperlink>
    </w:p>
    <w:p w14:paraId="2385A668" w14:textId="77777777" w:rsidR="006B231B" w:rsidRPr="00D66EE1" w:rsidRDefault="006B231B" w:rsidP="0046608F">
      <w:pPr>
        <w:pStyle w:val="xxmsonormal"/>
        <w:shd w:val="clear" w:color="auto" w:fill="FFFFFF"/>
        <w:spacing w:before="0" w:beforeAutospacing="0" w:after="0" w:afterAutospacing="0"/>
        <w:rPr>
          <w:rFonts w:ascii="Comic Sans MS" w:hAnsi="Comic Sans MS"/>
          <w:color w:val="333333"/>
          <w:sz w:val="18"/>
          <w:szCs w:val="18"/>
        </w:rPr>
      </w:pPr>
    </w:p>
    <w:p w14:paraId="1248BE4A" w14:textId="77777777" w:rsidR="006B231B" w:rsidRPr="00D66EE1" w:rsidRDefault="006B231B" w:rsidP="0046608F">
      <w:pPr>
        <w:pStyle w:val="xxmsonormal"/>
        <w:shd w:val="clear" w:color="auto" w:fill="FFFFFF"/>
        <w:spacing w:before="0" w:beforeAutospacing="0" w:after="0" w:afterAutospacing="0"/>
        <w:rPr>
          <w:rFonts w:ascii="Comic Sans MS" w:hAnsi="Comic Sans MS"/>
          <w:color w:val="333333"/>
          <w:sz w:val="18"/>
          <w:szCs w:val="18"/>
        </w:rPr>
      </w:pPr>
    </w:p>
    <w:p w14:paraId="4A973CAF" w14:textId="77777777" w:rsidR="006B231B" w:rsidRPr="00D66EE1" w:rsidRDefault="006B231B" w:rsidP="0046608F">
      <w:pPr>
        <w:pStyle w:val="xxmsonormal"/>
        <w:shd w:val="clear" w:color="auto" w:fill="FFFFFF"/>
        <w:spacing w:before="0" w:beforeAutospacing="0" w:after="0" w:afterAutospacing="0"/>
        <w:rPr>
          <w:rFonts w:ascii="Comic Sans MS" w:hAnsi="Comic Sans MS"/>
          <w:color w:val="333333"/>
          <w:sz w:val="18"/>
          <w:szCs w:val="18"/>
        </w:rPr>
      </w:pPr>
    </w:p>
    <w:p w14:paraId="3EDA91D2" w14:textId="77777777" w:rsidR="006B231B" w:rsidRPr="00D66EE1" w:rsidRDefault="006B231B" w:rsidP="0046608F">
      <w:pPr>
        <w:pStyle w:val="xxmsonormal"/>
        <w:shd w:val="clear" w:color="auto" w:fill="FFFFFF"/>
        <w:spacing w:before="0" w:beforeAutospacing="0" w:after="0" w:afterAutospacing="0"/>
        <w:rPr>
          <w:rFonts w:ascii="Comic Sans MS" w:hAnsi="Comic Sans MS"/>
          <w:color w:val="333333"/>
          <w:sz w:val="18"/>
          <w:szCs w:val="18"/>
        </w:rPr>
      </w:pPr>
    </w:p>
    <w:p w14:paraId="74ACDEE6" w14:textId="77777777" w:rsidR="006B231B" w:rsidRPr="00D66EE1" w:rsidRDefault="006B231B" w:rsidP="0046608F">
      <w:pPr>
        <w:pStyle w:val="xxmsonormal"/>
        <w:shd w:val="clear" w:color="auto" w:fill="FFFFFF"/>
        <w:spacing w:before="0" w:beforeAutospacing="0" w:after="0" w:afterAutospacing="0"/>
        <w:rPr>
          <w:rFonts w:ascii="Comic Sans MS" w:hAnsi="Comic Sans MS"/>
          <w:color w:val="333333"/>
          <w:sz w:val="18"/>
          <w:szCs w:val="18"/>
          <w:u w:val="single"/>
        </w:rPr>
      </w:pPr>
    </w:p>
    <w:p w14:paraId="48AAF4A1" w14:textId="77777777" w:rsidR="006B231B" w:rsidRPr="00D66EE1" w:rsidRDefault="006B231B" w:rsidP="0046608F">
      <w:pPr>
        <w:pStyle w:val="xxmsonormal"/>
        <w:shd w:val="clear" w:color="auto" w:fill="FFFFFF"/>
        <w:spacing w:before="0" w:beforeAutospacing="0" w:after="0" w:afterAutospacing="0"/>
        <w:rPr>
          <w:rFonts w:ascii="Comic Sans MS" w:hAnsi="Comic Sans MS"/>
          <w:color w:val="333333"/>
          <w:sz w:val="18"/>
          <w:szCs w:val="18"/>
          <w:u w:val="single"/>
        </w:rPr>
      </w:pPr>
      <w:r w:rsidRPr="00D66EE1">
        <w:rPr>
          <w:rFonts w:ascii="Comic Sans MS" w:hAnsi="Comic Sans MS"/>
          <w:color w:val="333333"/>
          <w:sz w:val="18"/>
          <w:szCs w:val="18"/>
          <w:u w:val="single"/>
        </w:rPr>
        <w:t>Western Link</w:t>
      </w:r>
    </w:p>
    <w:p w14:paraId="684613EB" w14:textId="6469B344" w:rsidR="0046608F" w:rsidRPr="00D66EE1" w:rsidRDefault="00D66EE1" w:rsidP="0046608F">
      <w:pPr>
        <w:pStyle w:val="xxmsonormal"/>
        <w:shd w:val="clear" w:color="auto" w:fill="FFFFFF"/>
        <w:spacing w:before="0" w:beforeAutospacing="0" w:after="0" w:afterAutospacing="0"/>
        <w:rPr>
          <w:rFonts w:ascii="Comic Sans MS" w:hAnsi="Comic Sans MS"/>
          <w:color w:val="333333"/>
          <w:sz w:val="18"/>
          <w:szCs w:val="18"/>
        </w:rPr>
      </w:pPr>
      <w:r>
        <w:rPr>
          <w:rFonts w:ascii="Comic Sans MS" w:hAnsi="Comic Sans MS"/>
          <w:color w:val="333333"/>
          <w:sz w:val="18"/>
          <w:szCs w:val="18"/>
        </w:rPr>
        <w:t>T</w:t>
      </w:r>
      <w:r w:rsidR="0046608F" w:rsidRPr="00D66EE1">
        <w:rPr>
          <w:rFonts w:ascii="Comic Sans MS" w:hAnsi="Comic Sans MS"/>
          <w:color w:val="333333"/>
          <w:sz w:val="18"/>
          <w:szCs w:val="18"/>
        </w:rPr>
        <w:t>he Norwich Western Link is a step closer to becoming a reality today as we now have a crucial funding commitment from central government for the project.</w:t>
      </w:r>
    </w:p>
    <w:p w14:paraId="14943465" w14:textId="77777777" w:rsidR="006B231B" w:rsidRPr="00D66EE1" w:rsidRDefault="006B231B" w:rsidP="006B231B">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You’ll probably be aware that we’ve been waiting, and pushing, for this news for some time, so it’s great that ministers have listened and understood the importance of this new road link for Norfolk, and the wide range benefits it will bring to residents and businesses. It will, I’m sure, be a huge relief to the people worst affected by the traffic congestion on small roads and in communities to the west of Norwich, which is causing knock-on impacts and concerns about air quality, road safety and quality of life.</w:t>
      </w:r>
    </w:p>
    <w:p w14:paraId="14AAD12C" w14:textId="77777777" w:rsidR="006B231B" w:rsidRPr="00D66EE1" w:rsidRDefault="006B231B" w:rsidP="006B231B">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w:t>
      </w:r>
    </w:p>
    <w:p w14:paraId="78274D96" w14:textId="77777777" w:rsidR="006B231B" w:rsidRPr="00D66EE1" w:rsidRDefault="006B231B" w:rsidP="006B231B">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xml:space="preserve">Now we have this funding commitment we can move the project forward. </w:t>
      </w:r>
      <w:proofErr w:type="gramStart"/>
      <w:r w:rsidRPr="00D66EE1">
        <w:rPr>
          <w:rFonts w:ascii="Comic Sans MS" w:hAnsi="Comic Sans MS"/>
          <w:color w:val="333333"/>
          <w:sz w:val="18"/>
          <w:szCs w:val="18"/>
        </w:rPr>
        <w:t>So</w:t>
      </w:r>
      <w:proofErr w:type="gramEnd"/>
      <w:r w:rsidRPr="00D66EE1">
        <w:rPr>
          <w:rFonts w:ascii="Comic Sans MS" w:hAnsi="Comic Sans MS"/>
          <w:color w:val="333333"/>
          <w:sz w:val="18"/>
          <w:szCs w:val="18"/>
        </w:rPr>
        <w:t xml:space="preserve"> what happens next? First of all, we need to finalise the planning application documents – these are already </w:t>
      </w:r>
      <w:proofErr w:type="gramStart"/>
      <w:r w:rsidRPr="00D66EE1">
        <w:rPr>
          <w:rFonts w:ascii="Comic Sans MS" w:hAnsi="Comic Sans MS"/>
          <w:color w:val="333333"/>
          <w:sz w:val="18"/>
          <w:szCs w:val="18"/>
        </w:rPr>
        <w:t>well-developed</w:t>
      </w:r>
      <w:proofErr w:type="gramEnd"/>
      <w:r w:rsidRPr="00D66EE1">
        <w:rPr>
          <w:rFonts w:ascii="Comic Sans MS" w:hAnsi="Comic Sans MS"/>
          <w:color w:val="333333"/>
          <w:sz w:val="18"/>
          <w:szCs w:val="18"/>
        </w:rPr>
        <w:t xml:space="preserve"> but we previously couldn’t finalise them given we didn’t know when we would be in a position to submit them. </w:t>
      </w:r>
      <w:proofErr w:type="gramStart"/>
      <w:r w:rsidRPr="00D66EE1">
        <w:rPr>
          <w:rFonts w:ascii="Comic Sans MS" w:hAnsi="Comic Sans MS"/>
          <w:color w:val="333333"/>
          <w:sz w:val="18"/>
          <w:szCs w:val="18"/>
        </w:rPr>
        <w:t>So</w:t>
      </w:r>
      <w:proofErr w:type="gramEnd"/>
      <w:r w:rsidRPr="00D66EE1">
        <w:rPr>
          <w:rFonts w:ascii="Comic Sans MS" w:hAnsi="Comic Sans MS"/>
          <w:color w:val="333333"/>
          <w:sz w:val="18"/>
          <w:szCs w:val="18"/>
        </w:rPr>
        <w:t xml:space="preserve"> we do need to do a final review and make any updates as appropriate.</w:t>
      </w:r>
    </w:p>
    <w:p w14:paraId="16D87412" w14:textId="77777777" w:rsidR="006B231B" w:rsidRPr="00D66EE1" w:rsidRDefault="006B231B" w:rsidP="006B231B">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w:t>
      </w:r>
    </w:p>
    <w:p w14:paraId="08E9A4B1" w14:textId="77777777" w:rsidR="006B231B" w:rsidRPr="00D66EE1" w:rsidRDefault="006B231B" w:rsidP="006B231B">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A report will also be brought to the council’s cabinet containing an update on the project and details about the planning application, and I and my fellow cabinet members will be asked to approve submission of the planning application.</w:t>
      </w:r>
    </w:p>
    <w:p w14:paraId="065FDF17" w14:textId="77777777" w:rsidR="006B231B" w:rsidRPr="00D66EE1" w:rsidRDefault="006B231B" w:rsidP="006B231B">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w:t>
      </w:r>
    </w:p>
    <w:p w14:paraId="26FE1F18" w14:textId="77777777" w:rsidR="006B231B" w:rsidRPr="00D66EE1" w:rsidRDefault="006B231B" w:rsidP="006B231B">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xml:space="preserve">As ever, we still have some way to go on the Norwich Western Link and a lot of hard work ahead, but it’s fair to say we have achieved a major milestone with today’s news. It’s important that we continue to invest in transport infrastructure in Norfolk to support all kinds of journeys and accommodate planned growth. The Norwich Western Link, and the significant benefits it will bring to </w:t>
      </w:r>
      <w:proofErr w:type="gramStart"/>
      <w:r w:rsidRPr="00D66EE1">
        <w:rPr>
          <w:rFonts w:ascii="Comic Sans MS" w:hAnsi="Comic Sans MS"/>
          <w:color w:val="333333"/>
          <w:sz w:val="18"/>
          <w:szCs w:val="18"/>
        </w:rPr>
        <w:t>local residents</w:t>
      </w:r>
      <w:proofErr w:type="gramEnd"/>
      <w:r w:rsidRPr="00D66EE1">
        <w:rPr>
          <w:rFonts w:ascii="Comic Sans MS" w:hAnsi="Comic Sans MS"/>
          <w:color w:val="333333"/>
          <w:sz w:val="18"/>
          <w:szCs w:val="18"/>
        </w:rPr>
        <w:t>, businesses and the Norfolk economy, is a key part of making sure Norfolk has the transport networks it needs.</w:t>
      </w:r>
    </w:p>
    <w:p w14:paraId="637704A5" w14:textId="77777777" w:rsidR="0046608F" w:rsidRPr="00D66EE1" w:rsidRDefault="0046608F" w:rsidP="0046608F">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w:t>
      </w:r>
    </w:p>
    <w:p w14:paraId="67FA2BD2" w14:textId="77777777" w:rsidR="0046608F" w:rsidRPr="00D66EE1" w:rsidRDefault="0046608F" w:rsidP="0046608F">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xml:space="preserve">Today’s announcement gives us a commitment from central government to fund </w:t>
      </w:r>
      <w:proofErr w:type="gramStart"/>
      <w:r w:rsidRPr="00D66EE1">
        <w:rPr>
          <w:rFonts w:ascii="Comic Sans MS" w:hAnsi="Comic Sans MS"/>
          <w:color w:val="333333"/>
          <w:sz w:val="18"/>
          <w:szCs w:val="18"/>
        </w:rPr>
        <w:t>the majority of</w:t>
      </w:r>
      <w:proofErr w:type="gramEnd"/>
      <w:r w:rsidRPr="00D66EE1">
        <w:rPr>
          <w:rFonts w:ascii="Comic Sans MS" w:hAnsi="Comic Sans MS"/>
          <w:color w:val="333333"/>
          <w:sz w:val="18"/>
          <w:szCs w:val="18"/>
        </w:rPr>
        <w:t xml:space="preserve"> the cost of the project and will bring an anticipated £213m of national investment into the county, with the potential for the government contribution to be uplifted to cover even more of the costs.</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5D59BD" w:rsidRPr="00D66EE1" w14:paraId="61B0E71F" w14:textId="77777777" w:rsidTr="005D59BD">
        <w:trPr>
          <w:tblCellSpacing w:w="0" w:type="dxa"/>
        </w:trPr>
        <w:tc>
          <w:tcPr>
            <w:tcW w:w="0" w:type="auto"/>
            <w:shd w:val="clear" w:color="auto" w:fill="FFFFFF"/>
            <w:vAlign w:val="center"/>
            <w:hideMark/>
          </w:tcPr>
          <w:p w14:paraId="32FEFD3A" w14:textId="66AC2EF4" w:rsidR="005D59BD" w:rsidRPr="00D66EE1" w:rsidRDefault="005D59BD">
            <w:pPr>
              <w:pStyle w:val="NormalWeb"/>
              <w:spacing w:before="0" w:beforeAutospacing="0" w:after="0" w:afterAutospacing="0"/>
              <w:rPr>
                <w:rFonts w:ascii="Comic Sans MS" w:hAnsi="Comic Sans MS"/>
                <w:color w:val="333333"/>
                <w:sz w:val="18"/>
                <w:szCs w:val="18"/>
                <w:u w:val="single"/>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D59BD" w:rsidRPr="00D66EE1" w14:paraId="326B4418" w14:textId="77777777">
              <w:trPr>
                <w:tblCellSpacing w:w="0" w:type="dxa"/>
                <w:jc w:val="center"/>
              </w:trPr>
              <w:tc>
                <w:tcPr>
                  <w:tcW w:w="0" w:type="auto"/>
                  <w:vAlign w:val="center"/>
                  <w:hideMark/>
                </w:tcPr>
                <w:p w14:paraId="7B457375" w14:textId="77777777" w:rsidR="005D59BD" w:rsidRPr="00D66EE1" w:rsidRDefault="005D59BD" w:rsidP="006B231B">
                  <w:pPr>
                    <w:pStyle w:val="NormalWeb"/>
                    <w:spacing w:before="0" w:beforeAutospacing="0" w:after="0" w:afterAutospacing="0"/>
                    <w:rPr>
                      <w:rFonts w:ascii="Comic Sans MS" w:hAnsi="Comic Sans MS"/>
                      <w:sz w:val="18"/>
                      <w:szCs w:val="18"/>
                      <w:u w:val="single"/>
                    </w:rPr>
                  </w:pPr>
                  <w:r w:rsidRPr="00D66EE1">
                    <w:rPr>
                      <w:rFonts w:ascii="Comic Sans MS" w:hAnsi="Comic Sans MS" w:cs="Arial"/>
                      <w:b/>
                      <w:bCs/>
                      <w:sz w:val="18"/>
                      <w:szCs w:val="18"/>
                      <w:u w:val="single"/>
                    </w:rPr>
                    <w:t xml:space="preserve">Have your say on our walking, </w:t>
                  </w:r>
                  <w:proofErr w:type="gramStart"/>
                  <w:r w:rsidRPr="00D66EE1">
                    <w:rPr>
                      <w:rFonts w:ascii="Comic Sans MS" w:hAnsi="Comic Sans MS" w:cs="Arial"/>
                      <w:b/>
                      <w:bCs/>
                      <w:sz w:val="18"/>
                      <w:szCs w:val="18"/>
                      <w:u w:val="single"/>
                    </w:rPr>
                    <w:t>wheeling</w:t>
                  </w:r>
                  <w:proofErr w:type="gramEnd"/>
                  <w:r w:rsidRPr="00D66EE1">
                    <w:rPr>
                      <w:rFonts w:ascii="Comic Sans MS" w:hAnsi="Comic Sans MS" w:cs="Arial"/>
                      <w:b/>
                      <w:bCs/>
                      <w:sz w:val="18"/>
                      <w:szCs w:val="18"/>
                      <w:u w:val="single"/>
                    </w:rPr>
                    <w:t xml:space="preserve"> and cycling strategy for Norfolk</w:t>
                  </w:r>
                </w:p>
              </w:tc>
            </w:tr>
            <w:tr w:rsidR="005D59BD" w:rsidRPr="00D66EE1" w14:paraId="0F767A99" w14:textId="77777777">
              <w:trPr>
                <w:tblCellSpacing w:w="0" w:type="dxa"/>
                <w:jc w:val="center"/>
              </w:trPr>
              <w:tc>
                <w:tcPr>
                  <w:tcW w:w="0" w:type="auto"/>
                  <w:vAlign w:val="center"/>
                  <w:hideMark/>
                </w:tcPr>
                <w:p w14:paraId="58201878" w14:textId="77777777" w:rsidR="005D59BD" w:rsidRPr="00D66EE1" w:rsidRDefault="005D59BD">
                  <w:pPr>
                    <w:pStyle w:val="NormalWeb"/>
                    <w:spacing w:before="0" w:beforeAutospacing="0" w:after="0" w:afterAutospacing="0"/>
                    <w:rPr>
                      <w:rFonts w:ascii="Comic Sans MS" w:hAnsi="Comic Sans MS"/>
                      <w:sz w:val="18"/>
                      <w:szCs w:val="18"/>
                    </w:rPr>
                  </w:pPr>
                  <w:r w:rsidRPr="00D66EE1">
                    <w:rPr>
                      <w:rFonts w:ascii="Comic Sans MS" w:hAnsi="Comic Sans MS" w:cs="Arial"/>
                      <w:sz w:val="18"/>
                      <w:szCs w:val="18"/>
                    </w:rPr>
                    <w:t xml:space="preserve">Norfolk County Council has today opened a public consultation on a draft walking, </w:t>
                  </w:r>
                  <w:proofErr w:type="gramStart"/>
                  <w:r w:rsidRPr="00D66EE1">
                    <w:rPr>
                      <w:rFonts w:ascii="Comic Sans MS" w:hAnsi="Comic Sans MS" w:cs="Arial"/>
                      <w:sz w:val="18"/>
                      <w:szCs w:val="18"/>
                    </w:rPr>
                    <w:t>wheeling</w:t>
                  </w:r>
                  <w:proofErr w:type="gramEnd"/>
                  <w:r w:rsidRPr="00D66EE1">
                    <w:rPr>
                      <w:rFonts w:ascii="Comic Sans MS" w:hAnsi="Comic Sans MS" w:cs="Arial"/>
                      <w:sz w:val="18"/>
                      <w:szCs w:val="18"/>
                    </w:rPr>
                    <w:t xml:space="preserve"> and cycling strategy for the county.</w:t>
                  </w:r>
                </w:p>
                <w:p w14:paraId="6257A5EF" w14:textId="77777777" w:rsidR="005D59BD" w:rsidRPr="00D66EE1" w:rsidRDefault="005D59BD">
                  <w:pPr>
                    <w:pStyle w:val="NormalWeb"/>
                    <w:spacing w:before="0" w:beforeAutospacing="0" w:after="0" w:afterAutospacing="0"/>
                    <w:rPr>
                      <w:rFonts w:ascii="Comic Sans MS" w:hAnsi="Comic Sans MS"/>
                      <w:sz w:val="18"/>
                      <w:szCs w:val="18"/>
                    </w:rPr>
                  </w:pPr>
                  <w:r w:rsidRPr="00D66EE1">
                    <w:rPr>
                      <w:rFonts w:ascii="Comic Sans MS" w:hAnsi="Comic Sans MS" w:cs="Arial"/>
                      <w:sz w:val="18"/>
                      <w:szCs w:val="18"/>
                    </w:rPr>
                    <w:lastRenderedPageBreak/>
                    <w:t xml:space="preserve">The strategy is an updated version of the previous walking and cycling strategy which was published in 2017. Since then, there has been a step change in national and local policy which has placed walking, </w:t>
                  </w:r>
                  <w:proofErr w:type="gramStart"/>
                  <w:r w:rsidRPr="00D66EE1">
                    <w:rPr>
                      <w:rFonts w:ascii="Comic Sans MS" w:hAnsi="Comic Sans MS" w:cs="Arial"/>
                      <w:sz w:val="18"/>
                      <w:szCs w:val="18"/>
                    </w:rPr>
                    <w:t>wheeling</w:t>
                  </w:r>
                  <w:proofErr w:type="gramEnd"/>
                  <w:r w:rsidRPr="00D66EE1">
                    <w:rPr>
                      <w:rFonts w:ascii="Comic Sans MS" w:hAnsi="Comic Sans MS" w:cs="Arial"/>
                      <w:sz w:val="18"/>
                      <w:szCs w:val="18"/>
                    </w:rPr>
                    <w:t xml:space="preserve"> and cycling at the heart of decision making.</w:t>
                  </w:r>
                </w:p>
                <w:p w14:paraId="5785A2B5" w14:textId="77777777" w:rsidR="005D59BD" w:rsidRPr="00D66EE1" w:rsidRDefault="005D59BD">
                  <w:pPr>
                    <w:pStyle w:val="NormalWeb"/>
                    <w:spacing w:before="0" w:beforeAutospacing="0" w:after="0" w:afterAutospacing="0"/>
                    <w:rPr>
                      <w:rFonts w:ascii="Comic Sans MS" w:hAnsi="Comic Sans MS"/>
                      <w:sz w:val="18"/>
                      <w:szCs w:val="18"/>
                    </w:rPr>
                  </w:pPr>
                  <w:r w:rsidRPr="00D66EE1">
                    <w:rPr>
                      <w:rFonts w:ascii="Comic Sans MS" w:hAnsi="Comic Sans MS" w:cs="Arial"/>
                      <w:sz w:val="18"/>
                      <w:szCs w:val="18"/>
                    </w:rPr>
                    <w:t xml:space="preserve">The proposed new strategy brings together Norfolk’s local transport, environmental and public health ambitions and aims to make walking, wheeling or cycling the natural choice for both travelling </w:t>
                  </w:r>
                  <w:proofErr w:type="gramStart"/>
                  <w:r w:rsidRPr="00D66EE1">
                    <w:rPr>
                      <w:rFonts w:ascii="Comic Sans MS" w:hAnsi="Comic Sans MS" w:cs="Arial"/>
                      <w:sz w:val="18"/>
                      <w:szCs w:val="18"/>
                    </w:rPr>
                    <w:t>from  A</w:t>
                  </w:r>
                  <w:proofErr w:type="gramEnd"/>
                  <w:r w:rsidRPr="00D66EE1">
                    <w:rPr>
                      <w:rFonts w:ascii="Comic Sans MS" w:hAnsi="Comic Sans MS" w:cs="Arial"/>
                      <w:sz w:val="18"/>
                      <w:szCs w:val="18"/>
                    </w:rPr>
                    <w:t xml:space="preserve"> to B and for leisure.</w:t>
                  </w:r>
                </w:p>
                <w:p w14:paraId="3CBFCE46" w14:textId="77777777" w:rsidR="005D59BD" w:rsidRPr="00D66EE1" w:rsidRDefault="005D59BD">
                  <w:pPr>
                    <w:pStyle w:val="NormalWeb"/>
                    <w:spacing w:before="0" w:beforeAutospacing="0" w:after="0" w:afterAutospacing="0"/>
                    <w:rPr>
                      <w:rFonts w:ascii="Comic Sans MS" w:hAnsi="Comic Sans MS"/>
                      <w:sz w:val="18"/>
                      <w:szCs w:val="18"/>
                    </w:rPr>
                  </w:pPr>
                  <w:r w:rsidRPr="00D66EE1">
                    <w:rPr>
                      <w:rFonts w:ascii="Comic Sans MS" w:hAnsi="Comic Sans MS" w:cs="Arial"/>
                      <w:sz w:val="18"/>
                      <w:szCs w:val="18"/>
                    </w:rPr>
                    <w:t xml:space="preserve">The draft strategy has been created following policy reviews, evidence collation and engagement with district councils and Active Norfolk.  Now the county council wants to hear from residents, </w:t>
                  </w:r>
                  <w:proofErr w:type="gramStart"/>
                  <w:r w:rsidRPr="00D66EE1">
                    <w:rPr>
                      <w:rFonts w:ascii="Comic Sans MS" w:hAnsi="Comic Sans MS" w:cs="Arial"/>
                      <w:sz w:val="18"/>
                      <w:szCs w:val="18"/>
                    </w:rPr>
                    <w:t>stakeholders</w:t>
                  </w:r>
                  <w:proofErr w:type="gramEnd"/>
                  <w:r w:rsidRPr="00D66EE1">
                    <w:rPr>
                      <w:rFonts w:ascii="Comic Sans MS" w:hAnsi="Comic Sans MS" w:cs="Arial"/>
                      <w:sz w:val="18"/>
                      <w:szCs w:val="18"/>
                    </w:rPr>
                    <w:t xml:space="preserve"> and organisations to get their thoughts on the proposed strategy.</w:t>
                  </w:r>
                </w:p>
                <w:p w14:paraId="25592913" w14:textId="77777777" w:rsidR="005D59BD" w:rsidRPr="00D66EE1" w:rsidRDefault="005D59BD">
                  <w:pPr>
                    <w:pStyle w:val="NormalWeb"/>
                    <w:spacing w:before="0" w:beforeAutospacing="0" w:after="0" w:afterAutospacing="0"/>
                    <w:rPr>
                      <w:rFonts w:ascii="Comic Sans MS" w:hAnsi="Comic Sans MS"/>
                      <w:sz w:val="18"/>
                      <w:szCs w:val="18"/>
                    </w:rPr>
                  </w:pPr>
                  <w:r w:rsidRPr="00D66EE1">
                    <w:rPr>
                      <w:rFonts w:ascii="Comic Sans MS" w:hAnsi="Comic Sans MS" w:cs="Arial"/>
                      <w:sz w:val="18"/>
                      <w:szCs w:val="18"/>
                    </w:rPr>
                    <w:t xml:space="preserve">Graham Plant, cabinet member for highways, infrastructure and transport said: “Our draft strategy supports the Government’s ambition for walking, </w:t>
                  </w:r>
                  <w:proofErr w:type="gramStart"/>
                  <w:r w:rsidRPr="00D66EE1">
                    <w:rPr>
                      <w:rFonts w:ascii="Comic Sans MS" w:hAnsi="Comic Sans MS" w:cs="Arial"/>
                      <w:sz w:val="18"/>
                      <w:szCs w:val="18"/>
                    </w:rPr>
                    <w:t>wheeling</w:t>
                  </w:r>
                  <w:proofErr w:type="gramEnd"/>
                  <w:r w:rsidRPr="00D66EE1">
                    <w:rPr>
                      <w:rFonts w:ascii="Comic Sans MS" w:hAnsi="Comic Sans MS" w:cs="Arial"/>
                      <w:sz w:val="18"/>
                      <w:szCs w:val="18"/>
                    </w:rPr>
                    <w:t xml:space="preserve"> and cycling to be the natural first choice for many journeys. We want to support the growing population in Norfolk to choose sustainable transport whenever possible. This will help create and support healthy communities, enable our transport network to run effectively, emit fewer harmful emissions, and help protect our environment as much as we can.”</w:t>
                  </w:r>
                </w:p>
                <w:p w14:paraId="688988FA" w14:textId="77777777" w:rsidR="005D59BD" w:rsidRPr="00D66EE1" w:rsidRDefault="005D59BD">
                  <w:pPr>
                    <w:pStyle w:val="NormalWeb"/>
                    <w:spacing w:before="0" w:beforeAutospacing="0" w:after="0" w:afterAutospacing="0"/>
                    <w:rPr>
                      <w:rFonts w:ascii="Comic Sans MS" w:hAnsi="Comic Sans MS"/>
                      <w:sz w:val="18"/>
                      <w:szCs w:val="18"/>
                    </w:rPr>
                  </w:pPr>
                  <w:r w:rsidRPr="00D66EE1">
                    <w:rPr>
                      <w:rFonts w:ascii="Comic Sans MS" w:hAnsi="Comic Sans MS" w:cs="Arial"/>
                      <w:sz w:val="18"/>
                      <w:szCs w:val="18"/>
                    </w:rPr>
                    <w:t>The scale and pace of delivering the strategy will be dependent on the level of funding the County Council can secure. Having this strategy alongside our already approved local cycling and walking infrastructure plans for Norfolk helps us to present our ambition to central Government and give us more likelihood of securing funding in the future.</w:t>
                  </w:r>
                </w:p>
                <w:p w14:paraId="7F58DF2B" w14:textId="77777777" w:rsidR="005D59BD" w:rsidRPr="00D66EE1" w:rsidRDefault="005D59BD">
                  <w:pPr>
                    <w:pStyle w:val="NormalWeb"/>
                    <w:spacing w:before="0" w:beforeAutospacing="0" w:after="0" w:afterAutospacing="0"/>
                    <w:rPr>
                      <w:rFonts w:ascii="Comic Sans MS" w:hAnsi="Comic Sans MS"/>
                      <w:sz w:val="18"/>
                      <w:szCs w:val="18"/>
                    </w:rPr>
                  </w:pPr>
                  <w:r w:rsidRPr="00D66EE1">
                    <w:rPr>
                      <w:rFonts w:ascii="Comic Sans MS" w:hAnsi="Comic Sans MS" w:cs="Arial"/>
                      <w:sz w:val="18"/>
                      <w:szCs w:val="18"/>
                    </w:rPr>
                    <w:t>The consultation is available online at </w:t>
                  </w:r>
                  <w:hyperlink r:id="rId12" w:tgtFrame="_blank" w:history="1">
                    <w:r w:rsidRPr="00D66EE1">
                      <w:rPr>
                        <w:rStyle w:val="Hyperlink"/>
                        <w:rFonts w:ascii="Comic Sans MS" w:hAnsi="Comic Sans MS" w:cs="Arial"/>
                        <w:sz w:val="18"/>
                        <w:szCs w:val="18"/>
                      </w:rPr>
                      <w:t>www.norfolk.gov.uk/walking-wheeling-cycling</w:t>
                    </w:r>
                  </w:hyperlink>
                  <w:r w:rsidRPr="00D66EE1">
                    <w:rPr>
                      <w:rFonts w:ascii="Comic Sans MS" w:hAnsi="Comic Sans MS" w:cs="Arial"/>
                      <w:sz w:val="18"/>
                      <w:szCs w:val="18"/>
                    </w:rPr>
                    <w:t> and will be open until Friday 24 November. For anybody unable to complete the consultation online paper copies can be requested by contacting </w:t>
                  </w:r>
                  <w:hyperlink r:id="rId13" w:history="1">
                    <w:r w:rsidRPr="00D66EE1">
                      <w:rPr>
                        <w:rStyle w:val="wtemail"/>
                        <w:rFonts w:ascii="Comic Sans MS" w:hAnsi="Comic Sans MS" w:cs="Arial"/>
                        <w:color w:val="5514B4"/>
                        <w:sz w:val="18"/>
                        <w:szCs w:val="18"/>
                        <w:u w:val="single"/>
                      </w:rPr>
                      <w:t>haveyoursay@norfolk.gov.uk</w:t>
                    </w:r>
                  </w:hyperlink>
                  <w:r w:rsidRPr="00D66EE1">
                    <w:rPr>
                      <w:rFonts w:ascii="Comic Sans MS" w:hAnsi="Comic Sans MS" w:cs="Arial"/>
                      <w:sz w:val="18"/>
                      <w:szCs w:val="18"/>
                    </w:rPr>
                    <w:t> or customer services on 0344 800 8020.</w:t>
                  </w:r>
                </w:p>
              </w:tc>
            </w:tr>
          </w:tbl>
          <w:p w14:paraId="4F49EA5E" w14:textId="77777777" w:rsidR="005D59BD" w:rsidRPr="00D66EE1" w:rsidRDefault="005D59BD">
            <w:pPr>
              <w:jc w:val="center"/>
              <w:rPr>
                <w:rFonts w:ascii="Comic Sans MS" w:hAnsi="Comic Sans MS"/>
                <w:color w:val="333333"/>
                <w:sz w:val="18"/>
                <w:szCs w:val="18"/>
              </w:rPr>
            </w:pPr>
          </w:p>
        </w:tc>
      </w:tr>
    </w:tbl>
    <w:p w14:paraId="4CF56C93" w14:textId="77777777" w:rsidR="005D59BD" w:rsidRPr="00D66EE1" w:rsidRDefault="005D59BD" w:rsidP="0046608F">
      <w:pPr>
        <w:pStyle w:val="xxmsonormal"/>
        <w:shd w:val="clear" w:color="auto" w:fill="FFFFFF"/>
        <w:spacing w:before="0" w:beforeAutospacing="0" w:after="0" w:afterAutospacing="0"/>
        <w:rPr>
          <w:rFonts w:ascii="Comic Sans MS" w:hAnsi="Comic Sans MS"/>
          <w:color w:val="333333"/>
          <w:sz w:val="18"/>
          <w:szCs w:val="18"/>
        </w:rPr>
      </w:pPr>
    </w:p>
    <w:p w14:paraId="036FF720" w14:textId="77777777" w:rsidR="0046608F" w:rsidRPr="00D66EE1" w:rsidRDefault="0046608F" w:rsidP="0046608F">
      <w:pPr>
        <w:pStyle w:val="xxmsonormal"/>
        <w:shd w:val="clear" w:color="auto" w:fill="FFFFFF"/>
        <w:spacing w:before="0" w:beforeAutospacing="0" w:after="0" w:afterAutospacing="0"/>
        <w:rPr>
          <w:rFonts w:ascii="Comic Sans MS" w:hAnsi="Comic Sans MS"/>
          <w:color w:val="333333"/>
          <w:sz w:val="18"/>
          <w:szCs w:val="18"/>
        </w:rPr>
      </w:pPr>
      <w:r w:rsidRPr="00D66EE1">
        <w:rPr>
          <w:rFonts w:ascii="Comic Sans MS" w:hAnsi="Comic Sans MS"/>
          <w:color w:val="333333"/>
          <w:sz w:val="18"/>
          <w:szCs w:val="18"/>
        </w:rPr>
        <w:t> </w:t>
      </w:r>
    </w:p>
    <w:p w14:paraId="482F0CA8" w14:textId="7819F382" w:rsidR="0046608F" w:rsidRPr="00D66EE1" w:rsidRDefault="002D73F2" w:rsidP="006B231B">
      <w:pPr>
        <w:rPr>
          <w:rFonts w:ascii="Comic Sans MS" w:hAnsi="Comic Sans MS"/>
          <w:sz w:val="18"/>
          <w:szCs w:val="18"/>
        </w:rPr>
      </w:pPr>
      <w:r w:rsidRPr="00D66EE1">
        <w:rPr>
          <w:rFonts w:ascii="Comic Sans MS" w:hAnsi="Comic Sans MS"/>
          <w:noProof/>
          <w:sz w:val="18"/>
          <w:szCs w:val="18"/>
        </w:rPr>
        <w:drawing>
          <wp:anchor distT="0" distB="0" distL="114300" distR="114300" simplePos="0" relativeHeight="251660288" behindDoc="0" locked="0" layoutInCell="1" allowOverlap="1" wp14:anchorId="504ECB20" wp14:editId="4A993CA5">
            <wp:simplePos x="0" y="0"/>
            <wp:positionH relativeFrom="column">
              <wp:posOffset>0</wp:posOffset>
            </wp:positionH>
            <wp:positionV relativeFrom="paragraph">
              <wp:posOffset>-1905</wp:posOffset>
            </wp:positionV>
            <wp:extent cx="2590800" cy="2590800"/>
            <wp:effectExtent l="0" t="0" r="0" b="0"/>
            <wp:wrapSquare wrapText="bothSides"/>
            <wp:docPr id="1801160298" name="Picture 1" descr="Household Support Fund Awareness Week 16-22 October 2023&#10;£842 million of additional funding has been made available to help the most vulnerable across England.&#10;Household support f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hold Support Fund Awareness Week 16-22 October 2023&#10;£842 million of additional funding has been made available to help the most vulnerable across England.&#10;Household support fund.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03316" w14:textId="08026ABF" w:rsidR="002D73F2" w:rsidRPr="00D66EE1" w:rsidRDefault="002D73F2" w:rsidP="006B231B">
      <w:pPr>
        <w:rPr>
          <w:rFonts w:ascii="Comic Sans MS" w:hAnsi="Comic Sans MS"/>
          <w:sz w:val="18"/>
          <w:szCs w:val="18"/>
        </w:rPr>
      </w:pPr>
      <w:r w:rsidRPr="00D66EE1">
        <w:rPr>
          <w:rFonts w:ascii="Comic Sans MS" w:hAnsi="Comic Sans MS"/>
          <w:sz w:val="18"/>
          <w:szCs w:val="18"/>
        </w:rPr>
        <w:t xml:space="preserve">Are you struggling to pay the bills? This week celebrates Household Support Fund Awareness week, find out what support is available for you at </w:t>
      </w:r>
      <w:hyperlink r:id="rId15" w:tgtFrame="_blank" w:history="1">
        <w:r w:rsidRPr="00D66EE1">
          <w:rPr>
            <w:rStyle w:val="Hyperlink"/>
            <w:rFonts w:ascii="Comic Sans MS" w:hAnsi="Comic Sans MS"/>
            <w:sz w:val="18"/>
            <w:szCs w:val="18"/>
          </w:rPr>
          <w:t>https://orlo.uk/cost_of_living_jt3c8…</w:t>
        </w:r>
      </w:hyperlink>
      <w:r w:rsidRPr="00D66EE1">
        <w:rPr>
          <w:rFonts w:ascii="Comic Sans MS" w:hAnsi="Comic Sans MS"/>
          <w:sz w:val="18"/>
          <w:szCs w:val="18"/>
        </w:rPr>
        <w:t xml:space="preserve"> </w:t>
      </w:r>
      <w:hyperlink r:id="rId16" w:history="1">
        <w:r w:rsidRPr="00D66EE1">
          <w:rPr>
            <w:rStyle w:val="Hyperlink"/>
            <w:rFonts w:ascii="Comic Sans MS" w:hAnsi="Comic Sans MS"/>
            <w:sz w:val="18"/>
            <w:szCs w:val="18"/>
          </w:rPr>
          <w:t>#HouseholdSupportFundAwarenessWeek</w:t>
        </w:r>
      </w:hyperlink>
    </w:p>
    <w:p w14:paraId="2B893D0A" w14:textId="77777777" w:rsidR="006B231B" w:rsidRPr="00D66EE1" w:rsidRDefault="006B231B" w:rsidP="006B231B">
      <w:pPr>
        <w:rPr>
          <w:rFonts w:ascii="Comic Sans MS" w:hAnsi="Comic Sans MS"/>
          <w:sz w:val="18"/>
          <w:szCs w:val="18"/>
        </w:rPr>
      </w:pPr>
    </w:p>
    <w:p w14:paraId="12ABC0C6" w14:textId="77777777" w:rsidR="006B231B" w:rsidRPr="00D66EE1" w:rsidRDefault="006B231B" w:rsidP="006B231B">
      <w:pPr>
        <w:rPr>
          <w:rFonts w:ascii="Comic Sans MS" w:hAnsi="Comic Sans MS"/>
          <w:sz w:val="18"/>
          <w:szCs w:val="18"/>
        </w:rPr>
      </w:pPr>
    </w:p>
    <w:p w14:paraId="788DF1F3" w14:textId="77777777" w:rsidR="006B231B" w:rsidRPr="00D66EE1" w:rsidRDefault="006B231B" w:rsidP="006B231B">
      <w:pPr>
        <w:rPr>
          <w:rFonts w:ascii="Comic Sans MS" w:hAnsi="Comic Sans MS"/>
          <w:sz w:val="18"/>
          <w:szCs w:val="18"/>
        </w:rPr>
      </w:pPr>
    </w:p>
    <w:p w14:paraId="146FECF3" w14:textId="77777777" w:rsidR="006B231B" w:rsidRPr="00D66EE1" w:rsidRDefault="006B231B" w:rsidP="006B231B">
      <w:pPr>
        <w:rPr>
          <w:rFonts w:ascii="Comic Sans MS" w:hAnsi="Comic Sans MS"/>
          <w:sz w:val="18"/>
          <w:szCs w:val="18"/>
        </w:rPr>
      </w:pPr>
    </w:p>
    <w:p w14:paraId="083A897A" w14:textId="77777777" w:rsidR="006B231B" w:rsidRPr="00D66EE1" w:rsidRDefault="006B231B" w:rsidP="006B231B">
      <w:pPr>
        <w:rPr>
          <w:rFonts w:ascii="Comic Sans MS" w:hAnsi="Comic Sans MS"/>
          <w:sz w:val="18"/>
          <w:szCs w:val="18"/>
        </w:rPr>
      </w:pPr>
    </w:p>
    <w:p w14:paraId="743ED2F7" w14:textId="77777777" w:rsidR="006B231B" w:rsidRPr="00D66EE1" w:rsidRDefault="006B231B" w:rsidP="006B231B">
      <w:pPr>
        <w:rPr>
          <w:rFonts w:ascii="Comic Sans MS" w:hAnsi="Comic Sans MS"/>
          <w:sz w:val="18"/>
          <w:szCs w:val="18"/>
        </w:rPr>
      </w:pPr>
    </w:p>
    <w:p w14:paraId="3D3FBE31" w14:textId="55B1409A" w:rsidR="00CF4CA9" w:rsidRPr="00D66EE1" w:rsidRDefault="00CF4CA9" w:rsidP="002D73F2">
      <w:pPr>
        <w:rPr>
          <w:rFonts w:ascii="Comic Sans MS" w:hAnsi="Comic Sans MS"/>
          <w:sz w:val="18"/>
          <w:szCs w:val="18"/>
        </w:rPr>
      </w:pPr>
      <w:r w:rsidRPr="00D66EE1">
        <w:rPr>
          <w:rFonts w:ascii="Comic Sans MS" w:hAnsi="Comic Sans MS"/>
          <w:noProof/>
          <w:sz w:val="18"/>
          <w:szCs w:val="18"/>
        </w:rPr>
        <w:drawing>
          <wp:anchor distT="0" distB="0" distL="114300" distR="114300" simplePos="0" relativeHeight="251661312" behindDoc="0" locked="0" layoutInCell="1" allowOverlap="1" wp14:anchorId="08D90ABF" wp14:editId="3D3237F3">
            <wp:simplePos x="0" y="0"/>
            <wp:positionH relativeFrom="column">
              <wp:posOffset>0</wp:posOffset>
            </wp:positionH>
            <wp:positionV relativeFrom="paragraph">
              <wp:posOffset>-635</wp:posOffset>
            </wp:positionV>
            <wp:extent cx="2686050" cy="1510866"/>
            <wp:effectExtent l="0" t="0" r="0" b="0"/>
            <wp:wrapSquare wrapText="bothSides"/>
            <wp:docPr id="1027198197" name="Picture 1" descr="May be an image of ‎car and ‎text that says &quot;‎Coming soon... Zero emission journeys into our fine city. ه HM Government Norwich etectric from First Travel Norfolk Con t Norfolk t tze orfot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car and ‎text that says &quot;‎Coming soon... Zero emission journeys into our fine city. ه HM Government Norwich etectric from First Travel Norfolk Con t Norfolk t tze orfotk‎&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6050" cy="1510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60C6D" w14:textId="66D8A597" w:rsidR="00CF4CA9" w:rsidRPr="00D66EE1" w:rsidRDefault="00CF4CA9" w:rsidP="002D73F2">
      <w:pPr>
        <w:rPr>
          <w:rFonts w:ascii="Comic Sans MS" w:hAnsi="Comic Sans MS" w:cs="Segoe UI Historic"/>
          <w:color w:val="050505"/>
          <w:sz w:val="18"/>
          <w:szCs w:val="18"/>
          <w:shd w:val="clear" w:color="auto" w:fill="FFFFFF"/>
        </w:rPr>
      </w:pPr>
      <w:r w:rsidRPr="00D66EE1">
        <w:rPr>
          <w:rFonts w:ascii="Comic Sans MS" w:hAnsi="Comic Sans MS" w:cs="Segoe UI Historic"/>
          <w:color w:val="050505"/>
          <w:sz w:val="18"/>
          <w:szCs w:val="18"/>
          <w:shd w:val="clear" w:color="auto" w:fill="FFFFFF"/>
        </w:rPr>
        <w:t>We're starting to get excited... it's not long now till you will start to see the first of our 70 electric buses driving on key routes into Norwich. Look out for more details coming soon.</w:t>
      </w:r>
    </w:p>
    <w:p w14:paraId="0B2D9984" w14:textId="77777777" w:rsidR="006B231B" w:rsidRPr="00D66EE1" w:rsidRDefault="006B231B" w:rsidP="002D73F2">
      <w:pPr>
        <w:rPr>
          <w:rFonts w:ascii="Comic Sans MS" w:hAnsi="Comic Sans MS" w:cs="Segoe UI Historic"/>
          <w:color w:val="050505"/>
          <w:sz w:val="18"/>
          <w:szCs w:val="18"/>
          <w:shd w:val="clear" w:color="auto" w:fill="FFFFFF"/>
        </w:rPr>
      </w:pPr>
    </w:p>
    <w:p w14:paraId="61442E3E" w14:textId="77777777" w:rsidR="006B231B" w:rsidRPr="00D66EE1" w:rsidRDefault="006B231B" w:rsidP="002D73F2">
      <w:pPr>
        <w:rPr>
          <w:rFonts w:ascii="Comic Sans MS" w:hAnsi="Comic Sans MS" w:cs="Segoe UI Historic"/>
          <w:color w:val="050505"/>
          <w:sz w:val="18"/>
          <w:szCs w:val="18"/>
          <w:shd w:val="clear" w:color="auto" w:fill="FFFFFF"/>
        </w:rPr>
      </w:pP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2B1AEA" w:rsidRPr="00D66EE1" w14:paraId="1EE46B48" w14:textId="77777777" w:rsidTr="002B1AEA">
        <w:trPr>
          <w:tblCellSpacing w:w="0" w:type="dxa"/>
        </w:trPr>
        <w:tc>
          <w:tcPr>
            <w:tcW w:w="0" w:type="auto"/>
            <w:shd w:val="clear" w:color="auto" w:fill="FFFFFF"/>
            <w:vAlign w:val="center"/>
            <w:hideMark/>
          </w:tcPr>
          <w:p w14:paraId="70419455" w14:textId="77777777" w:rsidR="002B1AEA" w:rsidRPr="00D66EE1" w:rsidRDefault="002B1AEA">
            <w:pPr>
              <w:pStyle w:val="NormalWeb"/>
              <w:spacing w:before="0" w:beforeAutospacing="0" w:after="0" w:afterAutospacing="0"/>
              <w:jc w:val="center"/>
              <w:rPr>
                <w:rFonts w:ascii="Comic Sans MS" w:hAnsi="Comic Sans MS"/>
                <w:color w:val="333333"/>
                <w:sz w:val="18"/>
                <w:szCs w:val="18"/>
              </w:rPr>
            </w:pPr>
            <w:r w:rsidRPr="00D66EE1">
              <w:rPr>
                <w:rFonts w:ascii="Comic Sans MS" w:hAnsi="Comic Sans MS" w:cs="Arial"/>
                <w:b/>
                <w:bCs/>
                <w:color w:val="333333"/>
                <w:sz w:val="18"/>
                <w:szCs w:val="18"/>
              </w:rPr>
              <w:t>£2,500 grants available for community tree projects</w:t>
            </w:r>
          </w:p>
        </w:tc>
      </w:tr>
      <w:tr w:rsidR="002B1AEA" w:rsidRPr="00D66EE1" w14:paraId="7B32AE81" w14:textId="77777777" w:rsidTr="002B1AEA">
        <w:trPr>
          <w:tblCellSpacing w:w="0" w:type="dxa"/>
        </w:trPr>
        <w:tc>
          <w:tcPr>
            <w:tcW w:w="0" w:type="auto"/>
            <w:shd w:val="clear" w:color="auto" w:fill="FFFFFF"/>
            <w:vAlign w:val="center"/>
            <w:hideMark/>
          </w:tcPr>
          <w:p w14:paraId="3BF459EF" w14:textId="77777777" w:rsidR="002B1AEA" w:rsidRPr="00D66EE1" w:rsidRDefault="002B1AEA">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 xml:space="preserve">Norfolk County Council in partnership with </w:t>
            </w:r>
            <w:proofErr w:type="spellStart"/>
            <w:r w:rsidRPr="00D66EE1">
              <w:rPr>
                <w:rFonts w:ascii="Comic Sans MS" w:hAnsi="Comic Sans MS" w:cs="Arial"/>
                <w:color w:val="333333"/>
                <w:sz w:val="18"/>
                <w:szCs w:val="18"/>
              </w:rPr>
              <w:t>Busseys</w:t>
            </w:r>
            <w:proofErr w:type="spellEnd"/>
            <w:r w:rsidRPr="00D66EE1">
              <w:rPr>
                <w:rFonts w:ascii="Comic Sans MS" w:hAnsi="Comic Sans MS" w:cs="Arial"/>
                <w:color w:val="333333"/>
                <w:sz w:val="18"/>
                <w:szCs w:val="18"/>
              </w:rPr>
              <w:t xml:space="preserve"> has today launched a grant scheme to help local communities plant new trees and create greener and cleaner areas to live. The scheme is part of the council’s one million trees initiative and aims to support tree planting projects across the county and contribute to ambitious net-zero targets.</w:t>
            </w:r>
          </w:p>
          <w:p w14:paraId="282B092E" w14:textId="77777777" w:rsidR="002B1AEA" w:rsidRPr="00D66EE1" w:rsidRDefault="002B1AEA">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lastRenderedPageBreak/>
              <w:t xml:space="preserve">The </w:t>
            </w:r>
            <w:proofErr w:type="spellStart"/>
            <w:r w:rsidRPr="00D66EE1">
              <w:rPr>
                <w:rFonts w:ascii="Comic Sans MS" w:hAnsi="Comic Sans MS" w:cs="Arial"/>
                <w:color w:val="333333"/>
                <w:sz w:val="18"/>
                <w:szCs w:val="18"/>
              </w:rPr>
              <w:t>Busseys</w:t>
            </w:r>
            <w:proofErr w:type="spellEnd"/>
            <w:r w:rsidRPr="00D66EE1">
              <w:rPr>
                <w:rFonts w:ascii="Comic Sans MS" w:hAnsi="Comic Sans MS" w:cs="Arial"/>
                <w:color w:val="333333"/>
                <w:sz w:val="18"/>
                <w:szCs w:val="18"/>
              </w:rPr>
              <w:t xml:space="preserve"> Community Tree Grant has made £10,000 (maximum of £2,500 per application) available to community organisations in Norfolk who are passionate about tree planting. Applications must be for planting trees that provide a tangible community benefit.</w:t>
            </w:r>
          </w:p>
          <w:p w14:paraId="160BFE02" w14:textId="77777777" w:rsidR="002B1AEA" w:rsidRPr="00D66EE1" w:rsidRDefault="002B1AEA">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 xml:space="preserve">Cllr Eric Vardy, Cabinet Member for Environment and Waste, said: " This collaboration represents a significant step towards enhancing the county’s green spaces, nature recovery, and ecosystem. I am thrilled that we are working with the </w:t>
            </w:r>
            <w:proofErr w:type="spellStart"/>
            <w:r w:rsidRPr="00D66EE1">
              <w:rPr>
                <w:rFonts w:ascii="Comic Sans MS" w:hAnsi="Comic Sans MS" w:cs="Arial"/>
                <w:color w:val="333333"/>
                <w:sz w:val="18"/>
                <w:szCs w:val="18"/>
              </w:rPr>
              <w:t>Busseys</w:t>
            </w:r>
            <w:proofErr w:type="spellEnd"/>
            <w:r w:rsidRPr="00D66EE1">
              <w:rPr>
                <w:rFonts w:ascii="Comic Sans MS" w:hAnsi="Comic Sans MS" w:cs="Arial"/>
                <w:color w:val="333333"/>
                <w:sz w:val="18"/>
                <w:szCs w:val="18"/>
              </w:rPr>
              <w:t xml:space="preserve"> family and that together we can promote and support tree planting across our picturesque county through this initiative. We all know that money doesn’t grow on trees – but this scheme will provide local communities with the money they need to make trees grow! I encourage local communities to develop their plans and apply for this fantastic scheme.”</w:t>
            </w:r>
          </w:p>
          <w:p w14:paraId="651C5376" w14:textId="77777777" w:rsidR="002B1AEA" w:rsidRPr="00D66EE1" w:rsidRDefault="002B1AEA">
            <w:pPr>
              <w:pStyle w:val="NormalWeb"/>
              <w:spacing w:before="0" w:beforeAutospacing="0" w:after="0" w:afterAutospacing="0"/>
              <w:rPr>
                <w:rFonts w:ascii="Comic Sans MS" w:hAnsi="Comic Sans MS"/>
                <w:color w:val="333333"/>
                <w:sz w:val="18"/>
                <w:szCs w:val="18"/>
              </w:rPr>
            </w:pPr>
            <w:proofErr w:type="spellStart"/>
            <w:r w:rsidRPr="00D66EE1">
              <w:rPr>
                <w:rFonts w:ascii="Comic Sans MS" w:hAnsi="Comic Sans MS" w:cs="Arial"/>
                <w:color w:val="333333"/>
                <w:sz w:val="18"/>
                <w:szCs w:val="18"/>
              </w:rPr>
              <w:t>Busseys</w:t>
            </w:r>
            <w:proofErr w:type="spellEnd"/>
            <w:r w:rsidRPr="00D66EE1">
              <w:rPr>
                <w:rFonts w:ascii="Comic Sans MS" w:hAnsi="Comic Sans MS" w:cs="Arial"/>
                <w:color w:val="333333"/>
                <w:sz w:val="18"/>
                <w:szCs w:val="18"/>
              </w:rPr>
              <w:t xml:space="preserve"> managing director, Paul Bussey, said: "We have a longstanding commitment to environmental sustainability. Our Tree Planting Initiative, which began in 2007, has allowed us to plant trees for every customer who purchases a vehicle from us or donating to </w:t>
            </w:r>
            <w:proofErr w:type="spellStart"/>
            <w:r w:rsidRPr="00D66EE1">
              <w:rPr>
                <w:rFonts w:ascii="Comic Sans MS" w:hAnsi="Comic Sans MS" w:cs="Arial"/>
                <w:color w:val="333333"/>
                <w:sz w:val="18"/>
                <w:szCs w:val="18"/>
              </w:rPr>
              <w:t>Foodcycle</w:t>
            </w:r>
            <w:proofErr w:type="spellEnd"/>
            <w:r w:rsidRPr="00D66EE1">
              <w:rPr>
                <w:rFonts w:ascii="Comic Sans MS" w:hAnsi="Comic Sans MS" w:cs="Arial"/>
                <w:color w:val="333333"/>
                <w:sz w:val="18"/>
                <w:szCs w:val="18"/>
              </w:rPr>
              <w:t xml:space="preserve"> for meals. We are excited to expand this initiative in partnership with Norfolk County Council to further promote greenery, cleaner air, and overall community well-being in Norfolk."</w:t>
            </w:r>
          </w:p>
          <w:p w14:paraId="0ABAD3AD" w14:textId="77777777" w:rsidR="002B1AEA" w:rsidRPr="00D66EE1" w:rsidRDefault="002B1AEA">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To ensure the success of this project, an application process has been put in place to guarantee that all trees are planted in suitable locations to maximise their survival and provide a meaningful community benefit. More information on how to apply, the application process, and deadlines visit: </w:t>
            </w:r>
            <w:hyperlink r:id="rId18" w:tgtFrame="_blank" w:history="1">
              <w:r w:rsidRPr="00D66EE1">
                <w:rPr>
                  <w:rStyle w:val="Hyperlink"/>
                  <w:rFonts w:ascii="Comic Sans MS" w:hAnsi="Comic Sans MS" w:cs="Arial"/>
                  <w:sz w:val="18"/>
                  <w:szCs w:val="18"/>
                </w:rPr>
                <w:t>How to apply - Norfolk County Council</w:t>
              </w:r>
            </w:hyperlink>
            <w:r w:rsidRPr="00D66EE1">
              <w:rPr>
                <w:rFonts w:ascii="Comic Sans MS" w:hAnsi="Comic Sans MS" w:cs="Arial"/>
                <w:color w:val="333333"/>
                <w:sz w:val="18"/>
                <w:szCs w:val="18"/>
              </w:rPr>
              <w:t>. </w:t>
            </w:r>
          </w:p>
          <w:p w14:paraId="3C57465A" w14:textId="77777777" w:rsidR="002B1AEA" w:rsidRPr="00D66EE1" w:rsidRDefault="002B1AEA">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This grant initiative is open to anyone in Norfolk who possesses the necessary land permissions and space to undertake tree planting projects. For more details about who can apply and the grant requirements, please read </w:t>
            </w:r>
            <w:hyperlink r:id="rId19" w:tgtFrame="_blank" w:history="1">
              <w:r w:rsidRPr="00D66EE1">
                <w:rPr>
                  <w:rStyle w:val="Hyperlink"/>
                  <w:rFonts w:ascii="Comic Sans MS" w:hAnsi="Comic Sans MS" w:cs="Arial"/>
                  <w:sz w:val="18"/>
                  <w:szCs w:val="18"/>
                </w:rPr>
                <w:t>www.norfolk.gov.uk/busseyscommunitygrant</w:t>
              </w:r>
            </w:hyperlink>
            <w:r w:rsidRPr="00D66EE1">
              <w:rPr>
                <w:rFonts w:ascii="Comic Sans MS" w:hAnsi="Comic Sans MS" w:cs="Arial"/>
                <w:color w:val="333333"/>
                <w:sz w:val="18"/>
                <w:szCs w:val="18"/>
              </w:rPr>
              <w:t>. </w:t>
            </w:r>
          </w:p>
        </w:tc>
      </w:tr>
    </w:tbl>
    <w:p w14:paraId="258CEC02" w14:textId="61A95756" w:rsidR="002B1AEA" w:rsidRPr="00D66EE1" w:rsidRDefault="005E6D86" w:rsidP="002D73F2">
      <w:pPr>
        <w:rPr>
          <w:rFonts w:ascii="Comic Sans MS" w:hAnsi="Comic Sans MS"/>
          <w:sz w:val="18"/>
          <w:szCs w:val="18"/>
        </w:rPr>
      </w:pPr>
      <w:r w:rsidRPr="00D66EE1">
        <w:rPr>
          <w:rFonts w:ascii="Comic Sans MS" w:hAnsi="Comic Sans MS"/>
          <w:noProof/>
          <w:sz w:val="18"/>
          <w:szCs w:val="18"/>
        </w:rPr>
        <w:lastRenderedPageBreak/>
        <w:drawing>
          <wp:inline distT="0" distB="0" distL="0" distR="0" wp14:anchorId="01E92BE0" wp14:editId="11EA73FC">
            <wp:extent cx="5731510" cy="3228340"/>
            <wp:effectExtent l="0" t="0" r="2540" b="0"/>
            <wp:docPr id="736177675" name="Picture 1" descr="Graphic showing cleaning bottle with text saying 'recycle those empty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showing cleaning bottle with text saying 'recycle those empty bott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228340"/>
                    </a:xfrm>
                    <a:prstGeom prst="rect">
                      <a:avLst/>
                    </a:prstGeom>
                    <a:noFill/>
                    <a:ln>
                      <a:noFill/>
                    </a:ln>
                  </pic:spPr>
                </pic:pic>
              </a:graphicData>
            </a:graphic>
          </wp:inline>
        </w:drawing>
      </w:r>
    </w:p>
    <w:p w14:paraId="5EF908F7" w14:textId="65EFEDAA" w:rsidR="00780177" w:rsidRPr="00D66EE1" w:rsidRDefault="00780177" w:rsidP="002D73F2">
      <w:pPr>
        <w:rPr>
          <w:rStyle w:val="Hyperlink"/>
          <w:rFonts w:ascii="Comic Sans MS" w:hAnsi="Comic Sans MS" w:cs="Open Sans"/>
          <w:b/>
          <w:bCs/>
          <w:color w:val="4840E3"/>
          <w:sz w:val="18"/>
          <w:szCs w:val="18"/>
          <w:shd w:val="clear" w:color="auto" w:fill="FFFFFF"/>
        </w:rPr>
      </w:pPr>
      <w:r w:rsidRPr="00D66EE1">
        <w:rPr>
          <w:rFonts w:ascii="Comic Sans MS" w:hAnsi="Comic Sans MS" w:cs="Open Sans"/>
          <w:color w:val="050505"/>
          <w:sz w:val="18"/>
          <w:szCs w:val="18"/>
          <w:u w:val="single"/>
          <w:shd w:val="clear" w:color="auto" w:fill="FFFFFF"/>
        </w:rPr>
        <w:t>People needing help when they leave hospital are set to benefit from a new community service, to help them recover at home.</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The Norfolk and Waveney Community Support Service (NWCSS), will be led by Voluntary Norfolk, the British Red Cross and Age UK Norwich and is funded by Norfolk County Council, NHS Norfolk and Waveney Integrated Care Board and Suffolk County Council.</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The service is aimed at helping people with everyday tasks, like shopping, walking the dog or making phone calls and supports people to live independently whilst they recover. It supports people leaving hospital and those with short-term needs in the community.</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The service has evolved from six separate services into one consistent joined up service for the whole of Norfolk and Waveney. The support provided through the original services will continue but with a combined wealth of experience and skills to support the whole of Norfolk and Waveney. Funding for the service has also increased by 30%, from £471,000 to £621,000 per year.</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lastRenderedPageBreak/>
        <w:br/>
      </w:r>
      <w:r w:rsidRPr="00D66EE1">
        <w:rPr>
          <w:rFonts w:ascii="Comic Sans MS" w:hAnsi="Comic Sans MS" w:cs="Open Sans"/>
          <w:color w:val="050505"/>
          <w:sz w:val="18"/>
          <w:szCs w:val="18"/>
          <w:shd w:val="clear" w:color="auto" w:fill="FFFFFF"/>
        </w:rPr>
        <w:t>Cllr Alison Thomas, Cabinet Member for Adult Social Care at Norfolk County Council, said: “We know that people recover better from illness and injury when they are in their own homes and sometimes, they need a bit of help to get back on their feet. This isn’t just help with social care but with the smaller tasks that we sometimes take for granted.</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“The evidence tells us that if people can keep their home in a habitable condition, eat well and maintain their relationships, there is a much lower chance of them needing long-term care, so this service has the potential to make a huge difference to people’s lives.</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"I am delighted that such well-known and respected organisations have joined forces to deliver this newly enhanced service for those recovering at home following hospital discharge."</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The service has been developed in partnership with partners across health and social care and is one of several approaches to support hospital discharges this winter.</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Alan Hopley, CEO, Voluntary Norfolk, Gary Morgan, Director for Central England, Health &amp; Local Crisis Response, British Red Cross and Jamie Price, Head of Operations, Age UK Norwich, said:</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“The operating model offers an opportunity to minimise duplication, ensure a more joined up experience for the service user, and provide a single point of access for referring organisations across Norfolk and Waveney.</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“We know that individuals have better outcomes and readmission is reduced when such support is in place, and the partnership model will utilise the experience and local networks of the three providers to support people and link them into community groups to encourage them to be confident, resilient and engaged with their community.</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“We’d like to thank all those who have engaged with the design and set-up of the service and look forward to engaging with stakeholders across Norfolk and Waveney as it rolls out to different referrers. We’re also excited to continue the development of the service to grow and enhance the offer and work with local organisations.”</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Executive Director of Nursing for NHS Norfolk and Waveney Integrated Care Board, Tricia D’Orsi, said: “This service will give people greater choice and more control over their own recovery and independence, as they transition towards life living with, or after an injury or illness.</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“It is a great example of voluntary organisations, local authorities and the NHS working together to improve outcomes for local people and communities.</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“We believe the service will bring benefits to the wider health and care system so that people can leave hospital when they ready, creating capacity for others requiring hospital care.”</w:t>
      </w:r>
      <w:r w:rsidRPr="00D66EE1">
        <w:rPr>
          <w:rFonts w:ascii="Comic Sans MS" w:hAnsi="Comic Sans MS" w:cs="Open Sans"/>
          <w:color w:val="050505"/>
          <w:sz w:val="18"/>
          <w:szCs w:val="18"/>
        </w:rPr>
        <w:br/>
      </w:r>
      <w:r w:rsidRPr="00D66EE1">
        <w:rPr>
          <w:rFonts w:ascii="Comic Sans MS" w:hAnsi="Comic Sans MS" w:cs="Open Sans"/>
          <w:color w:val="050505"/>
          <w:sz w:val="18"/>
          <w:szCs w:val="18"/>
        </w:rPr>
        <w:br/>
      </w:r>
      <w:r w:rsidRPr="00D66EE1">
        <w:rPr>
          <w:rFonts w:ascii="Comic Sans MS" w:hAnsi="Comic Sans MS" w:cs="Open Sans"/>
          <w:color w:val="050505"/>
          <w:sz w:val="18"/>
          <w:szCs w:val="18"/>
          <w:shd w:val="clear" w:color="auto" w:fill="FFFFFF"/>
        </w:rPr>
        <w:t>The service is made up of a mixed pool of paid staff and volunteers. Anyone interesting in a voluntary role can contact </w:t>
      </w:r>
      <w:hyperlink r:id="rId21" w:history="1">
        <w:r w:rsidRPr="00D66EE1">
          <w:rPr>
            <w:rStyle w:val="Hyperlink"/>
            <w:rFonts w:ascii="Comic Sans MS" w:hAnsi="Comic Sans MS" w:cs="Open Sans"/>
            <w:b/>
            <w:bCs/>
            <w:color w:val="4840E3"/>
            <w:sz w:val="18"/>
            <w:szCs w:val="18"/>
            <w:shd w:val="clear" w:color="auto" w:fill="FFFFFF"/>
          </w:rPr>
          <w:t>volunteering@voluntarynorfolk.org.uk</w:t>
        </w:r>
      </w:hyperlink>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715936" w:rsidRPr="00D66EE1" w14:paraId="23041002" w14:textId="77777777" w:rsidTr="00715936">
        <w:trPr>
          <w:tblCellSpacing w:w="0" w:type="dxa"/>
        </w:trPr>
        <w:tc>
          <w:tcPr>
            <w:tcW w:w="0" w:type="auto"/>
            <w:shd w:val="clear" w:color="auto" w:fill="FFFFFF"/>
            <w:vAlign w:val="center"/>
            <w:hideMark/>
          </w:tcPr>
          <w:p w14:paraId="55B1D9F9" w14:textId="77777777" w:rsidR="00715936" w:rsidRPr="00D66EE1" w:rsidRDefault="00715936">
            <w:pPr>
              <w:pStyle w:val="NormalWeb"/>
              <w:spacing w:before="0" w:beforeAutospacing="0" w:after="0" w:afterAutospacing="0"/>
              <w:jc w:val="center"/>
              <w:rPr>
                <w:rFonts w:ascii="Comic Sans MS" w:hAnsi="Comic Sans MS"/>
                <w:color w:val="333333"/>
                <w:sz w:val="18"/>
                <w:szCs w:val="18"/>
              </w:rPr>
            </w:pPr>
            <w:r w:rsidRPr="00D66EE1">
              <w:rPr>
                <w:rFonts w:ascii="Comic Sans MS" w:hAnsi="Comic Sans MS" w:cs="Arial"/>
                <w:b/>
                <w:bCs/>
                <w:color w:val="333333"/>
                <w:sz w:val="18"/>
                <w:szCs w:val="18"/>
              </w:rPr>
              <w:t>Council budget proposals published</w:t>
            </w:r>
          </w:p>
        </w:tc>
      </w:tr>
      <w:tr w:rsidR="00715936" w:rsidRPr="00D66EE1" w14:paraId="41E8C573" w14:textId="77777777" w:rsidTr="00715936">
        <w:trPr>
          <w:tblCellSpacing w:w="0" w:type="dxa"/>
        </w:trPr>
        <w:tc>
          <w:tcPr>
            <w:tcW w:w="0" w:type="auto"/>
            <w:shd w:val="clear" w:color="auto" w:fill="FFFFFF"/>
            <w:vAlign w:val="center"/>
            <w:hideMark/>
          </w:tcPr>
          <w:p w14:paraId="6DE6DB70"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People can have their say on the county council’s proposed council tax levels and budget proposals for next year.</w:t>
            </w:r>
          </w:p>
          <w:p w14:paraId="4C7D592A"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Norfolk County Council is consulting the public, until 1 December 2023, on a 4.99 per cent overall rise to its share of council tax, plus savings of £26.5 million.</w:t>
            </w:r>
          </w:p>
          <w:p w14:paraId="7FD2754C"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Councillor Andrew Jamieson, the council’s deputy leader and cabinet member for finance, said: “We are keen to hear people’s views on our proposals to balance our budget while ensuring that vital services are protected.</w:t>
            </w:r>
          </w:p>
          <w:p w14:paraId="47EAEB08"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lastRenderedPageBreak/>
              <w:t>“We are operating in increasingly challenging circumstances, having faced a period of reductions to funding we are now grappling with rising demand and increasing costs to deliver services.”</w:t>
            </w:r>
          </w:p>
          <w:p w14:paraId="1A4766A7"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The proposals out to consultation are:</w:t>
            </w:r>
          </w:p>
          <w:p w14:paraId="4039D8DA" w14:textId="77777777" w:rsidR="00715936" w:rsidRPr="00D66EE1" w:rsidRDefault="00715936" w:rsidP="00715936">
            <w:pPr>
              <w:numPr>
                <w:ilvl w:val="0"/>
                <w:numId w:val="1"/>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A general council tax rise of 2.99 per cent, plus a further two per cent of adult social care precept</w:t>
            </w:r>
          </w:p>
          <w:p w14:paraId="06410847" w14:textId="77777777" w:rsidR="00715936" w:rsidRPr="00D66EE1" w:rsidRDefault="00715936" w:rsidP="00715936">
            <w:pPr>
              <w:numPr>
                <w:ilvl w:val="0"/>
                <w:numId w:val="1"/>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Savings proposals of £26.5 million</w:t>
            </w:r>
          </w:p>
          <w:p w14:paraId="07E7408C"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The £26.5 million of savings proposals make a “significant contribution” towards the council’s £46.2 million savings target:</w:t>
            </w:r>
          </w:p>
          <w:p w14:paraId="4DA3E98A" w14:textId="77777777" w:rsidR="00715936" w:rsidRPr="00D66EE1" w:rsidRDefault="00715936" w:rsidP="00715936">
            <w:pPr>
              <w:numPr>
                <w:ilvl w:val="0"/>
                <w:numId w:val="2"/>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Adult social services, £14.2 million</w:t>
            </w:r>
          </w:p>
          <w:p w14:paraId="24433331" w14:textId="77777777" w:rsidR="00715936" w:rsidRPr="00D66EE1" w:rsidRDefault="00715936" w:rsidP="00715936">
            <w:pPr>
              <w:numPr>
                <w:ilvl w:val="0"/>
                <w:numId w:val="2"/>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Children’s services, £4.8 million</w:t>
            </w:r>
          </w:p>
          <w:p w14:paraId="410FB365" w14:textId="77777777" w:rsidR="00715936" w:rsidRPr="00D66EE1" w:rsidRDefault="00715936" w:rsidP="00715936">
            <w:pPr>
              <w:numPr>
                <w:ilvl w:val="0"/>
                <w:numId w:val="2"/>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Community and environmental services, £5.5 million</w:t>
            </w:r>
          </w:p>
          <w:p w14:paraId="1262064E" w14:textId="77777777" w:rsidR="00715936" w:rsidRPr="00D66EE1" w:rsidRDefault="00715936" w:rsidP="00715936">
            <w:pPr>
              <w:numPr>
                <w:ilvl w:val="0"/>
                <w:numId w:val="2"/>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Strategy and transformation, £0.9 million</w:t>
            </w:r>
          </w:p>
          <w:p w14:paraId="5598A54B" w14:textId="77777777" w:rsidR="00715936" w:rsidRPr="00D66EE1" w:rsidRDefault="00715936" w:rsidP="00715936">
            <w:pPr>
              <w:numPr>
                <w:ilvl w:val="0"/>
                <w:numId w:val="2"/>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Finance, £1.0 million</w:t>
            </w:r>
          </w:p>
          <w:p w14:paraId="5C0A089C"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The remainder of savings proposals will be developed over the next few months once further information has been released from government. The council is waiting to hear whether more funding will be provided in the autumn statement in November, or the provisional local government finance settlement in December.</w:t>
            </w:r>
          </w:p>
          <w:p w14:paraId="07F924C3" w14:textId="77777777" w:rsidR="00715936" w:rsidRPr="00D66EE1" w:rsidRDefault="00715936">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Cabinet will consider consultation findings in January 2024 and make its final recommendations to council. The full county council meeting will decide the budget and council tax level on 20 February 2024.</w:t>
            </w:r>
          </w:p>
          <w:p w14:paraId="486EF574" w14:textId="77777777" w:rsidR="00715936" w:rsidRPr="00D66EE1" w:rsidRDefault="00715936">
            <w:pPr>
              <w:pStyle w:val="NormalWeb"/>
              <w:spacing w:before="0" w:beforeAutospacing="0" w:after="0" w:afterAutospacing="0"/>
              <w:rPr>
                <w:rStyle w:val="Hyperlink"/>
                <w:rFonts w:ascii="Comic Sans MS" w:hAnsi="Comic Sans MS" w:cs="Arial"/>
                <w:sz w:val="18"/>
                <w:szCs w:val="18"/>
              </w:rPr>
            </w:pPr>
            <w:r w:rsidRPr="00D66EE1">
              <w:rPr>
                <w:rFonts w:ascii="Comic Sans MS" w:hAnsi="Comic Sans MS" w:cs="Arial"/>
                <w:color w:val="333333"/>
                <w:sz w:val="18"/>
                <w:szCs w:val="18"/>
              </w:rPr>
              <w:t>To take part in the consultation, see </w:t>
            </w:r>
            <w:hyperlink r:id="rId22" w:tgtFrame="_blank" w:history="1">
              <w:r w:rsidRPr="00D66EE1">
                <w:rPr>
                  <w:rStyle w:val="Hyperlink"/>
                  <w:rFonts w:ascii="Comic Sans MS" w:hAnsi="Comic Sans MS" w:cs="Arial"/>
                  <w:sz w:val="18"/>
                  <w:szCs w:val="18"/>
                </w:rPr>
                <w:t>www.norfolk.gov.uk/budget</w:t>
              </w:r>
            </w:hyperlink>
          </w:p>
          <w:p w14:paraId="1776BD83" w14:textId="77777777" w:rsidR="002A319C" w:rsidRPr="00D66EE1" w:rsidRDefault="002A319C">
            <w:pPr>
              <w:pStyle w:val="NormalWeb"/>
              <w:spacing w:before="0" w:beforeAutospacing="0" w:after="0" w:afterAutospacing="0"/>
              <w:rPr>
                <w:rStyle w:val="Hyperlink"/>
                <w:rFonts w:ascii="Comic Sans MS" w:hAnsi="Comic Sans MS" w:cs="Arial"/>
                <w:sz w:val="18"/>
                <w:szCs w:val="18"/>
              </w:rPr>
            </w:pPr>
          </w:p>
          <w:p w14:paraId="5E3AA0CC" w14:textId="051EEAED" w:rsidR="002A319C" w:rsidRPr="00D66EE1" w:rsidRDefault="00001C8E">
            <w:pPr>
              <w:pStyle w:val="NormalWeb"/>
              <w:spacing w:before="0" w:beforeAutospacing="0" w:after="0" w:afterAutospacing="0"/>
              <w:rPr>
                <w:rStyle w:val="Hyperlink"/>
                <w:rFonts w:ascii="Comic Sans MS" w:hAnsi="Comic Sans MS" w:cs="Arial"/>
                <w:sz w:val="18"/>
                <w:szCs w:val="18"/>
              </w:rPr>
            </w:pPr>
            <w:r w:rsidRPr="00D66EE1">
              <w:rPr>
                <w:rFonts w:ascii="Comic Sans MS" w:hAnsi="Comic Sans MS"/>
                <w:noProof/>
                <w:sz w:val="18"/>
                <w:szCs w:val="18"/>
              </w:rPr>
              <w:drawing>
                <wp:inline distT="0" distB="0" distL="0" distR="0" wp14:anchorId="36DCD0F9" wp14:editId="007AE139">
                  <wp:extent cx="5731510" cy="3236595"/>
                  <wp:effectExtent l="0" t="0" r="2540" b="1905"/>
                  <wp:docPr id="93159502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236595"/>
                          </a:xfrm>
                          <a:prstGeom prst="rect">
                            <a:avLst/>
                          </a:prstGeom>
                          <a:noFill/>
                          <a:ln>
                            <a:noFill/>
                          </a:ln>
                        </pic:spPr>
                      </pic:pic>
                    </a:graphicData>
                  </a:graphic>
                </wp:inline>
              </w:drawing>
            </w:r>
          </w:p>
          <w:p w14:paraId="4D8AD75D" w14:textId="77777777" w:rsidR="00D66EE1" w:rsidRDefault="00D66EE1" w:rsidP="002A319C">
            <w:pPr>
              <w:rPr>
                <w:rFonts w:ascii="Comic Sans MS" w:hAnsi="Comic Sans MS"/>
                <w:sz w:val="18"/>
                <w:szCs w:val="18"/>
              </w:rPr>
            </w:pPr>
          </w:p>
          <w:p w14:paraId="30CCED1B" w14:textId="460F21A7" w:rsidR="002A319C" w:rsidRPr="00D66EE1" w:rsidRDefault="002A319C" w:rsidP="002A319C">
            <w:pPr>
              <w:rPr>
                <w:rStyle w:val="Hyperlink"/>
                <w:rFonts w:ascii="Comic Sans MS" w:hAnsi="Comic Sans MS"/>
                <w:sz w:val="18"/>
                <w:szCs w:val="18"/>
              </w:rPr>
            </w:pPr>
            <w:r w:rsidRPr="00D66EE1">
              <w:rPr>
                <w:rFonts w:ascii="Comic Sans MS" w:hAnsi="Comic Sans MS"/>
                <w:sz w:val="18"/>
                <w:szCs w:val="18"/>
              </w:rPr>
              <w:t xml:space="preserve">Have you got a ditch on the other side of your hedge or fence? Are you responsible for its upkeep? If you are – make sure it’s clear! Find out more about how you can prevent flooding here </w:t>
            </w:r>
            <w:hyperlink r:id="rId24" w:tgtFrame="_blank" w:history="1">
              <w:r w:rsidRPr="00D66EE1">
                <w:rPr>
                  <w:rStyle w:val="Hyperlink"/>
                  <w:rFonts w:ascii="Comic Sans MS" w:hAnsi="Comic Sans MS"/>
                  <w:sz w:val="18"/>
                  <w:szCs w:val="18"/>
                </w:rPr>
                <w:t>https://orlo.uk/floods_2EDiQ</w:t>
              </w:r>
            </w:hyperlink>
          </w:p>
          <w:p w14:paraId="36793A5A" w14:textId="77777777" w:rsidR="000D3010" w:rsidRPr="00D66EE1" w:rsidRDefault="000D3010" w:rsidP="002A319C">
            <w:pPr>
              <w:rPr>
                <w:rFonts w:ascii="Comic Sans MS" w:hAnsi="Comic Sans MS"/>
                <w:sz w:val="18"/>
                <w:szCs w:val="18"/>
              </w:rPr>
            </w:pPr>
            <w:r w:rsidRPr="00D66EE1">
              <w:rPr>
                <w:rFonts w:ascii="Comic Sans MS" w:hAnsi="Comic Sans MS"/>
                <w:noProof/>
                <w:sz w:val="18"/>
                <w:szCs w:val="18"/>
              </w:rPr>
              <w:lastRenderedPageBreak/>
              <w:drawing>
                <wp:inline distT="0" distB="0" distL="0" distR="0" wp14:anchorId="7C50A25C" wp14:editId="379177B4">
                  <wp:extent cx="5731510" cy="3003550"/>
                  <wp:effectExtent l="0" t="0" r="2540" b="6350"/>
                  <wp:docPr id="2141756630" name="Picture 1" descr="May be an image of text that says &quot;Norfolk County Council School Admissions Timetable 11th September 2023: Round Opens 31°t October 2023: 1st March 2024: Round Closes 3rd April 2024: -National Offer Day 16th April 2024: -Mini Admissions Round June/July 2024: -Appeals Closing Date -Appeals Hearings Norfolk County Council will maintain waiting lists for over-subscribed schools until 31st December 20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Norfolk County Council School Admissions Timetable 11th September 2023: Round Opens 31°t October 2023: 1st March 2024: Round Closes 3rd April 2024: -National Offer Day 16th April 2024: -Mini Admissions Round June/July 2024: -Appeals Closing Date -Appeals Hearings Norfolk County Council will maintain waiting lists for over-subscribed schools until 31st December 2024.&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003550"/>
                          </a:xfrm>
                          <a:prstGeom prst="rect">
                            <a:avLst/>
                          </a:prstGeom>
                          <a:noFill/>
                          <a:ln>
                            <a:noFill/>
                          </a:ln>
                        </pic:spPr>
                      </pic:pic>
                    </a:graphicData>
                  </a:graphic>
                </wp:inline>
              </w:drawing>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1E0F11" w:rsidRPr="00D66EE1" w14:paraId="7AF1E72B" w14:textId="77777777" w:rsidTr="001E0F11">
              <w:trPr>
                <w:tblCellSpacing w:w="0" w:type="dxa"/>
              </w:trPr>
              <w:tc>
                <w:tcPr>
                  <w:tcW w:w="0" w:type="auto"/>
                  <w:shd w:val="clear" w:color="auto" w:fill="FFFFFF"/>
                  <w:vAlign w:val="center"/>
                  <w:hideMark/>
                </w:tcPr>
                <w:p w14:paraId="0FEFBB52" w14:textId="77777777" w:rsidR="001E0F11" w:rsidRPr="00D66EE1" w:rsidRDefault="001E0F11" w:rsidP="001E0F11">
                  <w:pPr>
                    <w:pStyle w:val="NormalWeb"/>
                    <w:spacing w:before="0" w:beforeAutospacing="0" w:after="0" w:afterAutospacing="0"/>
                    <w:jc w:val="center"/>
                    <w:rPr>
                      <w:rFonts w:ascii="Comic Sans MS" w:hAnsi="Comic Sans MS"/>
                      <w:color w:val="333333"/>
                      <w:sz w:val="18"/>
                      <w:szCs w:val="18"/>
                    </w:rPr>
                  </w:pPr>
                  <w:r w:rsidRPr="00D66EE1">
                    <w:rPr>
                      <w:rFonts w:ascii="Comic Sans MS" w:hAnsi="Comic Sans MS" w:cs="Arial"/>
                      <w:b/>
                      <w:bCs/>
                      <w:color w:val="333333"/>
                      <w:sz w:val="18"/>
                      <w:szCs w:val="18"/>
                    </w:rPr>
                    <w:t>Winter campaign launches to support residents in Norfolk and Waveney to stay Warm and Well.</w:t>
                  </w:r>
                </w:p>
              </w:tc>
            </w:tr>
            <w:tr w:rsidR="001E0F11" w:rsidRPr="00D66EE1" w14:paraId="1EF3F581" w14:textId="77777777" w:rsidTr="001E0F11">
              <w:trPr>
                <w:tblCellSpacing w:w="0" w:type="dxa"/>
              </w:trPr>
              <w:tc>
                <w:tcPr>
                  <w:tcW w:w="0" w:type="auto"/>
                  <w:shd w:val="clear" w:color="auto" w:fill="FFFFFF"/>
                  <w:vAlign w:val="center"/>
                  <w:hideMark/>
                </w:tcPr>
                <w:p w14:paraId="2D3E472C"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Supported by local health and care organisations in Norfolk and Waveney the latest Warm and Well Campaign is being launched to help us all stay as well as possible during the cold months ahead.</w:t>
                  </w:r>
                </w:p>
                <w:p w14:paraId="493D21D9"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The campaign encourages Norfolk and Waveney residents to “winter proof” their health and wellbeing by preparing for winter illnesses and reminding people what to do if they do fall ill.</w:t>
                  </w:r>
                </w:p>
                <w:p w14:paraId="49486AE2"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Additionally, the campaign aims to support people to who may be struggling to pay bills or heat their home this winter by raising awareness of the wide range of winter hardship support that is available locally.</w:t>
                  </w:r>
                </w:p>
                <w:p w14:paraId="7A392CE6"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The </w:t>
                  </w:r>
                  <w:hyperlink r:id="rId26" w:tgtFrame="_blank" w:history="1">
                    <w:r w:rsidRPr="00D66EE1">
                      <w:rPr>
                        <w:rStyle w:val="Hyperlink"/>
                        <w:rFonts w:ascii="Comic Sans MS" w:hAnsi="Comic Sans MS" w:cs="Arial"/>
                        <w:sz w:val="18"/>
                        <w:szCs w:val="18"/>
                      </w:rPr>
                      <w:t>Warm and Well</w:t>
                    </w:r>
                  </w:hyperlink>
                  <w:r w:rsidRPr="00D66EE1">
                    <w:rPr>
                      <w:rFonts w:ascii="Comic Sans MS" w:hAnsi="Comic Sans MS" w:cs="Arial"/>
                      <w:color w:val="333333"/>
                      <w:sz w:val="18"/>
                      <w:szCs w:val="18"/>
                    </w:rPr>
                    <w:t> campaign promotes some of the essential ways that residents can stay healthy, warm, and well this winter, including:</w:t>
                  </w:r>
                </w:p>
                <w:p w14:paraId="7E7C7AB9" w14:textId="77777777" w:rsidR="001E0F11" w:rsidRPr="00D66EE1" w:rsidRDefault="001E0F11" w:rsidP="001E0F11">
                  <w:pPr>
                    <w:numPr>
                      <w:ilvl w:val="0"/>
                      <w:numId w:val="5"/>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 xml:space="preserve">Getting their flu and COVID-19 vaccinations as soon as they’re offered </w:t>
                  </w:r>
                  <w:proofErr w:type="gramStart"/>
                  <w:r w:rsidRPr="00D66EE1">
                    <w:rPr>
                      <w:rFonts w:ascii="Comic Sans MS" w:hAnsi="Comic Sans MS" w:cs="Arial"/>
                      <w:color w:val="333333"/>
                      <w:sz w:val="18"/>
                      <w:szCs w:val="18"/>
                    </w:rPr>
                    <w:t>them</w:t>
                  </w:r>
                  <w:proofErr w:type="gramEnd"/>
                </w:p>
                <w:p w14:paraId="087CFF20" w14:textId="77777777" w:rsidR="001E0F11" w:rsidRPr="00D66EE1" w:rsidRDefault="001E0F11" w:rsidP="001E0F11">
                  <w:pPr>
                    <w:numPr>
                      <w:ilvl w:val="0"/>
                      <w:numId w:val="5"/>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 xml:space="preserve">Keeping themselves well this winter by staying warm, keeping active, and keeping a well-stocked medicine cabinet so they are prepared for common winter </w:t>
                  </w:r>
                  <w:proofErr w:type="gramStart"/>
                  <w:r w:rsidRPr="00D66EE1">
                    <w:rPr>
                      <w:rFonts w:ascii="Comic Sans MS" w:hAnsi="Comic Sans MS" w:cs="Arial"/>
                      <w:color w:val="333333"/>
                      <w:sz w:val="18"/>
                      <w:szCs w:val="18"/>
                    </w:rPr>
                    <w:t>illnesses</w:t>
                  </w:r>
                  <w:proofErr w:type="gramEnd"/>
                </w:p>
                <w:p w14:paraId="3E54221A" w14:textId="77777777" w:rsidR="001E0F11" w:rsidRPr="00D66EE1" w:rsidRDefault="001E0F11" w:rsidP="001E0F11">
                  <w:pPr>
                    <w:numPr>
                      <w:ilvl w:val="0"/>
                      <w:numId w:val="5"/>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 xml:space="preserve">Advice for people who look after someone at home and how to set up an emergency carer </w:t>
                  </w:r>
                  <w:proofErr w:type="gramStart"/>
                  <w:r w:rsidRPr="00D66EE1">
                    <w:rPr>
                      <w:rFonts w:ascii="Comic Sans MS" w:hAnsi="Comic Sans MS" w:cs="Arial"/>
                      <w:color w:val="333333"/>
                      <w:sz w:val="18"/>
                      <w:szCs w:val="18"/>
                    </w:rPr>
                    <w:t>plan</w:t>
                  </w:r>
                  <w:proofErr w:type="gramEnd"/>
                </w:p>
                <w:p w14:paraId="3CAD111E" w14:textId="77777777" w:rsidR="001E0F11" w:rsidRPr="00D66EE1" w:rsidRDefault="001E0F11" w:rsidP="001E0F11">
                  <w:pPr>
                    <w:numPr>
                      <w:ilvl w:val="0"/>
                      <w:numId w:val="6"/>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Signposting people to the hardship support that is available and providing tips on how to make homes more energy efficient.</w:t>
                  </w:r>
                </w:p>
                <w:p w14:paraId="56768549" w14:textId="77777777" w:rsidR="001E0F11" w:rsidRPr="00D66EE1" w:rsidRDefault="001E0F11" w:rsidP="001E0F11">
                  <w:pPr>
                    <w:numPr>
                      <w:ilvl w:val="0"/>
                      <w:numId w:val="6"/>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Encouraging use of the NHS 111 service, community pharmacies, Minor Injuries Units, and GP practice services instead of going to A&amp;E</w:t>
                  </w:r>
                </w:p>
                <w:p w14:paraId="1BE4361C" w14:textId="77777777" w:rsidR="001E0F11" w:rsidRPr="00D66EE1" w:rsidRDefault="001E0F11" w:rsidP="001E0F11">
                  <w:pPr>
                    <w:numPr>
                      <w:ilvl w:val="0"/>
                      <w:numId w:val="6"/>
                    </w:numPr>
                    <w:spacing w:before="100" w:beforeAutospacing="1" w:after="100" w:afterAutospacing="1" w:line="240" w:lineRule="auto"/>
                    <w:rPr>
                      <w:rFonts w:ascii="Comic Sans MS" w:hAnsi="Comic Sans MS"/>
                      <w:color w:val="333333"/>
                      <w:sz w:val="18"/>
                      <w:szCs w:val="18"/>
                    </w:rPr>
                  </w:pPr>
                  <w:r w:rsidRPr="00D66EE1">
                    <w:rPr>
                      <w:rFonts w:ascii="Comic Sans MS" w:hAnsi="Comic Sans MS" w:cs="Arial"/>
                      <w:color w:val="333333"/>
                      <w:sz w:val="18"/>
                      <w:szCs w:val="18"/>
                    </w:rPr>
                    <w:t xml:space="preserve">Supporting people to look after their mental </w:t>
                  </w:r>
                  <w:proofErr w:type="gramStart"/>
                  <w:r w:rsidRPr="00D66EE1">
                    <w:rPr>
                      <w:rFonts w:ascii="Comic Sans MS" w:hAnsi="Comic Sans MS" w:cs="Arial"/>
                      <w:color w:val="333333"/>
                      <w:sz w:val="18"/>
                      <w:szCs w:val="18"/>
                    </w:rPr>
                    <w:t>health</w:t>
                  </w:r>
                  <w:proofErr w:type="gramEnd"/>
                </w:p>
                <w:p w14:paraId="1CFC9BED"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People can find all the information they need by visiting the online portal here </w:t>
                  </w:r>
                  <w:hyperlink r:id="rId27" w:tgtFrame="_blank" w:history="1">
                    <w:r w:rsidRPr="00D66EE1">
                      <w:rPr>
                        <w:rStyle w:val="Hyperlink"/>
                        <w:rFonts w:ascii="Comic Sans MS" w:hAnsi="Comic Sans MS" w:cs="Arial"/>
                        <w:sz w:val="18"/>
                        <w:szCs w:val="18"/>
                      </w:rPr>
                      <w:t>www.winterwellnorfolkwaveney.co.uk</w:t>
                    </w:r>
                  </w:hyperlink>
                  <w:r w:rsidRPr="00D66EE1">
                    <w:rPr>
                      <w:rFonts w:ascii="Comic Sans MS" w:hAnsi="Comic Sans MS" w:cs="Arial"/>
                      <w:color w:val="333333"/>
                      <w:sz w:val="18"/>
                      <w:szCs w:val="18"/>
                    </w:rPr>
                    <w:t>.</w:t>
                  </w:r>
                </w:p>
                <w:p w14:paraId="21F69F14"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Fonts w:ascii="Comic Sans MS" w:hAnsi="Comic Sans MS" w:cs="Arial"/>
                      <w:color w:val="333333"/>
                      <w:sz w:val="18"/>
                      <w:szCs w:val="18"/>
                    </w:rPr>
                    <w:t>Health and care leaders are encouraging all residents to make use of these resources to support their health during the coming months and help reduce pressure on local health services.</w:t>
                  </w:r>
                </w:p>
                <w:p w14:paraId="0D417CCA"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Style w:val="Strong"/>
                      <w:rFonts w:ascii="Comic Sans MS" w:hAnsi="Comic Sans MS" w:cs="Arial"/>
                      <w:color w:val="333333"/>
                      <w:sz w:val="18"/>
                      <w:szCs w:val="18"/>
                    </w:rPr>
                    <w:t>Tricia D’Orsi, Executive Director of Nursing at NHS Norfolk and Waveney</w:t>
                  </w:r>
                  <w:r w:rsidRPr="00D66EE1">
                    <w:rPr>
                      <w:rFonts w:ascii="Comic Sans MS" w:hAnsi="Comic Sans MS" w:cs="Arial"/>
                      <w:color w:val="333333"/>
                      <w:sz w:val="18"/>
                      <w:szCs w:val="18"/>
                    </w:rPr>
                    <w:t xml:space="preserve">, is urging people who are eligible for free flu and Covid-19 vaccines to take up the offer.  She said: “Vaccination against seasonal illness is </w:t>
                  </w:r>
                  <w:proofErr w:type="gramStart"/>
                  <w:r w:rsidRPr="00D66EE1">
                    <w:rPr>
                      <w:rFonts w:ascii="Comic Sans MS" w:hAnsi="Comic Sans MS" w:cs="Arial"/>
                      <w:color w:val="333333"/>
                      <w:sz w:val="18"/>
                      <w:szCs w:val="18"/>
                    </w:rPr>
                    <w:t>a really important</w:t>
                  </w:r>
                  <w:proofErr w:type="gramEnd"/>
                  <w:r w:rsidRPr="00D66EE1">
                    <w:rPr>
                      <w:rFonts w:ascii="Comic Sans MS" w:hAnsi="Comic Sans MS" w:cs="Arial"/>
                      <w:color w:val="333333"/>
                      <w:sz w:val="18"/>
                      <w:szCs w:val="18"/>
                    </w:rPr>
                    <w:t xml:space="preserve"> way to help keep you and your loved ones safe and healthy this winter. Last year, we saw some people becoming very unwell with flu and Covid-19. Vaccination is a safe and effective way to help protect people who are at risk of getting seriously ill from flu and Covid-19 and to help keep people out of hospital over winter.”</w:t>
                  </w:r>
                </w:p>
                <w:p w14:paraId="245CFF8A"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proofErr w:type="gramStart"/>
                  <w:r w:rsidRPr="00D66EE1">
                    <w:rPr>
                      <w:rStyle w:val="Strong"/>
                      <w:rFonts w:ascii="Comic Sans MS" w:hAnsi="Comic Sans MS" w:cs="Arial"/>
                      <w:color w:val="333333"/>
                      <w:sz w:val="18"/>
                      <w:szCs w:val="18"/>
                    </w:rPr>
                    <w:t>Diane Steiner Deputy Director of Public Health at Norfolk County Council</w:t>
                  </w:r>
                  <w:r w:rsidRPr="00D66EE1">
                    <w:rPr>
                      <w:rFonts w:ascii="Comic Sans MS" w:hAnsi="Comic Sans MS" w:cs="Arial"/>
                      <w:color w:val="333333"/>
                      <w:sz w:val="18"/>
                      <w:szCs w:val="18"/>
                    </w:rPr>
                    <w:t>,</w:t>
                  </w:r>
                  <w:proofErr w:type="gramEnd"/>
                  <w:r w:rsidRPr="00D66EE1">
                    <w:rPr>
                      <w:rFonts w:ascii="Comic Sans MS" w:hAnsi="Comic Sans MS" w:cs="Arial"/>
                      <w:color w:val="333333"/>
                      <w:sz w:val="18"/>
                      <w:szCs w:val="18"/>
                    </w:rPr>
                    <w:t xml:space="preserve"> said “Our winter wellness health portal has lots of useful health information to help you prepare for the onset of Winter. You can help reduce your risk of catching and spreading winter bugs such as the common cold or tummy bugs as well as serious illnesses like flu and COVID-19 by adopting simple measures such as washing hands regularly in soapy water for at least 20 seconds, covering your mouth and nose with a tissue when you cough or sneeze and putting the tissues straight in the bin. If you do fall ill and don’t feel well enough to do </w:t>
                  </w:r>
                  <w:r w:rsidRPr="00D66EE1">
                    <w:rPr>
                      <w:rFonts w:ascii="Comic Sans MS" w:hAnsi="Comic Sans MS" w:cs="Arial"/>
                      <w:color w:val="333333"/>
                      <w:sz w:val="18"/>
                      <w:szCs w:val="18"/>
                    </w:rPr>
                    <w:lastRenderedPageBreak/>
                    <w:t xml:space="preserve">your normal activities staying at home and </w:t>
                  </w:r>
                  <w:proofErr w:type="gramStart"/>
                  <w:r w:rsidRPr="00D66EE1">
                    <w:rPr>
                      <w:rFonts w:ascii="Comic Sans MS" w:hAnsi="Comic Sans MS" w:cs="Arial"/>
                      <w:color w:val="333333"/>
                      <w:sz w:val="18"/>
                      <w:szCs w:val="18"/>
                    </w:rPr>
                    <w:t>avoiding</w:t>
                  </w:r>
                  <w:proofErr w:type="gramEnd"/>
                  <w:r w:rsidRPr="00D66EE1">
                    <w:rPr>
                      <w:rFonts w:ascii="Comic Sans MS" w:hAnsi="Comic Sans MS" w:cs="Arial"/>
                      <w:color w:val="333333"/>
                      <w:sz w:val="18"/>
                      <w:szCs w:val="18"/>
                    </w:rPr>
                    <w:t xml:space="preserve"> contact with other people until you feel better is also a sensible precaution to take.” </w:t>
                  </w:r>
                </w:p>
                <w:p w14:paraId="1EC426C7" w14:textId="77777777" w:rsidR="001E0F11" w:rsidRPr="00D66EE1" w:rsidRDefault="001E0F11" w:rsidP="001E0F11">
                  <w:pPr>
                    <w:pStyle w:val="NormalWeb"/>
                    <w:spacing w:before="0" w:beforeAutospacing="0" w:after="0" w:afterAutospacing="0"/>
                    <w:rPr>
                      <w:rFonts w:ascii="Comic Sans MS" w:hAnsi="Comic Sans MS"/>
                      <w:color w:val="333333"/>
                      <w:sz w:val="18"/>
                      <w:szCs w:val="18"/>
                    </w:rPr>
                  </w:pPr>
                  <w:r w:rsidRPr="00D66EE1">
                    <w:rPr>
                      <w:rStyle w:val="Strong"/>
                      <w:rFonts w:ascii="Comic Sans MS" w:hAnsi="Comic Sans MS" w:cs="Arial"/>
                      <w:color w:val="333333"/>
                      <w:sz w:val="18"/>
                      <w:szCs w:val="18"/>
                    </w:rPr>
                    <w:t>Bill Borrett, Chair of Norfolk and Waveney Integrated Care Partnership</w:t>
                  </w:r>
                  <w:r w:rsidRPr="00D66EE1">
                    <w:rPr>
                      <w:rFonts w:ascii="Comic Sans MS" w:hAnsi="Comic Sans MS" w:cs="Arial"/>
                      <w:color w:val="333333"/>
                      <w:sz w:val="18"/>
                      <w:szCs w:val="18"/>
                    </w:rPr>
                    <w:t xml:space="preserve">, said “People can feel more isolated during Winter months as they stay </w:t>
                  </w:r>
                  <w:proofErr w:type="gramStart"/>
                  <w:r w:rsidRPr="00D66EE1">
                    <w:rPr>
                      <w:rFonts w:ascii="Comic Sans MS" w:hAnsi="Comic Sans MS" w:cs="Arial"/>
                      <w:color w:val="333333"/>
                      <w:sz w:val="18"/>
                      <w:szCs w:val="18"/>
                    </w:rPr>
                    <w:t>indoors</w:t>
                  </w:r>
                  <w:proofErr w:type="gramEnd"/>
                  <w:r w:rsidRPr="00D66EE1">
                    <w:rPr>
                      <w:rFonts w:ascii="Comic Sans MS" w:hAnsi="Comic Sans MS" w:cs="Arial"/>
                      <w:color w:val="333333"/>
                      <w:sz w:val="18"/>
                      <w:szCs w:val="18"/>
                    </w:rPr>
                    <w:t xml:space="preserve"> and this can impact their mental health.  We can all help by checking in regularly on friends, </w:t>
                  </w:r>
                  <w:proofErr w:type="gramStart"/>
                  <w:r w:rsidRPr="00D66EE1">
                    <w:rPr>
                      <w:rFonts w:ascii="Comic Sans MS" w:hAnsi="Comic Sans MS" w:cs="Arial"/>
                      <w:color w:val="333333"/>
                      <w:sz w:val="18"/>
                      <w:szCs w:val="18"/>
                    </w:rPr>
                    <w:t>family</w:t>
                  </w:r>
                  <w:proofErr w:type="gramEnd"/>
                  <w:r w:rsidRPr="00D66EE1">
                    <w:rPr>
                      <w:rFonts w:ascii="Comic Sans MS" w:hAnsi="Comic Sans MS" w:cs="Arial"/>
                      <w:color w:val="333333"/>
                      <w:sz w:val="18"/>
                      <w:szCs w:val="18"/>
                    </w:rPr>
                    <w:t xml:space="preserve"> and neighbours particularly during cold snaps. Connecting with your local community can make a difference for those living by themselves plus it can help lift your own mood as well”.</w:t>
                  </w:r>
                </w:p>
                <w:p w14:paraId="1A26F07D" w14:textId="77777777" w:rsidR="001E0F11" w:rsidRDefault="001E0F11" w:rsidP="001E0F11">
                  <w:pPr>
                    <w:pStyle w:val="NormalWeb"/>
                    <w:spacing w:before="0" w:beforeAutospacing="0" w:after="0" w:afterAutospacing="0"/>
                    <w:rPr>
                      <w:rFonts w:ascii="Comic Sans MS" w:hAnsi="Comic Sans MS" w:cs="Arial"/>
                      <w:color w:val="333333"/>
                      <w:sz w:val="18"/>
                      <w:szCs w:val="18"/>
                    </w:rPr>
                  </w:pPr>
                  <w:r w:rsidRPr="00D66EE1">
                    <w:rPr>
                      <w:rFonts w:ascii="Comic Sans MS" w:hAnsi="Comic Sans MS" w:cs="Arial"/>
                      <w:color w:val="333333"/>
                      <w:sz w:val="18"/>
                      <w:szCs w:val="18"/>
                    </w:rPr>
                    <w:t>“Last year our winter wellness portal received thousands of visitors seeking information like how their local pharmacist can support their health. This year the portal includes even more information to help people get the support they need over the cold Winter months. Visit </w:t>
                  </w:r>
                  <w:hyperlink r:id="rId28" w:tgtFrame="_blank" w:history="1">
                    <w:r w:rsidRPr="00D66EE1">
                      <w:rPr>
                        <w:rStyle w:val="Hyperlink"/>
                        <w:rFonts w:ascii="Comic Sans MS" w:hAnsi="Comic Sans MS" w:cs="Arial"/>
                        <w:sz w:val="18"/>
                        <w:szCs w:val="18"/>
                      </w:rPr>
                      <w:t>www.winterwellnorfolkwaveney.co.uk</w:t>
                    </w:r>
                  </w:hyperlink>
                  <w:r w:rsidRPr="00D66EE1">
                    <w:rPr>
                      <w:rFonts w:ascii="Comic Sans MS" w:hAnsi="Comic Sans MS" w:cs="Arial"/>
                      <w:color w:val="333333"/>
                      <w:sz w:val="18"/>
                      <w:szCs w:val="18"/>
                    </w:rPr>
                    <w:t> “.</w:t>
                  </w:r>
                </w:p>
                <w:p w14:paraId="7B36D386" w14:textId="77777777" w:rsidR="00282BC9" w:rsidRDefault="00282BC9" w:rsidP="001E0F11">
                  <w:pPr>
                    <w:pStyle w:val="NormalWeb"/>
                    <w:spacing w:before="0" w:beforeAutospacing="0" w:after="0" w:afterAutospacing="0"/>
                    <w:rPr>
                      <w:rFonts w:ascii="Comic Sans MS" w:hAnsi="Comic Sans MS" w:cs="Arial"/>
                      <w:color w:val="333333"/>
                      <w:sz w:val="18"/>
                      <w:szCs w:val="18"/>
                    </w:rPr>
                  </w:pPr>
                </w:p>
                <w:p w14:paraId="5C5F3A31" w14:textId="77777777" w:rsidR="00282BC9" w:rsidRPr="00282BC9" w:rsidRDefault="00282BC9" w:rsidP="001E0F11">
                  <w:pPr>
                    <w:pStyle w:val="NormalWeb"/>
                    <w:spacing w:before="0" w:beforeAutospacing="0" w:after="0" w:afterAutospacing="0"/>
                    <w:rPr>
                      <w:rFonts w:ascii="Comic Sans MS" w:hAnsi="Comic Sans MS" w:cs="Arial"/>
                      <w:color w:val="333333"/>
                      <w:sz w:val="18"/>
                      <w:szCs w:val="18"/>
                      <w:u w:val="single"/>
                    </w:rPr>
                  </w:pPr>
                  <w:r w:rsidRPr="00282BC9">
                    <w:rPr>
                      <w:rFonts w:ascii="Comic Sans MS" w:hAnsi="Comic Sans MS" w:cs="Arial"/>
                      <w:color w:val="333333"/>
                      <w:sz w:val="18"/>
                      <w:szCs w:val="18"/>
                      <w:u w:val="single"/>
                    </w:rPr>
                    <w:t>Gritting</w:t>
                  </w:r>
                </w:p>
                <w:p w14:paraId="4EF9271C" w14:textId="77777777" w:rsidR="00282BC9" w:rsidRPr="00282BC9" w:rsidRDefault="00282BC9" w:rsidP="00282BC9">
                  <w:pPr>
                    <w:pStyle w:val="NormalWeb"/>
                    <w:shd w:val="clear" w:color="auto" w:fill="FFFFFF"/>
                    <w:spacing w:before="0" w:beforeAutospacing="0" w:after="300" w:afterAutospacing="0"/>
                    <w:rPr>
                      <w:rFonts w:ascii="Comic Sans MS" w:hAnsi="Comic Sans MS" w:cs="Open Sans"/>
                      <w:color w:val="050505"/>
                      <w:sz w:val="18"/>
                      <w:szCs w:val="18"/>
                    </w:rPr>
                  </w:pPr>
                  <w:r w:rsidRPr="00282BC9">
                    <w:rPr>
                      <w:rFonts w:ascii="Comic Sans MS" w:hAnsi="Comic Sans MS" w:cs="Open Sans"/>
                      <w:color w:val="050505"/>
                      <w:sz w:val="18"/>
                      <w:szCs w:val="18"/>
                    </w:rPr>
                    <w:t xml:space="preserve">Twenty-seven </w:t>
                  </w:r>
                  <w:proofErr w:type="gramStart"/>
                  <w:r w:rsidRPr="00282BC9">
                    <w:rPr>
                      <w:rFonts w:ascii="Comic Sans MS" w:hAnsi="Comic Sans MS" w:cs="Open Sans"/>
                      <w:color w:val="050505"/>
                      <w:sz w:val="18"/>
                      <w:szCs w:val="18"/>
                    </w:rPr>
                    <w:t>brand</w:t>
                  </w:r>
                  <w:proofErr w:type="gramEnd"/>
                  <w:r w:rsidRPr="00282BC9">
                    <w:rPr>
                      <w:rFonts w:ascii="Comic Sans MS" w:hAnsi="Comic Sans MS" w:cs="Open Sans"/>
                      <w:color w:val="050505"/>
                      <w:sz w:val="18"/>
                      <w:szCs w:val="18"/>
                    </w:rPr>
                    <w:t xml:space="preserve"> new gritters will be taking to the roads for the first time later this winter in a £3,238,000 boost to the annual push to help keep Norfolk moving safely during the winter months.</w:t>
                  </w:r>
                </w:p>
                <w:p w14:paraId="475E4B17" w14:textId="77777777" w:rsidR="00282BC9" w:rsidRPr="00282BC9" w:rsidRDefault="00282BC9" w:rsidP="00282BC9">
                  <w:pPr>
                    <w:pStyle w:val="NormalWeb"/>
                    <w:shd w:val="clear" w:color="auto" w:fill="FFFFFF"/>
                    <w:spacing w:before="0" w:beforeAutospacing="0" w:after="300" w:afterAutospacing="0"/>
                    <w:rPr>
                      <w:rFonts w:ascii="Comic Sans MS" w:hAnsi="Comic Sans MS" w:cs="Open Sans"/>
                      <w:color w:val="050505"/>
                      <w:sz w:val="18"/>
                      <w:szCs w:val="18"/>
                    </w:rPr>
                  </w:pPr>
                  <w:r w:rsidRPr="00282BC9">
                    <w:rPr>
                      <w:rFonts w:ascii="Comic Sans MS" w:hAnsi="Comic Sans MS" w:cs="Open Sans"/>
                      <w:color w:val="050505"/>
                      <w:sz w:val="18"/>
                      <w:szCs w:val="18"/>
                    </w:rPr>
                    <w:t xml:space="preserve">The news comes as crews completed their first gritting runs of the season at the weekend, treating routes in the west, inland </w:t>
                  </w:r>
                  <w:proofErr w:type="gramStart"/>
                  <w:r w:rsidRPr="00282BC9">
                    <w:rPr>
                      <w:rFonts w:ascii="Comic Sans MS" w:hAnsi="Comic Sans MS" w:cs="Open Sans"/>
                      <w:color w:val="050505"/>
                      <w:sz w:val="18"/>
                      <w:szCs w:val="18"/>
                    </w:rPr>
                    <w:t>north</w:t>
                  </w:r>
                  <w:proofErr w:type="gramEnd"/>
                  <w:r w:rsidRPr="00282BC9">
                    <w:rPr>
                      <w:rFonts w:ascii="Comic Sans MS" w:hAnsi="Comic Sans MS" w:cs="Open Sans"/>
                      <w:color w:val="050505"/>
                      <w:sz w:val="18"/>
                      <w:szCs w:val="18"/>
                    </w:rPr>
                    <w:t xml:space="preserve"> and south and east coast areas of the county.</w:t>
                  </w:r>
                </w:p>
                <w:p w14:paraId="07739D1B" w14:textId="77777777" w:rsidR="00282BC9" w:rsidRPr="00282BC9" w:rsidRDefault="00282BC9" w:rsidP="00282BC9">
                  <w:pPr>
                    <w:pStyle w:val="NormalWeb"/>
                    <w:shd w:val="clear" w:color="auto" w:fill="FFFFFF"/>
                    <w:spacing w:before="0" w:beforeAutospacing="0" w:after="300" w:afterAutospacing="0"/>
                    <w:rPr>
                      <w:rFonts w:ascii="Comic Sans MS" w:hAnsi="Comic Sans MS" w:cs="Open Sans"/>
                      <w:color w:val="050505"/>
                      <w:sz w:val="18"/>
                      <w:szCs w:val="18"/>
                    </w:rPr>
                  </w:pPr>
                  <w:r w:rsidRPr="00282BC9">
                    <w:rPr>
                      <w:rFonts w:ascii="Comic Sans MS" w:hAnsi="Comic Sans MS" w:cs="Open Sans"/>
                      <w:color w:val="050505"/>
                      <w:sz w:val="18"/>
                      <w:szCs w:val="18"/>
                    </w:rPr>
                    <w:t>Norfolk’s fleet of 58 winter vehicles treat 2,200 miles of roads on each full 3-hour gritting run. All A and B-class roads and some C-class roads are treated with a focus on commuter and major bus routes and as far as is possible one route into all villages. The A11 and A47 are gritted by National Highways.</w:t>
                  </w:r>
                </w:p>
                <w:p w14:paraId="795ECFED" w14:textId="77777777" w:rsidR="00282BC9" w:rsidRPr="00282BC9" w:rsidRDefault="00282BC9" w:rsidP="00282BC9">
                  <w:pPr>
                    <w:pStyle w:val="NormalWeb"/>
                    <w:shd w:val="clear" w:color="auto" w:fill="FFFFFF"/>
                    <w:spacing w:before="0" w:beforeAutospacing="0" w:after="300" w:afterAutospacing="0"/>
                    <w:rPr>
                      <w:rFonts w:ascii="Comic Sans MS" w:hAnsi="Comic Sans MS" w:cs="Open Sans"/>
                      <w:color w:val="050505"/>
                      <w:sz w:val="18"/>
                      <w:szCs w:val="18"/>
                    </w:rPr>
                  </w:pPr>
                  <w:r w:rsidRPr="00282BC9">
                    <w:rPr>
                      <w:rFonts w:ascii="Comic Sans MS" w:hAnsi="Comic Sans MS" w:cs="Open Sans"/>
                      <w:color w:val="050505"/>
                      <w:sz w:val="18"/>
                      <w:szCs w:val="18"/>
                    </w:rPr>
                    <w:t>Cllr Graham Plant, Cabinet Member for Highways, Infrastructure and Transport, said: “Our salt domes are fully stocked, crews are ready to go, and our experienced highway team are keeping a close eye on weather sensors and detailed specialist forecasts that that help inform where and when gritting will be taking place.</w:t>
                  </w:r>
                </w:p>
                <w:p w14:paraId="455B9D00" w14:textId="77777777" w:rsidR="00282BC9" w:rsidRPr="00282BC9" w:rsidRDefault="00282BC9" w:rsidP="00282BC9">
                  <w:pPr>
                    <w:pStyle w:val="NormalWeb"/>
                    <w:shd w:val="clear" w:color="auto" w:fill="FFFFFF"/>
                    <w:spacing w:before="0" w:beforeAutospacing="0" w:after="300" w:afterAutospacing="0"/>
                    <w:rPr>
                      <w:rFonts w:ascii="Comic Sans MS" w:hAnsi="Comic Sans MS" w:cs="Open Sans"/>
                      <w:color w:val="050505"/>
                      <w:sz w:val="18"/>
                      <w:szCs w:val="18"/>
                    </w:rPr>
                  </w:pPr>
                  <w:r w:rsidRPr="00282BC9">
                    <w:rPr>
                      <w:rFonts w:ascii="Comic Sans MS" w:hAnsi="Comic Sans MS" w:cs="Open Sans"/>
                      <w:color w:val="050505"/>
                      <w:sz w:val="18"/>
                      <w:szCs w:val="18"/>
                    </w:rPr>
                    <w:t>“To help keep people moving around safely this winter, however they choose to travel, we’ll again be providing information and advice on social media with the hashtag #NorfolkWinter.”</w:t>
                  </w:r>
                </w:p>
                <w:p w14:paraId="66A2E409" w14:textId="77777777" w:rsidR="00282BC9" w:rsidRPr="00282BC9" w:rsidRDefault="00282BC9" w:rsidP="00282BC9">
                  <w:pPr>
                    <w:pStyle w:val="NormalWeb"/>
                    <w:shd w:val="clear" w:color="auto" w:fill="FFFFFF"/>
                    <w:spacing w:before="0" w:beforeAutospacing="0" w:after="300" w:afterAutospacing="0"/>
                    <w:rPr>
                      <w:rFonts w:ascii="Comic Sans MS" w:hAnsi="Comic Sans MS" w:cs="Open Sans"/>
                      <w:color w:val="050505"/>
                      <w:sz w:val="18"/>
                      <w:szCs w:val="18"/>
                    </w:rPr>
                  </w:pPr>
                  <w:r w:rsidRPr="00282BC9">
                    <w:rPr>
                      <w:rFonts w:ascii="Comic Sans MS" w:hAnsi="Comic Sans MS" w:cs="Open Sans"/>
                      <w:color w:val="050505"/>
                      <w:sz w:val="18"/>
                      <w:szCs w:val="18"/>
                    </w:rPr>
                    <w:t xml:space="preserve">In addition to the 49 gritting routes, </w:t>
                  </w:r>
                  <w:proofErr w:type="gramStart"/>
                  <w:r w:rsidRPr="00282BC9">
                    <w:rPr>
                      <w:rFonts w:ascii="Comic Sans MS" w:hAnsi="Comic Sans MS" w:cs="Open Sans"/>
                      <w:color w:val="050505"/>
                      <w:sz w:val="18"/>
                      <w:szCs w:val="18"/>
                    </w:rPr>
                    <w:t>a number of</w:t>
                  </w:r>
                  <w:proofErr w:type="gramEnd"/>
                  <w:r w:rsidRPr="00282BC9">
                    <w:rPr>
                      <w:rFonts w:ascii="Comic Sans MS" w:hAnsi="Comic Sans MS" w:cs="Open Sans"/>
                      <w:color w:val="050505"/>
                      <w:sz w:val="18"/>
                      <w:szCs w:val="18"/>
                    </w:rPr>
                    <w:t xml:space="preserve"> pedestrian areas and main pavements are treated in the centre of Norwich, Great Yarmouth and King's Lynn, and more than 2000 grit bins are available around the county for people to use on roads, pavements and cycle paths.</w:t>
                  </w:r>
                </w:p>
                <w:p w14:paraId="121321B6" w14:textId="77777777" w:rsidR="00282BC9" w:rsidRDefault="00282BC9" w:rsidP="00282BC9">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Find more information via </w:t>
                  </w:r>
                  <w:hyperlink r:id="rId29" w:history="1">
                    <w:r>
                      <w:rPr>
                        <w:rStyle w:val="Hyperlink"/>
                        <w:rFonts w:ascii="Open Sans" w:hAnsi="Open Sans" w:cs="Open Sans"/>
                        <w:b/>
                        <w:bCs/>
                        <w:color w:val="4840E3"/>
                        <w:sz w:val="23"/>
                        <w:szCs w:val="23"/>
                        <w:u w:val="none"/>
                      </w:rPr>
                      <w:t>www.norfolk.gov.uk/winter</w:t>
                    </w:r>
                  </w:hyperlink>
                </w:p>
                <w:p w14:paraId="66106B5E" w14:textId="0919E477" w:rsidR="00282BC9" w:rsidRPr="00D66EE1" w:rsidRDefault="00282BC9" w:rsidP="001E0F11">
                  <w:pPr>
                    <w:pStyle w:val="NormalWeb"/>
                    <w:spacing w:before="0" w:beforeAutospacing="0" w:after="0" w:afterAutospacing="0"/>
                    <w:rPr>
                      <w:rFonts w:ascii="Comic Sans MS" w:hAnsi="Comic Sans MS"/>
                      <w:color w:val="333333"/>
                      <w:sz w:val="18"/>
                      <w:szCs w:val="18"/>
                    </w:rPr>
                  </w:pPr>
                </w:p>
              </w:tc>
            </w:tr>
          </w:tbl>
          <w:p w14:paraId="7C040961" w14:textId="62AA0456" w:rsidR="001E0F11" w:rsidRPr="00D66EE1" w:rsidRDefault="001E0F11" w:rsidP="002A319C">
            <w:pPr>
              <w:rPr>
                <w:rFonts w:ascii="Comic Sans MS" w:hAnsi="Comic Sans MS"/>
                <w:sz w:val="18"/>
                <w:szCs w:val="18"/>
              </w:rPr>
            </w:pPr>
          </w:p>
        </w:tc>
      </w:tr>
    </w:tbl>
    <w:p w14:paraId="62C4C77E" w14:textId="77777777" w:rsidR="00A06FC0" w:rsidRPr="00D66EE1" w:rsidRDefault="00000000" w:rsidP="00A06FC0">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30" w:tgtFrame="_blank" w:history="1">
        <w:r w:rsidR="00A06FC0" w:rsidRPr="00D66EE1">
          <w:rPr>
            <w:rStyle w:val="Hyperlink"/>
            <w:rFonts w:ascii="Comic Sans MS" w:hAnsi="Comic Sans MS"/>
            <w:color w:val="4840E3"/>
            <w:sz w:val="18"/>
            <w:szCs w:val="18"/>
          </w:rPr>
          <w:t>Scam Alert - Fake emails offering 'free spins' at online casinos</w:t>
        </w:r>
      </w:hyperlink>
    </w:p>
    <w:p w14:paraId="32260E1B" w14:textId="77777777" w:rsidR="00A06FC0" w:rsidRPr="00D66EE1" w:rsidRDefault="00000000" w:rsidP="00A06FC0">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31" w:tgtFrame="_blank" w:history="1">
        <w:r w:rsidR="00A06FC0" w:rsidRPr="00D66EE1">
          <w:rPr>
            <w:rStyle w:val="Hyperlink"/>
            <w:rFonts w:ascii="Comic Sans MS" w:hAnsi="Comic Sans MS"/>
            <w:color w:val="4840E3"/>
            <w:sz w:val="18"/>
            <w:szCs w:val="18"/>
          </w:rPr>
          <w:t>Information Alert - Safestyle UK cease trading</w:t>
        </w:r>
      </w:hyperlink>
    </w:p>
    <w:p w14:paraId="78F7F9C5" w14:textId="77777777" w:rsidR="00A06FC0" w:rsidRPr="00D66EE1" w:rsidRDefault="00000000" w:rsidP="00A06FC0">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32" w:tgtFrame="_blank" w:history="1">
        <w:r w:rsidR="00A06FC0" w:rsidRPr="00D66EE1">
          <w:rPr>
            <w:rStyle w:val="Hyperlink"/>
            <w:rFonts w:ascii="Comic Sans MS" w:hAnsi="Comic Sans MS"/>
            <w:color w:val="4840E3"/>
            <w:sz w:val="18"/>
            <w:szCs w:val="18"/>
          </w:rPr>
          <w:t>Scam Alert - Text messages claiming to be from Royal Mail</w:t>
        </w:r>
      </w:hyperlink>
    </w:p>
    <w:p w14:paraId="5C360435" w14:textId="77777777" w:rsidR="00A06FC0" w:rsidRPr="00D66EE1" w:rsidRDefault="00000000" w:rsidP="00A06FC0">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33" w:tgtFrame="_blank" w:history="1">
        <w:r w:rsidR="00A06FC0" w:rsidRPr="00D66EE1">
          <w:rPr>
            <w:rStyle w:val="Hyperlink"/>
            <w:rFonts w:ascii="Comic Sans MS" w:hAnsi="Comic Sans MS"/>
            <w:color w:val="4840E3"/>
            <w:sz w:val="18"/>
            <w:szCs w:val="18"/>
          </w:rPr>
          <w:t>Scam Alert - Scams targeting users of Careline Community Service</w:t>
        </w:r>
      </w:hyperlink>
    </w:p>
    <w:p w14:paraId="1F4C5905" w14:textId="77777777" w:rsidR="00A06FC0" w:rsidRPr="00D66EE1" w:rsidRDefault="00000000" w:rsidP="00A06FC0">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34" w:tgtFrame="_blank" w:history="1">
        <w:r w:rsidR="00A06FC0" w:rsidRPr="00D66EE1">
          <w:rPr>
            <w:rStyle w:val="Hyperlink"/>
            <w:rFonts w:ascii="Comic Sans MS" w:hAnsi="Comic Sans MS"/>
            <w:color w:val="4840E3"/>
            <w:sz w:val="18"/>
            <w:szCs w:val="18"/>
          </w:rPr>
          <w:t>Allergen Alert - Asda is recalling all use by date codes of their Asda Chocolate Caramel Mini Crisp Bites 200g up to and including Use By 14 December 23 as packs contain egg which is not mentioned on the label. This means the product is a possible health risk for anyone with an allergy or intolerance to egg</w:t>
        </w:r>
      </w:hyperlink>
      <w:r w:rsidR="00A06FC0" w:rsidRPr="00D66EE1">
        <w:rPr>
          <w:rFonts w:ascii="Comic Sans MS" w:hAnsi="Comic Sans MS"/>
          <w:color w:val="050505"/>
          <w:sz w:val="18"/>
          <w:szCs w:val="18"/>
        </w:rPr>
        <w:t> </w:t>
      </w:r>
    </w:p>
    <w:p w14:paraId="4EFFE0A5" w14:textId="77777777" w:rsidR="00A06FC0" w:rsidRPr="00D66EE1" w:rsidRDefault="00000000" w:rsidP="00A06FC0">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35" w:tgtFrame="_blank" w:history="1">
        <w:r w:rsidR="00A06FC0" w:rsidRPr="00D66EE1">
          <w:rPr>
            <w:rStyle w:val="Hyperlink"/>
            <w:rFonts w:ascii="Comic Sans MS" w:hAnsi="Comic Sans MS"/>
            <w:color w:val="4840E3"/>
            <w:sz w:val="18"/>
            <w:szCs w:val="18"/>
            <w:shd w:val="clear" w:color="auto" w:fill="FFFFFF"/>
          </w:rPr>
          <w:t>Allergen Alert - Morrisons is recalling all best before date codes of their Morrisons 18 Caramel Crispy Bites as packs may contain egg which is not stated on the label. This means the product presents a risk for anyone with an allergy or intolerance to egg</w:t>
        </w:r>
      </w:hyperlink>
    </w:p>
    <w:p w14:paraId="4959ECE3" w14:textId="77777777" w:rsidR="00A06FC0" w:rsidRPr="00D66EE1" w:rsidRDefault="00000000" w:rsidP="00A06FC0">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36" w:tgtFrame="_blank" w:history="1">
        <w:r w:rsidR="00A06FC0" w:rsidRPr="00D66EE1">
          <w:rPr>
            <w:rStyle w:val="Hyperlink"/>
            <w:rFonts w:ascii="Comic Sans MS" w:hAnsi="Comic Sans MS"/>
            <w:color w:val="4840E3"/>
            <w:sz w:val="18"/>
            <w:szCs w:val="18"/>
            <w:shd w:val="clear" w:color="auto" w:fill="FFFFFF"/>
          </w:rPr>
          <w:t>Recall Alert - Candy Dynamics is recalling several varieties of their 'Toxic Waste Slime Licker Sour Rolling Licking Candy' due to the possibility that the rolling ball may detach which could cause a choking hazard</w:t>
        </w:r>
      </w:hyperlink>
      <w:r w:rsidR="00A06FC0" w:rsidRPr="00D66EE1">
        <w:rPr>
          <w:rFonts w:ascii="Comic Sans MS" w:hAnsi="Comic Sans MS"/>
          <w:color w:val="050505"/>
          <w:sz w:val="18"/>
          <w:szCs w:val="18"/>
          <w:shd w:val="clear" w:color="auto" w:fill="FFFFFF"/>
        </w:rPr>
        <w:t>  </w:t>
      </w:r>
    </w:p>
    <w:p w14:paraId="1BCEC709" w14:textId="77777777" w:rsidR="008277F3" w:rsidRPr="00D66EE1" w:rsidRDefault="00000000" w:rsidP="00D66EE1">
      <w:pPr>
        <w:shd w:val="clear" w:color="auto" w:fill="FFFFFF"/>
        <w:spacing w:before="100" w:beforeAutospacing="1" w:after="100" w:afterAutospacing="1" w:line="360" w:lineRule="atLeast"/>
        <w:ind w:left="360" w:firstLine="360"/>
        <w:rPr>
          <w:rFonts w:ascii="Comic Sans MS" w:hAnsi="Comic Sans MS"/>
          <w:color w:val="050505"/>
          <w:sz w:val="18"/>
          <w:szCs w:val="18"/>
        </w:rPr>
      </w:pPr>
      <w:hyperlink r:id="rId37" w:tgtFrame="_blank" w:history="1">
        <w:r w:rsidR="008277F3" w:rsidRPr="00D66EE1">
          <w:rPr>
            <w:rStyle w:val="Hyperlink"/>
            <w:rFonts w:ascii="Comic Sans MS" w:hAnsi="Comic Sans MS"/>
            <w:color w:val="4840E3"/>
            <w:sz w:val="18"/>
            <w:szCs w:val="18"/>
          </w:rPr>
          <w:t>Rogue Trader Alert - Doorstep cold calling incidents</w:t>
        </w:r>
      </w:hyperlink>
    </w:p>
    <w:p w14:paraId="66B65CFD" w14:textId="77777777" w:rsidR="008277F3" w:rsidRPr="00D66EE1" w:rsidRDefault="00000000" w:rsidP="008277F3">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38" w:tgtFrame="_blank" w:history="1">
        <w:r w:rsidR="008277F3" w:rsidRPr="00D66EE1">
          <w:rPr>
            <w:rStyle w:val="Hyperlink"/>
            <w:rFonts w:ascii="Comic Sans MS" w:hAnsi="Comic Sans MS"/>
            <w:color w:val="4840E3"/>
            <w:sz w:val="18"/>
            <w:szCs w:val="18"/>
          </w:rPr>
          <w:t>Scam Alert - Letters claiming to be from the Chartered Trading Standards Institute</w:t>
        </w:r>
      </w:hyperlink>
    </w:p>
    <w:p w14:paraId="7D1A4301" w14:textId="77777777" w:rsidR="008277F3" w:rsidRPr="00D66EE1" w:rsidRDefault="00000000" w:rsidP="008277F3">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39" w:tgtFrame="_blank" w:history="1">
        <w:r w:rsidR="008277F3" w:rsidRPr="00D66EE1">
          <w:rPr>
            <w:rStyle w:val="Hyperlink"/>
            <w:rFonts w:ascii="Comic Sans MS" w:hAnsi="Comic Sans MS"/>
            <w:color w:val="4840E3"/>
            <w:sz w:val="18"/>
            <w:szCs w:val="18"/>
          </w:rPr>
          <w:t>Scam Alert - Automated telephone cold calls claiming to be from Visa</w:t>
        </w:r>
      </w:hyperlink>
    </w:p>
    <w:p w14:paraId="7389692F" w14:textId="77777777" w:rsidR="008277F3" w:rsidRPr="00D66EE1" w:rsidRDefault="00000000" w:rsidP="008277F3">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40" w:tgtFrame="_blank" w:history="1">
        <w:r w:rsidR="008277F3" w:rsidRPr="00D66EE1">
          <w:rPr>
            <w:rStyle w:val="Hyperlink"/>
            <w:rFonts w:ascii="Comic Sans MS" w:hAnsi="Comic Sans MS"/>
            <w:color w:val="4840E3"/>
            <w:sz w:val="18"/>
            <w:szCs w:val="18"/>
          </w:rPr>
          <w:t xml:space="preserve">Recall Alert - Sainsbury's is recalling their 'Taste the Difference Spanish Chorizo </w:t>
        </w:r>
        <w:proofErr w:type="spellStart"/>
        <w:r w:rsidR="008277F3" w:rsidRPr="00D66EE1">
          <w:rPr>
            <w:rStyle w:val="Hyperlink"/>
            <w:rFonts w:ascii="Comic Sans MS" w:hAnsi="Comic Sans MS"/>
            <w:color w:val="4840E3"/>
            <w:sz w:val="18"/>
            <w:szCs w:val="18"/>
          </w:rPr>
          <w:t>Iberico</w:t>
        </w:r>
        <w:proofErr w:type="spellEnd"/>
        <w:r w:rsidR="008277F3" w:rsidRPr="00D66EE1">
          <w:rPr>
            <w:rStyle w:val="Hyperlink"/>
            <w:rFonts w:ascii="Comic Sans MS" w:hAnsi="Comic Sans MS"/>
            <w:color w:val="4840E3"/>
            <w:sz w:val="18"/>
            <w:szCs w:val="18"/>
          </w:rPr>
          <w:t xml:space="preserve"> Ring 200g' with all date codes from Use By 23/11/23 onwards due to the possible presence of Listeria monocytogenes</w:t>
        </w:r>
      </w:hyperlink>
    </w:p>
    <w:p w14:paraId="79951899" w14:textId="77777777" w:rsidR="008277F3" w:rsidRPr="00D66EE1" w:rsidRDefault="00000000" w:rsidP="008277F3">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41" w:tgtFrame="_blank" w:history="1">
        <w:r w:rsidR="008277F3" w:rsidRPr="00D66EE1">
          <w:rPr>
            <w:rStyle w:val="Hyperlink"/>
            <w:rFonts w:ascii="Comic Sans MS" w:hAnsi="Comic Sans MS"/>
            <w:color w:val="4840E3"/>
            <w:sz w:val="18"/>
            <w:szCs w:val="18"/>
            <w:shd w:val="clear" w:color="auto" w:fill="FFFFFF"/>
          </w:rPr>
          <w:t xml:space="preserve">Recall Alert - TK Maxx are recalling 'Biscotti Darlings' which were on sale in TK Maxx and </w:t>
        </w:r>
        <w:proofErr w:type="spellStart"/>
        <w:r w:rsidR="008277F3" w:rsidRPr="00D66EE1">
          <w:rPr>
            <w:rStyle w:val="Hyperlink"/>
            <w:rFonts w:ascii="Comic Sans MS" w:hAnsi="Comic Sans MS"/>
            <w:color w:val="4840E3"/>
            <w:sz w:val="18"/>
            <w:szCs w:val="18"/>
            <w:shd w:val="clear" w:color="auto" w:fill="FFFFFF"/>
          </w:rPr>
          <w:t>Homesense</w:t>
        </w:r>
        <w:proofErr w:type="spellEnd"/>
        <w:r w:rsidR="008277F3" w:rsidRPr="00D66EE1">
          <w:rPr>
            <w:rStyle w:val="Hyperlink"/>
            <w:rFonts w:ascii="Comic Sans MS" w:hAnsi="Comic Sans MS"/>
            <w:color w:val="4840E3"/>
            <w:sz w:val="18"/>
            <w:szCs w:val="18"/>
            <w:shd w:val="clear" w:color="auto" w:fill="FFFFFF"/>
          </w:rPr>
          <w:t xml:space="preserve"> stores between 01/05/23 &amp; 30/06/23 due to mould being found in the product</w:t>
        </w:r>
      </w:hyperlink>
    </w:p>
    <w:p w14:paraId="67DD8E68" w14:textId="77777777" w:rsidR="008277F3" w:rsidRPr="00D66EE1" w:rsidRDefault="00000000" w:rsidP="008277F3">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42" w:tgtFrame="_blank" w:history="1">
        <w:r w:rsidR="008277F3" w:rsidRPr="00D66EE1">
          <w:rPr>
            <w:rStyle w:val="Hyperlink"/>
            <w:rFonts w:ascii="Comic Sans MS" w:hAnsi="Comic Sans MS"/>
            <w:color w:val="4840E3"/>
            <w:sz w:val="18"/>
            <w:szCs w:val="18"/>
            <w:shd w:val="clear" w:color="auto" w:fill="FFFFFF"/>
          </w:rPr>
          <w:t>Recall Alert - Poundland are recalling their 'Creepy Town Hanging Ghost' with the Poundland Product Code 814437 which has been sold in stores since 21/08/23 due to a serious safety risk and potential injury hazard</w:t>
        </w:r>
      </w:hyperlink>
    </w:p>
    <w:p w14:paraId="05AEB09D" w14:textId="77777777" w:rsidR="00715936" w:rsidRPr="00D66EE1" w:rsidRDefault="00715936" w:rsidP="002D73F2">
      <w:pPr>
        <w:rPr>
          <w:rFonts w:ascii="Comic Sans MS" w:hAnsi="Comic Sans MS"/>
          <w:sz w:val="18"/>
          <w:szCs w:val="18"/>
        </w:rPr>
      </w:pPr>
    </w:p>
    <w:sectPr w:rsidR="00715936" w:rsidRPr="00D6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ED6"/>
    <w:multiLevelType w:val="multilevel"/>
    <w:tmpl w:val="B9B8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60E"/>
    <w:multiLevelType w:val="multilevel"/>
    <w:tmpl w:val="98B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3793"/>
    <w:multiLevelType w:val="multilevel"/>
    <w:tmpl w:val="A1F8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B5A8E"/>
    <w:multiLevelType w:val="multilevel"/>
    <w:tmpl w:val="913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60869"/>
    <w:multiLevelType w:val="multilevel"/>
    <w:tmpl w:val="CAE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61FAC"/>
    <w:multiLevelType w:val="multilevel"/>
    <w:tmpl w:val="5F74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183355">
    <w:abstractNumId w:val="5"/>
  </w:num>
  <w:num w:numId="2" w16cid:durableId="808520787">
    <w:abstractNumId w:val="4"/>
  </w:num>
  <w:num w:numId="3" w16cid:durableId="1146320448">
    <w:abstractNumId w:val="2"/>
  </w:num>
  <w:num w:numId="4" w16cid:durableId="23988453">
    <w:abstractNumId w:val="1"/>
  </w:num>
  <w:num w:numId="5" w16cid:durableId="668093638">
    <w:abstractNumId w:val="3"/>
  </w:num>
  <w:num w:numId="6" w16cid:durableId="210865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9A"/>
    <w:rsid w:val="00001C8E"/>
    <w:rsid w:val="000D3010"/>
    <w:rsid w:val="001239F9"/>
    <w:rsid w:val="001E0F11"/>
    <w:rsid w:val="00282BC9"/>
    <w:rsid w:val="002A319C"/>
    <w:rsid w:val="002B1AEA"/>
    <w:rsid w:val="002D73F2"/>
    <w:rsid w:val="0046608F"/>
    <w:rsid w:val="005B6B27"/>
    <w:rsid w:val="005D59BD"/>
    <w:rsid w:val="005E6D86"/>
    <w:rsid w:val="006B231B"/>
    <w:rsid w:val="00715936"/>
    <w:rsid w:val="007711BB"/>
    <w:rsid w:val="00780177"/>
    <w:rsid w:val="008277F3"/>
    <w:rsid w:val="0096569A"/>
    <w:rsid w:val="00972D7E"/>
    <w:rsid w:val="00A06FC0"/>
    <w:rsid w:val="00CF4CA9"/>
    <w:rsid w:val="00D5464D"/>
    <w:rsid w:val="00D66EE1"/>
    <w:rsid w:val="00E8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C4BD"/>
  <w15:chartTrackingRefBased/>
  <w15:docId w15:val="{20FDC0C6-EA0E-4630-AC0C-83628F6B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96569A"/>
  </w:style>
  <w:style w:type="character" w:customStyle="1" w:styleId="r-18u37iz">
    <w:name w:val="r-18u37iz"/>
    <w:basedOn w:val="DefaultParagraphFont"/>
    <w:rsid w:val="0096569A"/>
  </w:style>
  <w:style w:type="character" w:styleId="Hyperlink">
    <w:name w:val="Hyperlink"/>
    <w:basedOn w:val="DefaultParagraphFont"/>
    <w:uiPriority w:val="99"/>
    <w:unhideWhenUsed/>
    <w:rsid w:val="0096569A"/>
    <w:rPr>
      <w:color w:val="0000FF"/>
      <w:u w:val="single"/>
    </w:rPr>
  </w:style>
  <w:style w:type="paragraph" w:customStyle="1" w:styleId="xxmsonormal">
    <w:name w:val="xxmsonormal"/>
    <w:basedOn w:val="Normal"/>
    <w:rsid w:val="004660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5D59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temail">
    <w:name w:val="wt_email"/>
    <w:basedOn w:val="DefaultParagraphFont"/>
    <w:rsid w:val="005D59BD"/>
  </w:style>
  <w:style w:type="character" w:styleId="Strong">
    <w:name w:val="Strong"/>
    <w:basedOn w:val="DefaultParagraphFont"/>
    <w:uiPriority w:val="22"/>
    <w:qFormat/>
    <w:rsid w:val="001E0F11"/>
    <w:rPr>
      <w:b/>
      <w:bCs/>
    </w:rPr>
  </w:style>
  <w:style w:type="paragraph" w:styleId="ListParagraph">
    <w:name w:val="List Paragraph"/>
    <w:basedOn w:val="Normal"/>
    <w:uiPriority w:val="34"/>
    <w:qFormat/>
    <w:rsid w:val="00D6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2238">
      <w:bodyDiv w:val="1"/>
      <w:marLeft w:val="0"/>
      <w:marRight w:val="0"/>
      <w:marTop w:val="0"/>
      <w:marBottom w:val="0"/>
      <w:divBdr>
        <w:top w:val="none" w:sz="0" w:space="0" w:color="auto"/>
        <w:left w:val="none" w:sz="0" w:space="0" w:color="auto"/>
        <w:bottom w:val="none" w:sz="0" w:space="0" w:color="auto"/>
        <w:right w:val="none" w:sz="0" w:space="0" w:color="auto"/>
      </w:divBdr>
    </w:div>
    <w:div w:id="182861944">
      <w:bodyDiv w:val="1"/>
      <w:marLeft w:val="0"/>
      <w:marRight w:val="0"/>
      <w:marTop w:val="0"/>
      <w:marBottom w:val="0"/>
      <w:divBdr>
        <w:top w:val="none" w:sz="0" w:space="0" w:color="auto"/>
        <w:left w:val="none" w:sz="0" w:space="0" w:color="auto"/>
        <w:bottom w:val="none" w:sz="0" w:space="0" w:color="auto"/>
        <w:right w:val="none" w:sz="0" w:space="0" w:color="auto"/>
      </w:divBdr>
    </w:div>
    <w:div w:id="588659487">
      <w:bodyDiv w:val="1"/>
      <w:marLeft w:val="0"/>
      <w:marRight w:val="0"/>
      <w:marTop w:val="0"/>
      <w:marBottom w:val="0"/>
      <w:divBdr>
        <w:top w:val="none" w:sz="0" w:space="0" w:color="auto"/>
        <w:left w:val="none" w:sz="0" w:space="0" w:color="auto"/>
        <w:bottom w:val="none" w:sz="0" w:space="0" w:color="auto"/>
        <w:right w:val="none" w:sz="0" w:space="0" w:color="auto"/>
      </w:divBdr>
    </w:div>
    <w:div w:id="611058002">
      <w:bodyDiv w:val="1"/>
      <w:marLeft w:val="0"/>
      <w:marRight w:val="0"/>
      <w:marTop w:val="0"/>
      <w:marBottom w:val="0"/>
      <w:divBdr>
        <w:top w:val="none" w:sz="0" w:space="0" w:color="auto"/>
        <w:left w:val="none" w:sz="0" w:space="0" w:color="auto"/>
        <w:bottom w:val="none" w:sz="0" w:space="0" w:color="auto"/>
        <w:right w:val="none" w:sz="0" w:space="0" w:color="auto"/>
      </w:divBdr>
    </w:div>
    <w:div w:id="958877812">
      <w:bodyDiv w:val="1"/>
      <w:marLeft w:val="0"/>
      <w:marRight w:val="0"/>
      <w:marTop w:val="0"/>
      <w:marBottom w:val="0"/>
      <w:divBdr>
        <w:top w:val="none" w:sz="0" w:space="0" w:color="auto"/>
        <w:left w:val="none" w:sz="0" w:space="0" w:color="auto"/>
        <w:bottom w:val="none" w:sz="0" w:space="0" w:color="auto"/>
        <w:right w:val="none" w:sz="0" w:space="0" w:color="auto"/>
      </w:divBdr>
    </w:div>
    <w:div w:id="987636145">
      <w:bodyDiv w:val="1"/>
      <w:marLeft w:val="0"/>
      <w:marRight w:val="0"/>
      <w:marTop w:val="0"/>
      <w:marBottom w:val="0"/>
      <w:divBdr>
        <w:top w:val="none" w:sz="0" w:space="0" w:color="auto"/>
        <w:left w:val="none" w:sz="0" w:space="0" w:color="auto"/>
        <w:bottom w:val="none" w:sz="0" w:space="0" w:color="auto"/>
        <w:right w:val="none" w:sz="0" w:space="0" w:color="auto"/>
      </w:divBdr>
    </w:div>
    <w:div w:id="1697580129">
      <w:bodyDiv w:val="1"/>
      <w:marLeft w:val="0"/>
      <w:marRight w:val="0"/>
      <w:marTop w:val="0"/>
      <w:marBottom w:val="0"/>
      <w:divBdr>
        <w:top w:val="none" w:sz="0" w:space="0" w:color="auto"/>
        <w:left w:val="none" w:sz="0" w:space="0" w:color="auto"/>
        <w:bottom w:val="none" w:sz="0" w:space="0" w:color="auto"/>
        <w:right w:val="none" w:sz="0" w:space="0" w:color="auto"/>
      </w:divBdr>
    </w:div>
    <w:div w:id="20480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veyoursay@norfolk.gov.uk" TargetMode="External"/><Relationship Id="rId18" Type="http://schemas.openxmlformats.org/officeDocument/2006/relationships/hyperlink" Target="https://www.norfolk.gov.uk/what-we-do-and-how-we-work/campaigns/1-million-trees-for-norfolk/get-involved/busseys-community-tree-grant-for-norfolk/how-to-apply" TargetMode="External"/><Relationship Id="rId26" Type="http://schemas.openxmlformats.org/officeDocument/2006/relationships/hyperlink" Target="http://www.winterwellnorfolkwaveney.co.uk/" TargetMode="External"/><Relationship Id="rId39" Type="http://schemas.openxmlformats.org/officeDocument/2006/relationships/hyperlink" Target="https://www.norfolk.gov.uk/sitecore%20modules/Web/EXM/RedirectUrlPage.aspx?ec_eq=KGJTJII4HA0w5uDGtUEbBic%2b3blSmAs7GCg7DOa7GzbTOT5kBCjbKDTqqUpFhiJsrI58OOj70pm1dJKqbR8f0sDIveu3tlDmYnJVt%2bYqE5AyO1ipYcIH0ox%2fS7WrSzlZPGSpH8rwb4RUWwLef6bcSSIZJpyiyzXoU0Q0YC80lwNefVEBxUdwr63D5yb%2btJPuprzyk1SdCBfdHwnkei7eK73J4wQw7VAJK%2bfU5ZGgsQJ4D1SfA%2bajBlioD%2fdyhPyMHQ5htSLvDJzeEDpZhjCxtdBFtBGKS5LMi%2bIlA8PbClAgcKkqFAufJe6793LezFsBMb35BK7HUMxuVYzi8ncRPcCXzrJy9IJcjO%2bHuzK%2b74LjIXqHbm7zT3BqVaAR6om8" TargetMode="External"/><Relationship Id="rId21" Type="http://schemas.openxmlformats.org/officeDocument/2006/relationships/hyperlink" Target="mailto:People%20needing%20help%20when%20they%20leave%20hospital%20are%20set%20to%20benefit%20from%20a%20new%20community%20service,%20to%20help%20them%20recover%20at%20home.%20%20%20%20%20%20The%20Norfolk%20and%20Waveney%20Community%20Support%20Service%20(NWCSS),%20will%20be%20led%20by%20Voluntary%20Norfolk,%20the%20British%20Red%20Cross%20and%20Age%20UK%20Norwich%20and%20is%20funded%20by%20Norfolk%20County%20Council,%20NHS%20Norfolk%20and%20Waveney%20Integrated%20Care%20Board%20and%20Suffolk%20County%20Council.%20%20%20%20%20%20The%20service%20is%20aimed%20at%20helping%20people%20with%20everyday%20tasks,%20like%20shopping,%20walking%20the%20dog%20or%20making%20phone%20calls%20and%20supports%20people%20to%20live%20independently%20whilst%20they%20recover.%20It%20supports%20people%20leaving%20hospital%20and%20those%20with%20short-term%20needs%20in%20the%20community.%20%20%20%20%20%20The%20service%20has%20evolved%20from%20six%20separate%20services%20into%20one%20consistent%20joined%20up%20service%20for%20the%20whole%20of%20Norfolk%20and%20Waveney.%20The%20support%20provided%20through%20the%20original%20services%20will%20continue%20but%20with%20a%20combined%20wealth%20of%20experience%20and%20skills%20to%20support%20the%20whole%20of%20Norfolk%20and%20Waveney.%20Funding%20for%20the%20service%20has%20also%20increased%20by%2030%25,%20from%20%C2%A3471,000%20to%20%C2%A3621,000%20per%20year.%20%20%20%20%20%20Cllr%20Alison%20Thomas,%20Cabinet%20Member%20for%20Adult%20Social%20Care%20at%20Norfolk%20County%20Council,%20said:%20%E2%80%9CWe%20know%20that%20people%20recover%20better%20from%20illness%20and%20injury%20when%20they%20are%20in%20their%20own%20homes%20and%20sometimes,%20they%20need%20a%20bit%20of%20help%20to%20get%20back%20on%20their%20feet.%20This%20isn%E2%80%99t%20just%20help%20with%20social%20care%20but%20with%20the%20smaller%20tasks%20that%20we%20sometimes%20take%20for%20granted.%20%20%20%E2%80%9CThe%20evidence%20tells%20us%20that%20if%20people%20can%20keep%20their%20home%20in%20a%20habitable%20condition,%20eat%20well%20and%20maintain%20their%20relati" TargetMode="External"/><Relationship Id="rId34" Type="http://schemas.openxmlformats.org/officeDocument/2006/relationships/hyperlink" Target="https://www.norfolk.gov.uk/sitecore%20modules/Web/EXM/RedirectUrlPage.aspx?ec_eq=leUPGTsODAmCbAzvoGzNd0aa%2f%2bmPFcUmpsx3v5ZZLgxtMQi76ZJQuMl1uqiUj%2bebL4%2byenA%2btaok%2f9SxFoYW3a1xhdSxtSLzcxCZAFBWgQoRdfP9P0tzxoLj2hfW6oTo1pQaR3C%2fSGnDTFLqoca5M4RreoiQzgLxp4Mx0ayTAm9TTmWhSFohxHDbZwvhvTaUo9V3w5US2HPeNrKpvBf1dhzz%2bnoJXZDQfjxUy6WxQw2adi567L0fSE0I%2bWl0eMgPMWWQsKvs99KiE1SAiIpb1kvK58yKrnBtgfvNKEyw54mQEfmIBAZ6E5k4xL99lRg9S94fOhCbJvKxSKm0lo8wvPYETfzMdm%2f4EOE6hYvaluVWzpZeKZYYxAh37JJAGVIZSk3d3uwMCQyjfp3DrAjTl1LdzBEy%2fnG2iepD0%2fIJ1Gs%3d" TargetMode="External"/><Relationship Id="rId42" Type="http://schemas.openxmlformats.org/officeDocument/2006/relationships/hyperlink" Target="https://www.norfolk.gov.uk/sitecore%20modules/Web/EXM/RedirectUrlPage.aspx?ec_eq=wu24YPE5NHgPT4INJb%2fGlbJd%2b84QATTwNTqj%2bZhL5wJHSN7bf7DO3MYBXAQkEu2EYcCFxCwKmLTIAQ64i5N%2bCk2EEUT0QI8XCHSygKD%2bjubUn90vNOrY0e%2fGcTDybqfVouhXhgTdK0Gz1p7Imz%2bj2tL2%2b5%2bxHK44uyTgAeL0QPk3vEgSSH5%2fegWkpHxZydHlbswNIpz0UNPh5EIfGMXkb6LiH%2fSq54kAUTtwLQEINu5JCQOLOxKSh232PHRGTFxmJYlYrlP%2b5%2bcNRR4YjghT6iIXJhs1gvudqb8u9stC7hfbD301Uwp0x3%2b1I6gs1PU6qo1HSakVjnHqb4xqn9Rnl4aFehFArTyKqgHjo16ttPe%2b3JKHCoCDGvMazRLNdCCpA%2fPCijSXYr1BdtiQdXE43iqE%2bmasUrGlYmlE2QJ5GGlreln9SF9UHqcyk9RBs5Sh"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twitter.com/hashtag/HouseholdSupportFundAwarenessWeek?src=hashtag_click" TargetMode="External"/><Relationship Id="rId20" Type="http://schemas.openxmlformats.org/officeDocument/2006/relationships/image" Target="media/image5.jpeg"/><Relationship Id="rId29" Type="http://schemas.openxmlformats.org/officeDocument/2006/relationships/hyperlink" Target="https://www.norfolk.gov.uk/safety/norfolk-winter" TargetMode="External"/><Relationship Id="rId41" Type="http://schemas.openxmlformats.org/officeDocument/2006/relationships/hyperlink" Target="https://www.norfolk.gov.uk/sitecore%20modules/Web/EXM/RedirectUrlPage.aspx?ec_eq=EVKVaGoAdaeElr8cYfQ8fgTvEJFfbq8ucANMvOfE3nkNu7JueLwX7uk5RhKAoA7omNB%2bDsm5fvUxyOdQknR2kTEA7Vz1L5Vb5TrhJFG80pPXdDCLpwWnMRY56%2brzY5QELM0dc1Vp0PNmBEf0d9uyb1NimpU5URrfLJ2tiJixwQIxV%2beVwtWDTY%2f43VyoZ1TpFOJSxsHyRiVUJVSKEdLwXHbKpQcfsP8xHpdu4K17liWOdhKBsiK4EK3QXxNK7yl9BS2PQ3nwQe8m57KWtkbO%2bxQPH972W%2fDq6KgjUT7mnC1P9bBAlDxxBV0658JV2rO8tezoSrWd10yydT1BUdZ0cQ%3d%3d" TargetMode="External"/><Relationship Id="rId1" Type="http://schemas.openxmlformats.org/officeDocument/2006/relationships/numbering" Target="numbering.xml"/><Relationship Id="rId6" Type="http://schemas.openxmlformats.org/officeDocument/2006/relationships/hyperlink" Target="https://twitter.com/hashtag/RecycleWeek?src=hashtag_click" TargetMode="External"/><Relationship Id="rId11" Type="http://schemas.openxmlformats.org/officeDocument/2006/relationships/hyperlink" Target="https://twitter.com/hashtag/InternationalEWasteDay?src=hashtag_click" TargetMode="External"/><Relationship Id="rId24" Type="http://schemas.openxmlformats.org/officeDocument/2006/relationships/hyperlink" Target="https://t.co/MMK3DdpwvF" TargetMode="External"/><Relationship Id="rId32" Type="http://schemas.openxmlformats.org/officeDocument/2006/relationships/hyperlink" Target="https://www.norfolk.gov.uk/sitecore%20modules/Web/EXM/RedirectUrlPage.aspx?ec_eq=yXqnRmXKACVtRRmqc%2b372gxs8a35oFKOExYm2ZZTToeqDj1oGDYXBeWg0hNmj1t3Zrtovp%2b4cuCFgckkRWAKUFiN0pvbbfQXsKLmyn0s46%2bshUq2GB5F5OYeGyS1FtCRUIx5BQD4leUYheyOX1wWiaKUYQNS39eUxQqPd%2fiyMTZrfRGwfatiJzuWmCHQmoC3O4d7emiHTIwEpODYmVCkwjSTr2aEyJyMKmPbb9tsvhjElBUqioQLvN4W0Ykw9TU5FEdH0gOw1ugJ85SyzaIhirHLfJ4lLVPvgQzdPW0XnR0N%2bjAnXq5INXNahT0z1tz98Cp8CtOeYsZeycDpVg8HpGqJH4SVR%2f6NEDuPjUyhuQg2uterC%2bp9FgtP7LEaxbSG" TargetMode="External"/><Relationship Id="rId37" Type="http://schemas.openxmlformats.org/officeDocument/2006/relationships/hyperlink" Target="https://www.norfolk.gov.uk/sitecore%20modules/Web/EXM/RedirectUrlPage.aspx?ec_eq=Mr%2boYAFEhsptW8a4Mt1VIfC74dZKZbh4Ijm%2bYNA2bgSmz%2fvOUZucc%2bQYuZsT59GFYnSJk85NA90cY8AAwI8dHcBnNMsVguXv7nbHUfzgJvu%2f0lqfv6obWKFgG8kOMOX0tRpOoF%2f72UI640exOpehMxduVnkZqD4F7vI9iSVFKSa8i6OsDpsgnItxZ2bN0GNJI9ADU3GcRMuXc%2beeady9h3HzZVwLOgt4SViQJkWwfLkdL%2b3wx%2f1TBYRiNqMduweLqiaOxf9yoQ%2fxTf%2fuNXFqBiaTnAgwi9o%2bcH7latwyKjTj0tkoqCytPirq%2blB8kWX%2fjt9WFoyyshxZMbDUfDdPM92M8oYiotwbXlkimvHR%2fHXJU78KaMMHOEiCgcJNRiPM" TargetMode="External"/><Relationship Id="rId40" Type="http://schemas.openxmlformats.org/officeDocument/2006/relationships/hyperlink" Target="https://www.norfolk.gov.uk/sitecore%20modules/Web/EXM/RedirectUrlPage.aspx?ec_eq=YCM4kyqlirwFm4StvDIQ7inUB0QbnRnL0asg1b71q3cE7dKvvYBSikyE3R85YYwN0hBpXEuYAUWW2Qb9ZTH8zlA%2bram91xVmk2Ysxmb8GpcXMLx3Y9w6TCFbW4d7mb4dP8ip2cz3uImAhMX%2f%2fmb8rXbvNqqO3WdvGxm2FG3jQNRz3ZLYOZk1FQsR%2bnCywRvuOtEnrnMk5Wh7z5mew6o00AISNbnVSc6v7KJ130bOzKOhY9lTkwqUsTI1fy8rzVdfdijfMt2SweSTVaAsYeaOnpw5su2AuTz7sWFnTvxShn4domjnjHU2ufXwRrQQQVm8ZoRgbikqPzhRrPHiLuyYe1Mccntj4OZ3cMAL5jNqMKbtCkbYvwfxN%2bAmk72egJaTdN51hgspVNkiTmXiah1g6g%3d%3d" TargetMode="External"/><Relationship Id="rId5" Type="http://schemas.openxmlformats.org/officeDocument/2006/relationships/image" Target="media/image1.jpeg"/><Relationship Id="rId15" Type="http://schemas.openxmlformats.org/officeDocument/2006/relationships/hyperlink" Target="https://t.co/qMxlF9tx5h" TargetMode="External"/><Relationship Id="rId23" Type="http://schemas.openxmlformats.org/officeDocument/2006/relationships/image" Target="media/image6.jpeg"/><Relationship Id="rId28" Type="http://schemas.openxmlformats.org/officeDocument/2006/relationships/hyperlink" Target="https://improvinglivesnw.org.uk/our-work/our-campaigns/warm-and-well/" TargetMode="External"/><Relationship Id="rId36" Type="http://schemas.openxmlformats.org/officeDocument/2006/relationships/hyperlink" Target="https://www.norfolk.gov.uk/sitecore%20modules/Web/EXM/RedirectUrlPage.aspx?ec_eq=XMoNuFIIyFBTnV3AXxBHEBtSEmMAo7gQ7Le%2f2u33d8kP3Jcz15yBHoW34KUrUgJeKJzBG1RHqpOh4L4dqTVKTvPs5Mk62dqtlWyXnaX03XSj5Ty2TGJr2UuFxEzJ3KanRMRgj0t%2fUSpQDLhMIQQqtz%2f2Chxl5a57oMSlrDAAkm0QqZRYbUAfGfG3UZI6zhKf4cD8L4BMU8MSPQUb1zATlffIQpHolv41chchiFPkMoI6%2fl2XOOxnrqBECCwLdIChqqSUMDFbkKYpqJiBZx86fK83wu6Ys%2fiXBo4JhJGiiMFlEgsQgSOcqekaUq7abin6SZFweys4pSj%2bvTkXltBjV8F7q7qQltigc0iWKDXT5Ek%3d" TargetMode="External"/><Relationship Id="rId10" Type="http://schemas.openxmlformats.org/officeDocument/2006/relationships/hyperlink" Target="https://twitter.com/hashtag/RecycleYourElectricals?src=hashtag_click" TargetMode="External"/><Relationship Id="rId19" Type="http://schemas.openxmlformats.org/officeDocument/2006/relationships/hyperlink" Target="http://www.norfolk.gov.uk/busseyscommunitygrant" TargetMode="External"/><Relationship Id="rId31" Type="http://schemas.openxmlformats.org/officeDocument/2006/relationships/hyperlink" Target="https://www.norfolk.gov.uk/sitecore%20modules/Web/EXM/RedirectUrlPage.aspx?ec_eq=1OhGhFJpXxxbS3e7SrFOrTh0Y7FT%2fqJ4u08LEbYCeEsfP4E3itOnnf64UspBEkIRncJF3O1T3JzAIroJDbl%2fEQnYdEScqw9DIgI9pIi9ZVhj5xCwQHcBbRO%2fO57O3RFTVP0Cuwvaihb6iQVQkN%2bAw4mQ6rcyGx1wcDWLofpvtg9aU%2bCg1TE6Z1VWJVumn12yHKxiBeS30AdzscpYWAoe8FaBFEnAXfLiqTr6e1g6euROgQQMxpACerrU6jQqMYnEL55w7PwJ0DWG95KXcd80sQdpPNZo7%2fonp04EEpHURgzQQxj3c%2fPhdYqdJJbEZ9q%2fNmfxph8RrWcHPU5V5ANFyx7LeDGbIWQAg1IKMqVErRpSBS1h1EcP77sKN0NzfvM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co/yZhG4mCBqa" TargetMode="External"/><Relationship Id="rId14" Type="http://schemas.openxmlformats.org/officeDocument/2006/relationships/image" Target="media/image3.jpeg"/><Relationship Id="rId22" Type="http://schemas.openxmlformats.org/officeDocument/2006/relationships/hyperlink" Target="http://www.norfolk.gov.uk/budget" TargetMode="External"/><Relationship Id="rId27" Type="http://schemas.openxmlformats.org/officeDocument/2006/relationships/hyperlink" Target="http://www.winterwellnorfolkwaveney.co.uk/" TargetMode="External"/><Relationship Id="rId30" Type="http://schemas.openxmlformats.org/officeDocument/2006/relationships/hyperlink" Target="https://www.norfolk.gov.uk/sitecore%20modules/Web/EXM/RedirectUrlPage.aspx?ec_eq=NiE6d1yyn6J2PHYN0Vumj8Xhwy9Vv098AhHwdG%2fMZ7h7gye3OFLuBeEdDh3Tp0O01Qy%2bhzds2hfno6XgPL3PFe2XHNImW%2fUjAyq%2b0c%2f3hJ4rTa5A3aXkhOzR2U605ikUiGAe7STSHI6ePNxbjbVyA6wbDW0JAt%2fr1swdEyuFr7DJPHDldAcciA7vsGaMMRVjf5w7yT8tztAdlHh%2bFVPQNRgjEMEb3065tjTC3BwdyhlhURs2t81Xczn9GEohH0PCrcvt1uCubd55HWCNI7KNnm4zLtMprA%2fMsVtLneAfODzvm5pvysWR%2b%2fVso%2bNvQ3%2fAA7dAUYafYDV3KdHkcq7Y34ROWWzID2B0s3XA5vcLwYY9RLvHW318rHThhJob%2boMk" TargetMode="External"/><Relationship Id="rId35" Type="http://schemas.openxmlformats.org/officeDocument/2006/relationships/hyperlink" Target="https://www.norfolk.gov.uk/sitecore%20modules/Web/EXM/RedirectUrlPage.aspx?ec_eq=RmZo5vwSetuFEjlSzyTjWH7e%2bYO6VK%2bnSpfBxn40Y%2b6USiDGGmYES0tprrP0Tag5YQlg%2fpWJKP%2bk3xdhXRp1OiG5Z1WOLTFURxktw9%2fsbxmRJYifSaYvuzVgGJgo9n4CLYbhUed4Red4Ozp8mWAREC95OgjQGdYzl8ghDk4wXc45QnGSyxMLFbmU5UxPM9%2f7719m8zF0p7IUnVMJ2wi%2bS1P0DMoLmHMhaLzPDnYB6SPFhBZI4VWKCC73gp5Rj%2fM%2f5ly%2fQvxgeXr6tPtDgzhHcUSOsFpGPwzf2zt7W9Mx8RN%2bqb%2f8VOBRrPmEMKcRqapPMwSzoOWWvPhr2B%2b87JXwIw%3d%3d" TargetMode="External"/><Relationship Id="rId43" Type="http://schemas.openxmlformats.org/officeDocument/2006/relationships/fontTable" Target="fontTable.xml"/><Relationship Id="rId8" Type="http://schemas.openxmlformats.org/officeDocument/2006/relationships/hyperlink" Target="https://twitter.com/hashtag/EWasteDay?src=hashtag_click" TargetMode="External"/><Relationship Id="rId3" Type="http://schemas.openxmlformats.org/officeDocument/2006/relationships/settings" Target="settings.xml"/><Relationship Id="rId12" Type="http://schemas.openxmlformats.org/officeDocument/2006/relationships/hyperlink" Target="http://www.norfolk.gov.uk/walking-wheeling-cycling"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s://www.norfolk.gov.uk/sitecore%20modules/Web/EXM/RedirectUrlPage.aspx?ec_eq=EID%2fjVd8ICBM7M%2bD9uEHW8HRfbHPNrEgw1tIBd1%2fTayMEHeaXHxnsxkXTINR4%2fHhr%2bZlWnm4Aj2DORk23FsU8bWWGV6LkLNbsWZTx%2bzJnamlLsCWm5ARby%2bfq0CNSgOj8dqBQes%2bYtR3hTrLusPO1lIoiIINObCh6xEFiNWpWCozyeSqcE%2bmPG%2bXhsNgnjEuF8Jov%2b5ROAfNovGjhDemJoL76X8xywjAMlHdNyr9CA0UgIO8sFIovs8x%2bx6LY4HMhWNbbKwiA3ozEgWF%2bFJjtPwQLzX%2fC0BXrq86MUl9x6HuOTMI7bEBKYMcnTqgUQUnBSUjeZ%2bfGH69VMu03RD2CtM%2bXEMi76PhO8yV7O3MJEtXqLWiVMqsgUDqkTb6pDeG" TargetMode="External"/><Relationship Id="rId38" Type="http://schemas.openxmlformats.org/officeDocument/2006/relationships/hyperlink" Target="https://www.norfolk.gov.uk/sitecore%20modules/Web/EXM/RedirectUrlPage.aspx?ec_eq=gqo080qH6V73rhHL2ET4b4UakfOZ%2fBwoqhjPMIE9HB%2bndwUpYJoUCu5XTbqQSr0mAQ0LHJCfjItDJs0fp3B6TJ2s9SnEWjuq7zKrN81YJDwFYtgpmhEicdOaDjzAM4py%2fk3%2fhIIfWCqoSTK%2be9MOqtoJtLPyjg4MeDTodhYsl3rWTptpLoEMoaQk3xUKtio8h5yj6yV5Mk9qrZfbkkSrlLn%2b%2biJVCTNuZBU%2fbvFv0oUR%2bFoNyjpLnt0xxzz0SIWw84ZYJWaCW5nx%2bPByB6AmnEB9cU%2bD2b5JeCgMdJ8MBYJT04P3ugpVgSTlYSrXKO49i2rEVz624rqCQtGX9aXTT05vrrHRx%2bLdrKqmL51KdCkguIO1XnKupipCP8TG6h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Vic Thomson</cp:lastModifiedBy>
  <cp:revision>20</cp:revision>
  <dcterms:created xsi:type="dcterms:W3CDTF">2023-10-13T06:59:00Z</dcterms:created>
  <dcterms:modified xsi:type="dcterms:W3CDTF">2023-11-14T17:19:00Z</dcterms:modified>
</cp:coreProperties>
</file>