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BD5E5" w14:textId="1A2264D8" w:rsidR="00E11D8F" w:rsidRPr="00E11D8F" w:rsidRDefault="00E11D8F" w:rsidP="00E11D8F">
      <w:pPr>
        <w:jc w:val="center"/>
        <w:rPr>
          <w:rFonts w:ascii="Copperplate Gothic Bold" w:hAnsi="Copperplate Gothic Bold"/>
          <w:b/>
          <w:bCs/>
          <w:color w:val="00B050"/>
          <w:sz w:val="48"/>
          <w:szCs w:val="48"/>
        </w:rPr>
      </w:pPr>
      <w:r w:rsidRPr="00E11D8F">
        <w:rPr>
          <w:rFonts w:ascii="Copperplate Gothic Bold" w:hAnsi="Copperplate Gothic Bold"/>
          <w:b/>
          <w:bCs/>
          <w:color w:val="00B050"/>
          <w:sz w:val="48"/>
          <w:szCs w:val="48"/>
        </w:rPr>
        <w:t>Trowse With Newton Parish Council</w:t>
      </w:r>
    </w:p>
    <w:p w14:paraId="5246E58F" w14:textId="03C76DCC" w:rsidR="00E11D8F" w:rsidRPr="00E11D8F" w:rsidRDefault="00E11D8F" w:rsidP="00E11D8F">
      <w:pPr>
        <w:jc w:val="center"/>
        <w:rPr>
          <w:rFonts w:ascii="Arial" w:hAnsi="Arial" w:cs="Arial"/>
          <w:b/>
          <w:bCs/>
          <w:sz w:val="36"/>
          <w:szCs w:val="36"/>
        </w:rPr>
      </w:pPr>
      <w:r w:rsidRPr="00E11D8F">
        <w:rPr>
          <w:rFonts w:ascii="Arial" w:hAnsi="Arial" w:cs="Arial"/>
          <w:b/>
          <w:bCs/>
          <w:sz w:val="36"/>
          <w:szCs w:val="36"/>
        </w:rPr>
        <w:t>Cemetery: Application for permission to erect a memorial</w:t>
      </w:r>
    </w:p>
    <w:p w14:paraId="1596BBBE" w14:textId="52AD1B6C" w:rsidR="00CD71B6" w:rsidRPr="00CD71B6" w:rsidRDefault="00CD71B6">
      <w:pPr>
        <w:rPr>
          <w:rFonts w:ascii="Arial" w:hAnsi="Arial" w:cs="Arial"/>
        </w:rPr>
      </w:pPr>
    </w:p>
    <w:p w14:paraId="7209276A" w14:textId="77777777" w:rsidR="00CD71B6" w:rsidRDefault="00CD71B6">
      <w:pPr>
        <w:rPr>
          <w:rFonts w:ascii="Arial" w:hAnsi="Arial" w:cs="Arial"/>
        </w:rPr>
      </w:pPr>
      <w:r w:rsidRPr="00CD71B6">
        <w:rPr>
          <w:rFonts w:ascii="Arial" w:hAnsi="Arial" w:cs="Arial"/>
        </w:rPr>
        <w:t xml:space="preserve">CONDITIONS: </w:t>
      </w:r>
    </w:p>
    <w:p w14:paraId="1E167FF1" w14:textId="1BDB229E" w:rsidR="00CD71B6" w:rsidRDefault="00CD71B6">
      <w:pPr>
        <w:rPr>
          <w:rFonts w:ascii="Arial" w:hAnsi="Arial" w:cs="Arial"/>
        </w:rPr>
      </w:pPr>
      <w:r w:rsidRPr="00CD71B6">
        <w:rPr>
          <w:rFonts w:ascii="Arial" w:hAnsi="Arial" w:cs="Arial"/>
        </w:rPr>
        <w:t>1. No memorials</w:t>
      </w:r>
      <w:r w:rsidR="00B30EAF">
        <w:rPr>
          <w:rFonts w:ascii="Arial" w:hAnsi="Arial" w:cs="Arial"/>
        </w:rPr>
        <w:t xml:space="preserve"> </w:t>
      </w:r>
      <w:r w:rsidR="00B30EAF" w:rsidRPr="00CD71B6">
        <w:rPr>
          <w:rFonts w:ascii="Arial" w:hAnsi="Arial" w:cs="Arial"/>
        </w:rPr>
        <w:t>that</w:t>
      </w:r>
      <w:r w:rsidR="00B30EAF">
        <w:rPr>
          <w:rFonts w:ascii="Arial" w:hAnsi="Arial" w:cs="Arial"/>
        </w:rPr>
        <w:t xml:space="preserve"> have not been approved by Trowse Parish Council</w:t>
      </w:r>
      <w:r w:rsidRPr="00CD71B6">
        <w:rPr>
          <w:rFonts w:ascii="Arial" w:hAnsi="Arial" w:cs="Arial"/>
        </w:rPr>
        <w:t xml:space="preserve"> are allowed on graves</w:t>
      </w:r>
      <w:r w:rsidR="00B30EAF">
        <w:rPr>
          <w:rFonts w:ascii="Arial" w:hAnsi="Arial" w:cs="Arial"/>
        </w:rPr>
        <w:t>. In the case of Exclusive Rights of Burial being purchased e</w:t>
      </w:r>
      <w:r w:rsidRPr="00CD71B6">
        <w:rPr>
          <w:rFonts w:ascii="Arial" w:hAnsi="Arial" w:cs="Arial"/>
        </w:rPr>
        <w:t>vidence of purchase must accompany this form, e</w:t>
      </w:r>
      <w:r w:rsidR="00B30EAF">
        <w:rPr>
          <w:rFonts w:ascii="Arial" w:hAnsi="Arial" w:cs="Arial"/>
        </w:rPr>
        <w:t>.</w:t>
      </w:r>
      <w:r w:rsidRPr="00CD71B6">
        <w:rPr>
          <w:rFonts w:ascii="Arial" w:hAnsi="Arial" w:cs="Arial"/>
        </w:rPr>
        <w:t>g</w:t>
      </w:r>
      <w:r w:rsidR="00B30EAF">
        <w:rPr>
          <w:rFonts w:ascii="Arial" w:hAnsi="Arial" w:cs="Arial"/>
        </w:rPr>
        <w:t>.,</w:t>
      </w:r>
      <w:r w:rsidRPr="00CD71B6">
        <w:rPr>
          <w:rFonts w:ascii="Arial" w:hAnsi="Arial" w:cs="Arial"/>
        </w:rPr>
        <w:t xml:space="preserve"> a photocopy of the Deed of Grant, or the Deed’s date and number and the Purchaser’s details. The owner of the exclusive right of burial should sign where indicated below. If the owner is deceased, or cannot be traced, the executor / next-of-kin, or a person acting at their request, may make application and must sign the Form of Indemnity below. </w:t>
      </w:r>
    </w:p>
    <w:p w14:paraId="38CC103D" w14:textId="77777777" w:rsidR="00CD71B6" w:rsidRDefault="00CD71B6">
      <w:pPr>
        <w:rPr>
          <w:rFonts w:ascii="Arial" w:hAnsi="Arial" w:cs="Arial"/>
        </w:rPr>
      </w:pPr>
      <w:r w:rsidRPr="00CD71B6">
        <w:rPr>
          <w:rFonts w:ascii="Arial" w:hAnsi="Arial" w:cs="Arial"/>
        </w:rPr>
        <w:t xml:space="preserve">2. All memorial installations must conform to the conditions specified in the current Burial Regulations and the Code of Working Practice of the National Association of Memorial Masons; all constituent parts must be dowelled together with mortar using minimum ½ inch diameter dowels. Headstones must be fixed using a non-corrodible Ground Anchor system. Only masons accredited or trained to the Blue Book standard and guaranteeing their work for 10 years may be used. </w:t>
      </w:r>
    </w:p>
    <w:p w14:paraId="661A03EB" w14:textId="77777777" w:rsidR="00CD71B6" w:rsidRDefault="00CD71B6">
      <w:pPr>
        <w:rPr>
          <w:rFonts w:ascii="Arial" w:hAnsi="Arial" w:cs="Arial"/>
        </w:rPr>
      </w:pPr>
      <w:r w:rsidRPr="00CD71B6">
        <w:rPr>
          <w:rFonts w:ascii="Arial" w:hAnsi="Arial" w:cs="Arial"/>
        </w:rPr>
        <w:t xml:space="preserve">3. No memorials are to be erected until at least 6 months has expired after the last interment except in the case of cremated remains plots and Section 9 where appropriate. </w:t>
      </w:r>
    </w:p>
    <w:p w14:paraId="3EB9577B" w14:textId="52BCAA2D" w:rsidR="00CD71B6" w:rsidRDefault="00CD71B6">
      <w:pPr>
        <w:rPr>
          <w:rFonts w:ascii="Arial" w:hAnsi="Arial" w:cs="Arial"/>
        </w:rPr>
      </w:pPr>
      <w:r w:rsidRPr="00CD71B6">
        <w:rPr>
          <w:rFonts w:ascii="Arial" w:hAnsi="Arial" w:cs="Arial"/>
        </w:rPr>
        <w:t xml:space="preserve">4. The Section and Grave number must be inscribed on the left-hand side looking at the headstone on all memorials erected. </w:t>
      </w:r>
    </w:p>
    <w:p w14:paraId="17C33F4B" w14:textId="77777777" w:rsidR="00CD71B6" w:rsidRDefault="00CD71B6">
      <w:pPr>
        <w:rPr>
          <w:rFonts w:ascii="Arial" w:hAnsi="Arial" w:cs="Arial"/>
        </w:rPr>
      </w:pPr>
      <w:r w:rsidRPr="00CD71B6">
        <w:rPr>
          <w:rFonts w:ascii="Arial" w:hAnsi="Arial" w:cs="Arial"/>
        </w:rPr>
        <w:t xml:space="preserve">5. No work should commence until approval of this application is received and installation must not take place prior to telephoning the office to check the availability of the Cemetery. Any memorial deemed to be dangerous will be laid down at any time. The named person in this application (“the owner”) must keep the headstone in good and safe repair. The Council reserves the right to remove or repair the stone at the owner’s expense if the owner fails to care for it. The owner should advise the Council of any change of address. </w:t>
      </w:r>
    </w:p>
    <w:p w14:paraId="4D77F7E8" w14:textId="675DE266" w:rsidR="00CD71B6" w:rsidRPr="00CD71B6" w:rsidRDefault="00CD71B6">
      <w:pPr>
        <w:rPr>
          <w:rFonts w:ascii="Arial" w:hAnsi="Arial" w:cs="Arial"/>
        </w:rPr>
      </w:pPr>
      <w:r w:rsidRPr="00CD71B6">
        <w:rPr>
          <w:rFonts w:ascii="Arial" w:hAnsi="Arial" w:cs="Arial"/>
        </w:rPr>
        <w:t xml:space="preserve">6. This permission will only last for 6 months from the date of approval. If approval is not granted then there is a right to appeal to be heard by this Council upon request. </w:t>
      </w:r>
    </w:p>
    <w:p w14:paraId="38BA1ED1" w14:textId="252209F5" w:rsidR="00CD71B6" w:rsidRPr="00CD71B6" w:rsidRDefault="00CD71B6">
      <w:pPr>
        <w:rPr>
          <w:rFonts w:ascii="Arial" w:hAnsi="Arial" w:cs="Arial"/>
        </w:rPr>
      </w:pPr>
      <w:r w:rsidRPr="00CD71B6">
        <w:rPr>
          <w:rFonts w:ascii="Arial" w:hAnsi="Arial" w:cs="Arial"/>
        </w:rPr>
        <w:t>Grave No:</w:t>
      </w:r>
    </w:p>
    <w:p w14:paraId="5AFC739A" w14:textId="6F9385B3" w:rsidR="00CD71B6" w:rsidRPr="00CD71B6" w:rsidRDefault="00CD71B6">
      <w:pPr>
        <w:rPr>
          <w:rFonts w:ascii="Arial" w:hAnsi="Arial" w:cs="Arial"/>
        </w:rPr>
      </w:pPr>
      <w:r w:rsidRPr="00CD71B6">
        <w:rPr>
          <w:rFonts w:ascii="Arial" w:hAnsi="Arial" w:cs="Arial"/>
        </w:rPr>
        <w:t>Date of Interme</w:t>
      </w:r>
      <w:r w:rsidR="00E11D8F">
        <w:rPr>
          <w:rFonts w:ascii="Arial" w:hAnsi="Arial" w:cs="Arial"/>
        </w:rPr>
        <w:t xml:space="preserve">nt: </w:t>
      </w:r>
      <w:r w:rsidRPr="00CD71B6">
        <w:rPr>
          <w:rFonts w:ascii="Arial" w:hAnsi="Arial" w:cs="Arial"/>
        </w:rPr>
        <w:t xml:space="preserve"> </w:t>
      </w:r>
    </w:p>
    <w:p w14:paraId="6AB7125C" w14:textId="76B0B64F" w:rsidR="00CD71B6" w:rsidRPr="00CD71B6" w:rsidRDefault="00CD71B6">
      <w:pPr>
        <w:rPr>
          <w:rFonts w:ascii="Arial" w:hAnsi="Arial" w:cs="Arial"/>
        </w:rPr>
      </w:pPr>
      <w:r w:rsidRPr="00CD71B6">
        <w:rPr>
          <w:rFonts w:ascii="Arial" w:hAnsi="Arial" w:cs="Arial"/>
        </w:rPr>
        <w:t xml:space="preserve">Full Name(s) of Deceased: </w:t>
      </w:r>
    </w:p>
    <w:p w14:paraId="4E0D6F2D" w14:textId="42A355B8" w:rsidR="00CD71B6" w:rsidRPr="00CD71B6" w:rsidRDefault="00CD71B6">
      <w:pPr>
        <w:rPr>
          <w:rFonts w:ascii="Arial" w:hAnsi="Arial" w:cs="Arial"/>
        </w:rPr>
      </w:pPr>
      <w:r w:rsidRPr="00CD71B6">
        <w:rPr>
          <w:rFonts w:ascii="Arial" w:hAnsi="Arial" w:cs="Arial"/>
        </w:rPr>
        <w:t>Deed of Grant: No</w:t>
      </w:r>
      <w:r w:rsidR="00E11D8F">
        <w:rPr>
          <w:rFonts w:ascii="Arial" w:hAnsi="Arial" w:cs="Arial"/>
        </w:rPr>
        <w:t>:</w:t>
      </w:r>
      <w:r w:rsidR="00E11D8F">
        <w:rPr>
          <w:rFonts w:ascii="Arial" w:hAnsi="Arial" w:cs="Arial"/>
        </w:rPr>
        <w:tab/>
      </w:r>
      <w:r w:rsidR="00E11D8F">
        <w:rPr>
          <w:rFonts w:ascii="Arial" w:hAnsi="Arial" w:cs="Arial"/>
        </w:rPr>
        <w:tab/>
      </w:r>
      <w:r w:rsidR="00E11D8F">
        <w:rPr>
          <w:rFonts w:ascii="Arial" w:hAnsi="Arial" w:cs="Arial"/>
        </w:rPr>
        <w:tab/>
      </w:r>
      <w:r w:rsidRPr="00CD71B6">
        <w:rPr>
          <w:rFonts w:ascii="Arial" w:hAnsi="Arial" w:cs="Arial"/>
        </w:rPr>
        <w:t xml:space="preserve">Dated: </w:t>
      </w:r>
      <w:r w:rsidR="00E11D8F">
        <w:rPr>
          <w:rFonts w:ascii="Arial" w:hAnsi="Arial" w:cs="Arial"/>
        </w:rPr>
        <w:tab/>
      </w:r>
      <w:r w:rsidR="00E11D8F">
        <w:rPr>
          <w:rFonts w:ascii="Arial" w:hAnsi="Arial" w:cs="Arial"/>
        </w:rPr>
        <w:tab/>
      </w:r>
      <w:r w:rsidR="00E11D8F">
        <w:rPr>
          <w:rFonts w:ascii="Arial" w:hAnsi="Arial" w:cs="Arial"/>
        </w:rPr>
        <w:tab/>
      </w:r>
      <w:r w:rsidR="00E11D8F">
        <w:rPr>
          <w:rFonts w:ascii="Arial" w:hAnsi="Arial" w:cs="Arial"/>
        </w:rPr>
        <w:tab/>
      </w:r>
      <w:r w:rsidRPr="00CD71B6">
        <w:rPr>
          <w:rFonts w:ascii="Arial" w:hAnsi="Arial" w:cs="Arial"/>
        </w:rPr>
        <w:t>Copy Enclosed YES/</w:t>
      </w:r>
      <w:proofErr w:type="gramStart"/>
      <w:r w:rsidRPr="00CD71B6">
        <w:rPr>
          <w:rFonts w:ascii="Arial" w:hAnsi="Arial" w:cs="Arial"/>
        </w:rPr>
        <w:t>NO .</w:t>
      </w:r>
      <w:proofErr w:type="gramEnd"/>
      <w:r w:rsidRPr="00CD71B6">
        <w:rPr>
          <w:rFonts w:ascii="Arial" w:hAnsi="Arial" w:cs="Arial"/>
        </w:rPr>
        <w:t xml:space="preserve"> </w:t>
      </w:r>
    </w:p>
    <w:p w14:paraId="5E24A367" w14:textId="32761101" w:rsidR="00CD71B6" w:rsidRPr="00CD71B6" w:rsidRDefault="00CD71B6">
      <w:pPr>
        <w:rPr>
          <w:rFonts w:ascii="Arial" w:hAnsi="Arial" w:cs="Arial"/>
        </w:rPr>
      </w:pPr>
      <w:r w:rsidRPr="00CD71B6">
        <w:rPr>
          <w:rFonts w:ascii="Arial" w:hAnsi="Arial" w:cs="Arial"/>
        </w:rPr>
        <w:t xml:space="preserve">Full Name of Purchaser: </w:t>
      </w:r>
    </w:p>
    <w:p w14:paraId="5CB5707D" w14:textId="4C6F9DA6" w:rsidR="000E3B51" w:rsidRDefault="00CD71B6">
      <w:pPr>
        <w:rPr>
          <w:rFonts w:ascii="Arial" w:hAnsi="Arial" w:cs="Arial"/>
        </w:rPr>
      </w:pPr>
      <w:r w:rsidRPr="00CD71B6">
        <w:rPr>
          <w:rFonts w:ascii="Arial" w:hAnsi="Arial" w:cs="Arial"/>
        </w:rPr>
        <w:t xml:space="preserve">Purchaser’s Address: </w:t>
      </w:r>
      <w:r w:rsidR="000E3B51">
        <w:rPr>
          <w:rFonts w:ascii="Arial" w:hAnsi="Arial" w:cs="Arial"/>
        </w:rPr>
        <w:tab/>
      </w:r>
    </w:p>
    <w:p w14:paraId="211C0B77" w14:textId="77777777" w:rsidR="004863E4" w:rsidRDefault="004863E4">
      <w:pPr>
        <w:rPr>
          <w:rFonts w:ascii="Arial" w:hAnsi="Arial" w:cs="Arial"/>
        </w:rPr>
      </w:pPr>
    </w:p>
    <w:p w14:paraId="3BAA3183" w14:textId="21DC725D" w:rsidR="00CD71B6" w:rsidRPr="00CD71B6" w:rsidRDefault="00CD71B6">
      <w:pPr>
        <w:rPr>
          <w:rFonts w:ascii="Arial" w:hAnsi="Arial" w:cs="Arial"/>
        </w:rPr>
      </w:pPr>
      <w:r w:rsidRPr="00CD71B6">
        <w:rPr>
          <w:rFonts w:ascii="Arial" w:hAnsi="Arial" w:cs="Arial"/>
        </w:rPr>
        <w:t xml:space="preserve">Tel No: </w:t>
      </w:r>
    </w:p>
    <w:p w14:paraId="53645360" w14:textId="54B17565" w:rsidR="00CD71B6" w:rsidRDefault="00CD71B6">
      <w:pPr>
        <w:rPr>
          <w:rFonts w:ascii="Arial" w:hAnsi="Arial" w:cs="Arial"/>
        </w:rPr>
      </w:pPr>
      <w:r w:rsidRPr="00CD71B6">
        <w:rPr>
          <w:rFonts w:ascii="Arial" w:hAnsi="Arial" w:cs="Arial"/>
        </w:rPr>
        <w:t xml:space="preserve">Date of Purchase </w:t>
      </w:r>
    </w:p>
    <w:p w14:paraId="05533CAD" w14:textId="77777777" w:rsidR="003A69FB" w:rsidRPr="00CD71B6" w:rsidRDefault="003A69FB">
      <w:pPr>
        <w:rPr>
          <w:rFonts w:ascii="Arial" w:hAnsi="Arial" w:cs="Arial"/>
        </w:rPr>
      </w:pPr>
    </w:p>
    <w:p w14:paraId="1852F0C9" w14:textId="77777777" w:rsidR="000E3B51" w:rsidRDefault="00CD71B6">
      <w:pPr>
        <w:rPr>
          <w:rFonts w:ascii="Arial" w:hAnsi="Arial" w:cs="Arial"/>
        </w:rPr>
      </w:pPr>
      <w:r w:rsidRPr="00CD71B6">
        <w:rPr>
          <w:rFonts w:ascii="Arial" w:hAnsi="Arial" w:cs="Arial"/>
        </w:rPr>
        <w:t>I, (signature)</w:t>
      </w:r>
      <w:r w:rsidR="000E3B51">
        <w:rPr>
          <w:rFonts w:ascii="Arial" w:hAnsi="Arial" w:cs="Arial"/>
        </w:rPr>
        <w:t xml:space="preserve">: </w:t>
      </w:r>
      <w:r w:rsidR="000E3B51">
        <w:rPr>
          <w:rFonts w:ascii="Arial" w:hAnsi="Arial" w:cs="Arial"/>
        </w:rPr>
        <w:tab/>
      </w:r>
      <w:r w:rsidR="000E3B51">
        <w:rPr>
          <w:rFonts w:ascii="Arial" w:hAnsi="Arial" w:cs="Arial"/>
        </w:rPr>
        <w:tab/>
      </w:r>
      <w:r w:rsidR="000E3B51">
        <w:rPr>
          <w:rFonts w:ascii="Arial" w:hAnsi="Arial" w:cs="Arial"/>
        </w:rPr>
        <w:tab/>
      </w:r>
      <w:r w:rsidR="000E3B51">
        <w:rPr>
          <w:rFonts w:ascii="Arial" w:hAnsi="Arial" w:cs="Arial"/>
        </w:rPr>
        <w:tab/>
      </w:r>
      <w:r w:rsidR="000E3B51">
        <w:rPr>
          <w:rFonts w:ascii="Arial" w:hAnsi="Arial" w:cs="Arial"/>
        </w:rPr>
        <w:tab/>
      </w:r>
      <w:r w:rsidR="000E3B51">
        <w:rPr>
          <w:rFonts w:ascii="Arial" w:hAnsi="Arial" w:cs="Arial"/>
        </w:rPr>
        <w:tab/>
      </w:r>
      <w:r w:rsidR="000E3B51">
        <w:rPr>
          <w:rFonts w:ascii="Arial" w:hAnsi="Arial" w:cs="Arial"/>
        </w:rPr>
        <w:tab/>
      </w:r>
      <w:r w:rsidR="000E3B51">
        <w:rPr>
          <w:rFonts w:ascii="Arial" w:hAnsi="Arial" w:cs="Arial"/>
        </w:rPr>
        <w:tab/>
      </w:r>
      <w:r w:rsidR="000E3B51">
        <w:rPr>
          <w:rFonts w:ascii="Arial" w:hAnsi="Arial" w:cs="Arial"/>
        </w:rPr>
        <w:tab/>
      </w:r>
      <w:r w:rsidR="000E3B51">
        <w:rPr>
          <w:rFonts w:ascii="Arial" w:hAnsi="Arial" w:cs="Arial"/>
        </w:rPr>
        <w:tab/>
      </w:r>
    </w:p>
    <w:p w14:paraId="0C5CBAC0" w14:textId="77777777" w:rsidR="004863E4" w:rsidRDefault="004863E4">
      <w:pPr>
        <w:rPr>
          <w:rFonts w:ascii="Arial" w:hAnsi="Arial" w:cs="Arial"/>
        </w:rPr>
      </w:pPr>
    </w:p>
    <w:p w14:paraId="490D9BB2" w14:textId="7033C014" w:rsidR="000E3B51" w:rsidRDefault="00CD71B6">
      <w:pPr>
        <w:rPr>
          <w:rFonts w:ascii="Arial" w:hAnsi="Arial" w:cs="Arial"/>
        </w:rPr>
      </w:pPr>
      <w:r w:rsidRPr="00CD71B6">
        <w:rPr>
          <w:rFonts w:ascii="Arial" w:hAnsi="Arial" w:cs="Arial"/>
        </w:rPr>
        <w:t>being the purchaser of grave No</w:t>
      </w:r>
      <w:r w:rsidR="000E3B51">
        <w:rPr>
          <w:rFonts w:ascii="Arial" w:hAnsi="Arial" w:cs="Arial"/>
        </w:rPr>
        <w:tab/>
      </w:r>
      <w:r w:rsidR="000E3B51">
        <w:rPr>
          <w:rFonts w:ascii="Arial" w:hAnsi="Arial" w:cs="Arial"/>
        </w:rPr>
        <w:tab/>
      </w:r>
      <w:r w:rsidRPr="00CD71B6">
        <w:rPr>
          <w:rFonts w:ascii="Arial" w:hAnsi="Arial" w:cs="Arial"/>
        </w:rPr>
        <w:t>hereby give authority for the memorial described herein to be created</w:t>
      </w:r>
      <w:r w:rsidR="000E3B51">
        <w:rPr>
          <w:rFonts w:ascii="Arial" w:hAnsi="Arial" w:cs="Arial"/>
        </w:rPr>
        <w:t>.</w:t>
      </w:r>
    </w:p>
    <w:p w14:paraId="5B052A47" w14:textId="77777777" w:rsidR="004863E4" w:rsidRDefault="004863E4">
      <w:pPr>
        <w:rPr>
          <w:rFonts w:ascii="Arial" w:hAnsi="Arial" w:cs="Arial"/>
        </w:rPr>
      </w:pPr>
    </w:p>
    <w:p w14:paraId="15431E02" w14:textId="645CE68A" w:rsidR="00CD71B6" w:rsidRPr="00CD71B6" w:rsidRDefault="00CD71B6">
      <w:pPr>
        <w:rPr>
          <w:rFonts w:ascii="Arial" w:hAnsi="Arial" w:cs="Arial"/>
        </w:rPr>
      </w:pPr>
      <w:r w:rsidRPr="00CD71B6">
        <w:rPr>
          <w:rFonts w:ascii="Arial" w:hAnsi="Arial" w:cs="Arial"/>
        </w:rPr>
        <w:t>FORM OF INDEMNITY (see condition 1 above and delete those not applicable *)</w:t>
      </w:r>
    </w:p>
    <w:p w14:paraId="40A9B99F" w14:textId="03609B18" w:rsidR="000E3B51" w:rsidRDefault="00CD71B6">
      <w:pPr>
        <w:rPr>
          <w:rFonts w:ascii="Arial" w:hAnsi="Arial" w:cs="Arial"/>
        </w:rPr>
      </w:pPr>
      <w:r w:rsidRPr="00CD71B6">
        <w:rPr>
          <w:rFonts w:ascii="Arial" w:hAnsi="Arial" w:cs="Arial"/>
        </w:rPr>
        <w:t xml:space="preserve"> I</w:t>
      </w:r>
      <w:r w:rsidR="000E3B51">
        <w:rPr>
          <w:rFonts w:ascii="Arial" w:hAnsi="Arial" w:cs="Arial"/>
        </w:rPr>
        <w:t>:</w:t>
      </w:r>
      <w:r w:rsidRPr="00CD71B6">
        <w:rPr>
          <w:rFonts w:ascii="Arial" w:hAnsi="Arial" w:cs="Arial"/>
        </w:rPr>
        <w:t xml:space="preserve"> </w:t>
      </w:r>
    </w:p>
    <w:p w14:paraId="4057FB73" w14:textId="77777777" w:rsidR="000E3B51" w:rsidRDefault="00CD71B6">
      <w:pPr>
        <w:rPr>
          <w:rFonts w:ascii="Arial" w:hAnsi="Arial" w:cs="Arial"/>
        </w:rPr>
      </w:pPr>
      <w:r w:rsidRPr="00CD71B6">
        <w:rPr>
          <w:rFonts w:ascii="Arial" w:hAnsi="Arial" w:cs="Arial"/>
        </w:rPr>
        <w:t xml:space="preserve">Telephone </w:t>
      </w:r>
      <w:proofErr w:type="gramStart"/>
      <w:r w:rsidRPr="00CD71B6">
        <w:rPr>
          <w:rFonts w:ascii="Arial" w:hAnsi="Arial" w:cs="Arial"/>
        </w:rPr>
        <w:t xml:space="preserve">No </w:t>
      </w:r>
      <w:r w:rsidR="000E3B51">
        <w:rPr>
          <w:rFonts w:ascii="Arial" w:hAnsi="Arial" w:cs="Arial"/>
        </w:rPr>
        <w:t>:</w:t>
      </w:r>
      <w:proofErr w:type="gramEnd"/>
    </w:p>
    <w:p w14:paraId="2C0BC221" w14:textId="5C95FE59" w:rsidR="000E3B51" w:rsidRDefault="00CD71B6">
      <w:pPr>
        <w:rPr>
          <w:rFonts w:ascii="Arial" w:hAnsi="Arial" w:cs="Arial"/>
        </w:rPr>
      </w:pPr>
      <w:r w:rsidRPr="00CD71B6">
        <w:rPr>
          <w:rFonts w:ascii="Arial" w:hAnsi="Arial" w:cs="Arial"/>
        </w:rPr>
        <w:t xml:space="preserve">of </w:t>
      </w:r>
      <w:r w:rsidR="000E3B51">
        <w:rPr>
          <w:rFonts w:ascii="Arial" w:hAnsi="Arial" w:cs="Arial"/>
        </w:rPr>
        <w:t>(address):</w:t>
      </w:r>
    </w:p>
    <w:p w14:paraId="48A214E7" w14:textId="77777777" w:rsidR="000E3B51" w:rsidRDefault="00CD71B6">
      <w:pPr>
        <w:rPr>
          <w:rFonts w:ascii="Arial" w:hAnsi="Arial" w:cs="Arial"/>
        </w:rPr>
      </w:pPr>
      <w:r w:rsidRPr="00CD71B6">
        <w:rPr>
          <w:rFonts w:ascii="Arial" w:hAnsi="Arial" w:cs="Arial"/>
        </w:rPr>
        <w:t xml:space="preserve">being the *executor / *next-of-kin (or acting at the request of such executor / next-of-kin) </w:t>
      </w:r>
    </w:p>
    <w:p w14:paraId="25766354" w14:textId="021DF09A" w:rsidR="000E3B51" w:rsidRDefault="00CD71B6">
      <w:pPr>
        <w:rPr>
          <w:rFonts w:ascii="Arial" w:hAnsi="Arial" w:cs="Arial"/>
        </w:rPr>
      </w:pPr>
      <w:r w:rsidRPr="00CD71B6">
        <w:rPr>
          <w:rFonts w:ascii="Arial" w:hAnsi="Arial" w:cs="Arial"/>
        </w:rPr>
        <w:t>of the late</w:t>
      </w:r>
      <w:r w:rsidR="004863E4">
        <w:rPr>
          <w:rFonts w:ascii="Arial" w:hAnsi="Arial" w:cs="Arial"/>
        </w:rPr>
        <w:t xml:space="preserve"> (name)</w:t>
      </w:r>
      <w:r w:rsidR="000E3B51">
        <w:rPr>
          <w:rFonts w:ascii="Arial" w:hAnsi="Arial" w:cs="Arial"/>
        </w:rPr>
        <w:t>:</w:t>
      </w:r>
      <w:r w:rsidRPr="00CD71B6">
        <w:rPr>
          <w:rFonts w:ascii="Arial" w:hAnsi="Arial" w:cs="Arial"/>
        </w:rPr>
        <w:t xml:space="preserve"> </w:t>
      </w:r>
    </w:p>
    <w:p w14:paraId="406E17F6" w14:textId="7DEAD0B9" w:rsidR="000E3B51" w:rsidRDefault="00CD71B6">
      <w:pPr>
        <w:rPr>
          <w:rFonts w:ascii="Arial" w:hAnsi="Arial" w:cs="Arial"/>
        </w:rPr>
      </w:pPr>
      <w:r w:rsidRPr="00CD71B6">
        <w:rPr>
          <w:rFonts w:ascii="Arial" w:hAnsi="Arial" w:cs="Arial"/>
        </w:rPr>
        <w:t>buried in Grave No</w:t>
      </w:r>
      <w:r w:rsidR="000E3B51">
        <w:rPr>
          <w:rFonts w:ascii="Arial" w:hAnsi="Arial" w:cs="Arial"/>
        </w:rPr>
        <w:t>:</w:t>
      </w:r>
      <w:r w:rsidRPr="00CD71B6">
        <w:rPr>
          <w:rFonts w:ascii="Arial" w:hAnsi="Arial" w:cs="Arial"/>
        </w:rPr>
        <w:t xml:space="preserve"> </w:t>
      </w:r>
    </w:p>
    <w:p w14:paraId="7209649E" w14:textId="2C931E2F" w:rsidR="00CD71B6" w:rsidRPr="00CD71B6" w:rsidRDefault="00CD71B6">
      <w:pPr>
        <w:rPr>
          <w:rFonts w:ascii="Arial" w:hAnsi="Arial" w:cs="Arial"/>
        </w:rPr>
      </w:pPr>
      <w:r w:rsidRPr="00CD71B6">
        <w:rPr>
          <w:rFonts w:ascii="Arial" w:hAnsi="Arial" w:cs="Arial"/>
        </w:rPr>
        <w:t>the subject of this application, and *it being impractical to trace the owner of the exclusive right of burial of this grave / *the owner of the exclusive right of burial is deceased, do hereby agree to indemnify</w:t>
      </w:r>
      <w:r w:rsidR="004863E4">
        <w:rPr>
          <w:rFonts w:ascii="Arial" w:hAnsi="Arial" w:cs="Arial"/>
        </w:rPr>
        <w:t xml:space="preserve"> Trowse with Newton Parish </w:t>
      </w:r>
      <w:r w:rsidRPr="00CD71B6">
        <w:rPr>
          <w:rFonts w:ascii="Arial" w:hAnsi="Arial" w:cs="Arial"/>
        </w:rPr>
        <w:t>Council against any loss, costs or damage resulting from the erection upon the grave of any memorial or inscription in respect of the above-named deceased.</w:t>
      </w:r>
    </w:p>
    <w:p w14:paraId="79954DF0" w14:textId="51A3F4A6" w:rsidR="00CD71B6" w:rsidRPr="00CD71B6" w:rsidRDefault="00CD71B6">
      <w:pPr>
        <w:rPr>
          <w:rFonts w:ascii="Arial" w:hAnsi="Arial" w:cs="Arial"/>
        </w:rPr>
      </w:pPr>
      <w:r w:rsidRPr="00CD71B6">
        <w:rPr>
          <w:rFonts w:ascii="Arial" w:hAnsi="Arial" w:cs="Arial"/>
        </w:rPr>
        <w:t>Signed</w:t>
      </w:r>
      <w:r w:rsidR="00E11D8F">
        <w:rPr>
          <w:rFonts w:ascii="Arial" w:hAnsi="Arial" w:cs="Arial"/>
        </w:rPr>
        <w:t>:</w:t>
      </w:r>
      <w:r w:rsidR="00E11D8F">
        <w:rPr>
          <w:rFonts w:ascii="Arial" w:hAnsi="Arial" w:cs="Arial"/>
        </w:rPr>
        <w:tab/>
      </w:r>
      <w:r w:rsidR="00E11D8F">
        <w:rPr>
          <w:rFonts w:ascii="Arial" w:hAnsi="Arial" w:cs="Arial"/>
        </w:rPr>
        <w:tab/>
      </w:r>
      <w:r w:rsidR="00E11D8F">
        <w:rPr>
          <w:rFonts w:ascii="Arial" w:hAnsi="Arial" w:cs="Arial"/>
        </w:rPr>
        <w:tab/>
      </w:r>
      <w:r w:rsidR="00E11D8F">
        <w:rPr>
          <w:rFonts w:ascii="Arial" w:hAnsi="Arial" w:cs="Arial"/>
        </w:rPr>
        <w:tab/>
      </w:r>
      <w:r w:rsidR="00E11D8F">
        <w:rPr>
          <w:rFonts w:ascii="Arial" w:hAnsi="Arial" w:cs="Arial"/>
        </w:rPr>
        <w:tab/>
      </w:r>
      <w:r w:rsidR="00E11D8F">
        <w:rPr>
          <w:rFonts w:ascii="Arial" w:hAnsi="Arial" w:cs="Arial"/>
        </w:rPr>
        <w:tab/>
      </w:r>
      <w:r w:rsidR="00E11D8F">
        <w:rPr>
          <w:rFonts w:ascii="Arial" w:hAnsi="Arial" w:cs="Arial"/>
        </w:rPr>
        <w:tab/>
      </w:r>
      <w:r w:rsidRPr="00CD71B6">
        <w:rPr>
          <w:rFonts w:ascii="Arial" w:hAnsi="Arial" w:cs="Arial"/>
        </w:rPr>
        <w:t>Date</w:t>
      </w:r>
      <w:r w:rsidR="00E11D8F">
        <w:rPr>
          <w:rFonts w:ascii="Arial" w:hAnsi="Arial" w:cs="Arial"/>
        </w:rPr>
        <w:t>:</w:t>
      </w:r>
    </w:p>
    <w:p w14:paraId="6F283D3C" w14:textId="77777777" w:rsidR="00E11D8F" w:rsidRDefault="00E11D8F">
      <w:pPr>
        <w:rPr>
          <w:rFonts w:ascii="Arial" w:hAnsi="Arial" w:cs="Arial"/>
        </w:rPr>
      </w:pPr>
    </w:p>
    <w:p w14:paraId="10540941" w14:textId="472EF2DF" w:rsidR="00CD71B6" w:rsidRPr="00CD71B6" w:rsidRDefault="00CD71B6">
      <w:pPr>
        <w:rPr>
          <w:rFonts w:ascii="Arial" w:hAnsi="Arial" w:cs="Arial"/>
        </w:rPr>
      </w:pPr>
      <w:r w:rsidRPr="00CD71B6">
        <w:rPr>
          <w:rFonts w:ascii="Arial" w:hAnsi="Arial" w:cs="Arial"/>
        </w:rPr>
        <w:t>Consent Form Your privacy is important to us and we would like to communicate with you regarding Whitlingham Lane Cemetery. To do so we need your consent. Please confirm your consent. You can find out more about how we use your data from our “Privacy Notice” which is available from our website.</w:t>
      </w:r>
    </w:p>
    <w:p w14:paraId="5D076639" w14:textId="77777777" w:rsidR="00CD71B6" w:rsidRPr="00CD71B6" w:rsidRDefault="00CD71B6">
      <w:pPr>
        <w:rPr>
          <w:rFonts w:ascii="Arial" w:hAnsi="Arial" w:cs="Arial"/>
        </w:rPr>
      </w:pPr>
      <w:r w:rsidRPr="00CD71B6">
        <w:rPr>
          <w:rFonts w:ascii="Arial" w:hAnsi="Arial" w:cs="Arial"/>
        </w:rPr>
        <w:sym w:font="Symbol" w:char="F031"/>
      </w:r>
      <w:r w:rsidRPr="00CD71B6">
        <w:rPr>
          <w:rFonts w:ascii="Arial" w:hAnsi="Arial" w:cs="Arial"/>
        </w:rPr>
        <w:t xml:space="preserve"> Yes, please, I would like to receive communication by telephone / post / email </w:t>
      </w:r>
    </w:p>
    <w:p w14:paraId="326DB332" w14:textId="77777777" w:rsidR="00E11D8F" w:rsidRDefault="00E11D8F">
      <w:pPr>
        <w:rPr>
          <w:rFonts w:ascii="Arial" w:hAnsi="Arial" w:cs="Arial"/>
        </w:rPr>
      </w:pPr>
    </w:p>
    <w:p w14:paraId="393E34A6" w14:textId="75C21A09" w:rsidR="00CD71B6" w:rsidRPr="00CD71B6" w:rsidRDefault="00CD71B6">
      <w:pPr>
        <w:rPr>
          <w:rFonts w:ascii="Arial" w:hAnsi="Arial" w:cs="Arial"/>
        </w:rPr>
      </w:pPr>
      <w:r w:rsidRPr="00CD71B6">
        <w:rPr>
          <w:rFonts w:ascii="Arial" w:hAnsi="Arial" w:cs="Arial"/>
        </w:rPr>
        <w:t xml:space="preserve">Signed _________________________________ dated __________________________ </w:t>
      </w:r>
    </w:p>
    <w:p w14:paraId="39AF595C" w14:textId="77777777" w:rsidR="00CD71B6" w:rsidRPr="00CD71B6" w:rsidRDefault="00CD71B6">
      <w:pPr>
        <w:rPr>
          <w:rFonts w:ascii="Arial" w:hAnsi="Arial" w:cs="Arial"/>
        </w:rPr>
      </w:pPr>
    </w:p>
    <w:p w14:paraId="0B445773" w14:textId="16B12540" w:rsidR="00CD71B6" w:rsidRPr="003A69FB" w:rsidRDefault="00CD71B6">
      <w:pPr>
        <w:rPr>
          <w:rFonts w:ascii="Arial" w:hAnsi="Arial" w:cs="Arial"/>
          <w:b/>
          <w:bCs/>
          <w:sz w:val="24"/>
          <w:szCs w:val="24"/>
        </w:rPr>
      </w:pPr>
      <w:r w:rsidRPr="003A69FB">
        <w:rPr>
          <w:rFonts w:ascii="Arial" w:hAnsi="Arial" w:cs="Arial"/>
          <w:b/>
          <w:bCs/>
          <w:sz w:val="24"/>
          <w:szCs w:val="24"/>
        </w:rPr>
        <w:t>MEMO</w:t>
      </w:r>
      <w:r w:rsidR="003A69FB">
        <w:rPr>
          <w:rFonts w:ascii="Arial" w:hAnsi="Arial" w:cs="Arial"/>
          <w:b/>
          <w:bCs/>
          <w:sz w:val="24"/>
          <w:szCs w:val="24"/>
        </w:rPr>
        <w:t>R</w:t>
      </w:r>
      <w:r w:rsidRPr="003A69FB">
        <w:rPr>
          <w:rFonts w:ascii="Arial" w:hAnsi="Arial" w:cs="Arial"/>
          <w:b/>
          <w:bCs/>
          <w:sz w:val="24"/>
          <w:szCs w:val="24"/>
        </w:rPr>
        <w:t>IAL</w:t>
      </w:r>
      <w:r w:rsidR="003A69FB">
        <w:rPr>
          <w:rFonts w:ascii="Arial" w:hAnsi="Arial" w:cs="Arial"/>
          <w:b/>
          <w:bCs/>
          <w:sz w:val="24"/>
          <w:szCs w:val="24"/>
        </w:rPr>
        <w:t xml:space="preserve"> </w:t>
      </w:r>
      <w:r w:rsidRPr="003A69FB">
        <w:rPr>
          <w:rFonts w:ascii="Arial" w:hAnsi="Arial" w:cs="Arial"/>
          <w:b/>
          <w:bCs/>
          <w:sz w:val="24"/>
          <w:szCs w:val="24"/>
        </w:rPr>
        <w:t xml:space="preserve">DESCRIPTION: </w:t>
      </w:r>
      <w:r w:rsidR="003A69FB">
        <w:rPr>
          <w:rFonts w:ascii="Arial" w:hAnsi="Arial" w:cs="Arial"/>
          <w:b/>
          <w:bCs/>
          <w:sz w:val="24"/>
          <w:szCs w:val="24"/>
        </w:rPr>
        <w:t>SPECIFICATION: DETAILS: DIMENTIONS.</w:t>
      </w:r>
    </w:p>
    <w:p w14:paraId="1EC0955A" w14:textId="7E3C98BD" w:rsidR="00CD71B6" w:rsidRPr="00CD71B6" w:rsidRDefault="00CD71B6">
      <w:pPr>
        <w:rPr>
          <w:rFonts w:ascii="Arial" w:hAnsi="Arial" w:cs="Arial"/>
        </w:rPr>
      </w:pPr>
    </w:p>
    <w:tbl>
      <w:tblPr>
        <w:tblStyle w:val="TableGrid"/>
        <w:tblW w:w="0" w:type="auto"/>
        <w:tblLook w:val="04A0" w:firstRow="1" w:lastRow="0" w:firstColumn="1" w:lastColumn="0" w:noHBand="0" w:noVBand="1"/>
      </w:tblPr>
      <w:tblGrid>
        <w:gridCol w:w="5228"/>
        <w:gridCol w:w="5228"/>
      </w:tblGrid>
      <w:tr w:rsidR="003A69FB" w14:paraId="4AA16644" w14:textId="77777777" w:rsidTr="003A69FB">
        <w:tc>
          <w:tcPr>
            <w:tcW w:w="5228" w:type="dxa"/>
          </w:tcPr>
          <w:p w14:paraId="78CB32C6" w14:textId="7108B8C8" w:rsidR="003A69FB" w:rsidRPr="003A69FB" w:rsidRDefault="003A69FB">
            <w:pPr>
              <w:rPr>
                <w:rFonts w:ascii="Arial" w:hAnsi="Arial" w:cs="Arial"/>
                <w:sz w:val="20"/>
                <w:szCs w:val="20"/>
              </w:rPr>
            </w:pPr>
            <w:r w:rsidRPr="003A69FB">
              <w:rPr>
                <w:rFonts w:ascii="Arial" w:hAnsi="Arial" w:cs="Arial"/>
                <w:sz w:val="20"/>
                <w:szCs w:val="20"/>
              </w:rPr>
              <w:t>Please provide below a full description and drawing, including measurements, materials and colour of lettering, of the proposed Memorial</w:t>
            </w:r>
          </w:p>
          <w:p w14:paraId="765581B4" w14:textId="77777777" w:rsidR="003A69FB" w:rsidRDefault="003A69FB">
            <w:pPr>
              <w:rPr>
                <w:rFonts w:ascii="Arial" w:hAnsi="Arial" w:cs="Arial"/>
              </w:rPr>
            </w:pPr>
          </w:p>
          <w:p w14:paraId="2CC55C02" w14:textId="77777777" w:rsidR="003A69FB" w:rsidRDefault="003A69FB">
            <w:pPr>
              <w:rPr>
                <w:rFonts w:ascii="Arial" w:hAnsi="Arial" w:cs="Arial"/>
              </w:rPr>
            </w:pPr>
          </w:p>
          <w:p w14:paraId="61634260" w14:textId="77777777" w:rsidR="003A69FB" w:rsidRDefault="003A69FB">
            <w:pPr>
              <w:rPr>
                <w:rFonts w:ascii="Arial" w:hAnsi="Arial" w:cs="Arial"/>
              </w:rPr>
            </w:pPr>
          </w:p>
          <w:p w14:paraId="7B7E3D92" w14:textId="77777777" w:rsidR="003A69FB" w:rsidRDefault="003A69FB">
            <w:pPr>
              <w:rPr>
                <w:rFonts w:ascii="Arial" w:hAnsi="Arial" w:cs="Arial"/>
              </w:rPr>
            </w:pPr>
          </w:p>
          <w:p w14:paraId="5148D318" w14:textId="77777777" w:rsidR="003A69FB" w:rsidRDefault="003A69FB">
            <w:pPr>
              <w:rPr>
                <w:rFonts w:ascii="Arial" w:hAnsi="Arial" w:cs="Arial"/>
              </w:rPr>
            </w:pPr>
          </w:p>
          <w:p w14:paraId="6404F43B" w14:textId="77777777" w:rsidR="003A69FB" w:rsidRDefault="003A69FB">
            <w:pPr>
              <w:rPr>
                <w:rFonts w:ascii="Arial" w:hAnsi="Arial" w:cs="Arial"/>
              </w:rPr>
            </w:pPr>
          </w:p>
          <w:p w14:paraId="6A1D43DF" w14:textId="77777777" w:rsidR="003A69FB" w:rsidRDefault="003A69FB">
            <w:pPr>
              <w:rPr>
                <w:rFonts w:ascii="Arial" w:hAnsi="Arial" w:cs="Arial"/>
              </w:rPr>
            </w:pPr>
          </w:p>
          <w:p w14:paraId="42F4BB50" w14:textId="77777777" w:rsidR="003A69FB" w:rsidRDefault="003A69FB">
            <w:pPr>
              <w:rPr>
                <w:rFonts w:ascii="Arial" w:hAnsi="Arial" w:cs="Arial"/>
              </w:rPr>
            </w:pPr>
          </w:p>
          <w:p w14:paraId="6993708D" w14:textId="77777777" w:rsidR="003A69FB" w:rsidRDefault="003A69FB">
            <w:pPr>
              <w:rPr>
                <w:rFonts w:ascii="Arial" w:hAnsi="Arial" w:cs="Arial"/>
              </w:rPr>
            </w:pPr>
          </w:p>
          <w:p w14:paraId="53F36A41" w14:textId="77777777" w:rsidR="003A69FB" w:rsidRDefault="003A69FB">
            <w:pPr>
              <w:rPr>
                <w:rFonts w:ascii="Arial" w:hAnsi="Arial" w:cs="Arial"/>
              </w:rPr>
            </w:pPr>
          </w:p>
          <w:p w14:paraId="038D3843" w14:textId="77777777" w:rsidR="003A69FB" w:rsidRDefault="003A69FB">
            <w:pPr>
              <w:rPr>
                <w:rFonts w:ascii="Arial" w:hAnsi="Arial" w:cs="Arial"/>
              </w:rPr>
            </w:pPr>
          </w:p>
          <w:p w14:paraId="281474D2" w14:textId="77777777" w:rsidR="003A69FB" w:rsidRDefault="003A69FB">
            <w:pPr>
              <w:rPr>
                <w:rFonts w:ascii="Arial" w:hAnsi="Arial" w:cs="Arial"/>
              </w:rPr>
            </w:pPr>
          </w:p>
          <w:p w14:paraId="2B5E296C" w14:textId="77777777" w:rsidR="003A69FB" w:rsidRDefault="003A69FB">
            <w:pPr>
              <w:rPr>
                <w:rFonts w:ascii="Arial" w:hAnsi="Arial" w:cs="Arial"/>
              </w:rPr>
            </w:pPr>
          </w:p>
          <w:p w14:paraId="68E38614" w14:textId="77777777" w:rsidR="003A69FB" w:rsidRDefault="003A69FB">
            <w:pPr>
              <w:rPr>
                <w:rFonts w:ascii="Arial" w:hAnsi="Arial" w:cs="Arial"/>
              </w:rPr>
            </w:pPr>
          </w:p>
          <w:p w14:paraId="3A37BF04" w14:textId="5667D858" w:rsidR="003A69FB" w:rsidRDefault="003A69FB">
            <w:pPr>
              <w:rPr>
                <w:rFonts w:ascii="Arial" w:hAnsi="Arial" w:cs="Arial"/>
              </w:rPr>
            </w:pPr>
          </w:p>
        </w:tc>
        <w:tc>
          <w:tcPr>
            <w:tcW w:w="5228" w:type="dxa"/>
          </w:tcPr>
          <w:p w14:paraId="07A7C79C" w14:textId="263A304E" w:rsidR="003A69FB" w:rsidRDefault="003A69FB">
            <w:pPr>
              <w:rPr>
                <w:rFonts w:ascii="Arial" w:hAnsi="Arial" w:cs="Arial"/>
              </w:rPr>
            </w:pPr>
            <w:r>
              <w:rPr>
                <w:rFonts w:ascii="Arial" w:hAnsi="Arial" w:cs="Arial"/>
              </w:rPr>
              <w:t xml:space="preserve">Proposed inscription. </w:t>
            </w:r>
          </w:p>
        </w:tc>
      </w:tr>
    </w:tbl>
    <w:p w14:paraId="00571C78" w14:textId="77777777" w:rsidR="00CD71B6" w:rsidRPr="00CD71B6" w:rsidRDefault="00CD71B6">
      <w:pPr>
        <w:rPr>
          <w:rFonts w:ascii="Arial" w:hAnsi="Arial" w:cs="Arial"/>
        </w:rPr>
      </w:pPr>
    </w:p>
    <w:p w14:paraId="7AE41759" w14:textId="55CFD7AF" w:rsidR="00CD71B6" w:rsidRPr="004863E4" w:rsidRDefault="00CD71B6">
      <w:pPr>
        <w:rPr>
          <w:rFonts w:ascii="Arial" w:hAnsi="Arial" w:cs="Arial"/>
          <w:b/>
          <w:bCs/>
        </w:rPr>
      </w:pPr>
      <w:r w:rsidRPr="004863E4">
        <w:rPr>
          <w:rFonts w:ascii="Arial" w:hAnsi="Arial" w:cs="Arial"/>
          <w:b/>
          <w:bCs/>
        </w:rPr>
        <w:t xml:space="preserve">Total Fees Submitted £ </w:t>
      </w:r>
    </w:p>
    <w:p w14:paraId="5A411BBF" w14:textId="77777777" w:rsidR="00CD71B6" w:rsidRPr="00CD71B6" w:rsidRDefault="00CD71B6">
      <w:pPr>
        <w:rPr>
          <w:rFonts w:ascii="Arial" w:hAnsi="Arial" w:cs="Arial"/>
        </w:rPr>
      </w:pPr>
    </w:p>
    <w:p w14:paraId="666273B5" w14:textId="2F9DA328" w:rsidR="00CD71B6" w:rsidRPr="004863E4" w:rsidRDefault="00CD71B6">
      <w:pPr>
        <w:rPr>
          <w:rFonts w:ascii="Arial" w:hAnsi="Arial" w:cs="Arial"/>
          <w:b/>
          <w:bCs/>
        </w:rPr>
      </w:pPr>
      <w:r w:rsidRPr="004863E4">
        <w:rPr>
          <w:rFonts w:ascii="Arial" w:hAnsi="Arial" w:cs="Arial"/>
          <w:b/>
          <w:bCs/>
        </w:rPr>
        <w:t>Stonemason (Name/Address/Telephone No)</w:t>
      </w:r>
      <w:r w:rsidR="003A69FB" w:rsidRPr="004863E4">
        <w:rPr>
          <w:rFonts w:ascii="Arial" w:hAnsi="Arial" w:cs="Arial"/>
          <w:b/>
          <w:bCs/>
        </w:rPr>
        <w:t>:</w:t>
      </w:r>
      <w:r w:rsidRPr="004863E4">
        <w:rPr>
          <w:rFonts w:ascii="Arial" w:hAnsi="Arial" w:cs="Arial"/>
          <w:b/>
          <w:bCs/>
        </w:rPr>
        <w:t xml:space="preserve"> </w:t>
      </w:r>
    </w:p>
    <w:p w14:paraId="478D307C" w14:textId="77777777" w:rsidR="00CD71B6" w:rsidRPr="00CD71B6" w:rsidRDefault="00CD71B6">
      <w:pPr>
        <w:rPr>
          <w:rFonts w:ascii="Arial" w:hAnsi="Arial" w:cs="Arial"/>
        </w:rPr>
      </w:pPr>
    </w:p>
    <w:p w14:paraId="37FDDEA5" w14:textId="3CE408D7" w:rsidR="00CD71B6" w:rsidRPr="004863E4" w:rsidRDefault="00CD71B6">
      <w:pPr>
        <w:rPr>
          <w:rFonts w:ascii="Arial" w:hAnsi="Arial" w:cs="Arial"/>
          <w:b/>
          <w:bCs/>
        </w:rPr>
      </w:pPr>
      <w:r w:rsidRPr="004863E4">
        <w:rPr>
          <w:rFonts w:ascii="Arial" w:hAnsi="Arial" w:cs="Arial"/>
          <w:b/>
          <w:bCs/>
        </w:rPr>
        <w:t>Signature/For</w:t>
      </w:r>
      <w:r w:rsidR="003A69FB" w:rsidRPr="004863E4">
        <w:rPr>
          <w:rFonts w:ascii="Arial" w:hAnsi="Arial" w:cs="Arial"/>
          <w:b/>
          <w:bCs/>
        </w:rPr>
        <w:t>:</w:t>
      </w:r>
    </w:p>
    <w:p w14:paraId="0D2AC9E1" w14:textId="77777777" w:rsidR="00CD71B6" w:rsidRPr="00CD71B6" w:rsidRDefault="00CD71B6">
      <w:pPr>
        <w:rPr>
          <w:rFonts w:ascii="Arial" w:hAnsi="Arial" w:cs="Arial"/>
        </w:rPr>
      </w:pPr>
    </w:p>
    <w:p w14:paraId="44B689CC" w14:textId="585B56F1" w:rsidR="00CD71B6" w:rsidRPr="00CD71B6" w:rsidRDefault="00CD71B6">
      <w:pPr>
        <w:rPr>
          <w:rFonts w:ascii="Arial" w:hAnsi="Arial" w:cs="Arial"/>
        </w:rPr>
      </w:pPr>
      <w:r w:rsidRPr="00CD71B6">
        <w:rPr>
          <w:rFonts w:ascii="Arial" w:hAnsi="Arial" w:cs="Arial"/>
        </w:rPr>
        <w:t xml:space="preserve">LAWN CEMETERY MEMORIALS – </w:t>
      </w:r>
    </w:p>
    <w:p w14:paraId="4036CF55" w14:textId="77777777" w:rsidR="00CD71B6" w:rsidRPr="00CD71B6" w:rsidRDefault="00CD71B6">
      <w:pPr>
        <w:rPr>
          <w:rFonts w:ascii="Arial" w:hAnsi="Arial" w:cs="Arial"/>
        </w:rPr>
      </w:pPr>
      <w:r w:rsidRPr="00CD71B6">
        <w:rPr>
          <w:rFonts w:ascii="Arial" w:hAnsi="Arial" w:cs="Arial"/>
        </w:rPr>
        <w:t xml:space="preserve">CONDITIONS At Whitlingham Lane Cemetery the allowable dimensions, excluding foundations, </w:t>
      </w:r>
      <w:proofErr w:type="gramStart"/>
      <w:r w:rsidRPr="00CD71B6">
        <w:rPr>
          <w:rFonts w:ascii="Arial" w:hAnsi="Arial" w:cs="Arial"/>
        </w:rPr>
        <w:t>are :</w:t>
      </w:r>
      <w:proofErr w:type="gramEnd"/>
      <w:r w:rsidRPr="00CD71B6">
        <w:rPr>
          <w:rFonts w:ascii="Arial" w:hAnsi="Arial" w:cs="Arial"/>
        </w:rPr>
        <w:t xml:space="preserve">- </w:t>
      </w:r>
    </w:p>
    <w:p w14:paraId="0FC7A9B9" w14:textId="79C6C790" w:rsidR="00CD71B6" w:rsidRPr="00CD71B6" w:rsidRDefault="00CD71B6" w:rsidP="00CD71B6">
      <w:pPr>
        <w:pStyle w:val="ListParagraph"/>
        <w:numPr>
          <w:ilvl w:val="0"/>
          <w:numId w:val="1"/>
        </w:numPr>
        <w:rPr>
          <w:rFonts w:ascii="Arial" w:hAnsi="Arial" w:cs="Arial"/>
        </w:rPr>
      </w:pPr>
      <w:r w:rsidRPr="00CD71B6">
        <w:rPr>
          <w:rFonts w:ascii="Arial" w:hAnsi="Arial" w:cs="Arial"/>
        </w:rPr>
        <w:t xml:space="preserve">a memorial with or without base not exceeding 914 mm (3’ 0”) wide (a) not exceeding 914 mm (3’ 0”) in height; or (b) exceeding that height but not exceeding 1269 mm (5’ 0”) in height </w:t>
      </w:r>
    </w:p>
    <w:p w14:paraId="2C384BD9" w14:textId="77777777" w:rsidR="00CD71B6" w:rsidRPr="00CD71B6" w:rsidRDefault="00CD71B6" w:rsidP="00CD71B6">
      <w:pPr>
        <w:pStyle w:val="ListParagraph"/>
        <w:numPr>
          <w:ilvl w:val="0"/>
          <w:numId w:val="1"/>
        </w:numPr>
        <w:rPr>
          <w:rFonts w:ascii="Arial" w:hAnsi="Arial" w:cs="Arial"/>
        </w:rPr>
      </w:pPr>
      <w:r w:rsidRPr="00CD71B6">
        <w:rPr>
          <w:rFonts w:ascii="Arial" w:hAnsi="Arial" w:cs="Arial"/>
        </w:rPr>
        <w:t xml:space="preserve">II. a flat stone / flush markers not exceeding 2100 mm x 900 mm (7’ 0” x 3’ 0”) </w:t>
      </w:r>
    </w:p>
    <w:p w14:paraId="7122386F" w14:textId="77777777" w:rsidR="00CD71B6" w:rsidRPr="00CD71B6" w:rsidRDefault="00CD71B6" w:rsidP="00CD71B6">
      <w:pPr>
        <w:pStyle w:val="ListParagraph"/>
        <w:numPr>
          <w:ilvl w:val="0"/>
          <w:numId w:val="1"/>
        </w:numPr>
        <w:rPr>
          <w:rFonts w:ascii="Arial" w:hAnsi="Arial" w:cs="Arial"/>
        </w:rPr>
      </w:pPr>
      <w:r w:rsidRPr="00CD71B6">
        <w:rPr>
          <w:rFonts w:ascii="Arial" w:hAnsi="Arial" w:cs="Arial"/>
        </w:rPr>
        <w:t xml:space="preserve">III. a cremation plot memorial not exceeding 456 mm x 380 mm (1’ 6” x 1’ 3”). The headstones are to be set in straight lines and up to three flower vases may be incorporated within the base of the headstone. </w:t>
      </w:r>
    </w:p>
    <w:p w14:paraId="186D7F2D" w14:textId="77777777" w:rsidR="00E11D8F" w:rsidRDefault="00CD71B6" w:rsidP="00CD71B6">
      <w:pPr>
        <w:ind w:left="360"/>
        <w:rPr>
          <w:rFonts w:ascii="Arial" w:hAnsi="Arial" w:cs="Arial"/>
        </w:rPr>
      </w:pPr>
      <w:r w:rsidRPr="00CD71B6">
        <w:rPr>
          <w:rFonts w:ascii="Arial" w:hAnsi="Arial" w:cs="Arial"/>
        </w:rPr>
        <w:t xml:space="preserve">No other planting, vases, railings or other artifacts which will impede mowing are permitted on the grave. Containers must not be made of glass or other breakable material. Any items that are placed off the base will be removed. </w:t>
      </w:r>
    </w:p>
    <w:p w14:paraId="5601EF4D" w14:textId="35805C9B" w:rsidR="00CD71B6" w:rsidRPr="00CD71B6" w:rsidRDefault="00CD71B6" w:rsidP="00CD71B6">
      <w:pPr>
        <w:ind w:left="360"/>
        <w:rPr>
          <w:rFonts w:ascii="Arial" w:hAnsi="Arial" w:cs="Arial"/>
        </w:rPr>
      </w:pPr>
      <w:r w:rsidRPr="00CD71B6">
        <w:rPr>
          <w:rFonts w:ascii="Arial" w:hAnsi="Arial" w:cs="Arial"/>
        </w:rPr>
        <w:t xml:space="preserve">The memorial will be inspected. The signing of this document constitutes agreement to the rules and regulation of Whitlingham Lane Cemetery as carried out by Trowse Parish Council. </w:t>
      </w:r>
    </w:p>
    <w:sectPr w:rsidR="00CD71B6" w:rsidRPr="00CD71B6" w:rsidSect="00CD71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E2712B"/>
    <w:multiLevelType w:val="hybridMultilevel"/>
    <w:tmpl w:val="CE10DAC0"/>
    <w:lvl w:ilvl="0" w:tplc="9468CF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6981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B6"/>
    <w:rsid w:val="000E3B51"/>
    <w:rsid w:val="003A69FB"/>
    <w:rsid w:val="003E3453"/>
    <w:rsid w:val="004863E4"/>
    <w:rsid w:val="00B30EAF"/>
    <w:rsid w:val="00CD71B6"/>
    <w:rsid w:val="00E1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3021"/>
  <w15:chartTrackingRefBased/>
  <w15:docId w15:val="{1F0EBD71-E7AC-4CA2-9C74-6B2D68D9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B6"/>
    <w:pPr>
      <w:ind w:left="720"/>
      <w:contextualSpacing/>
    </w:pPr>
  </w:style>
  <w:style w:type="table" w:styleId="TableGrid">
    <w:name w:val="Table Grid"/>
    <w:basedOn w:val="TableNormal"/>
    <w:uiPriority w:val="39"/>
    <w:rsid w:val="003A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dcterms:created xsi:type="dcterms:W3CDTF">2024-04-18T13:34:00Z</dcterms:created>
  <dcterms:modified xsi:type="dcterms:W3CDTF">2024-04-18T13:34:00Z</dcterms:modified>
</cp:coreProperties>
</file>