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3D43BC96" w14:textId="77777777" w:rsidR="00857112"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w:t>
      </w:r>
    </w:p>
    <w:p w14:paraId="2960CD06" w14:textId="2EF4C79E" w:rsidR="00D7329E" w:rsidRDefault="00812995" w:rsidP="005F4AA8">
      <w:pPr>
        <w:spacing w:after="0" w:line="259" w:lineRule="auto"/>
        <w:ind w:left="4" w:right="287" w:firstLine="0"/>
        <w:jc w:val="center"/>
        <w:rPr>
          <w:b/>
          <w:sz w:val="24"/>
        </w:rPr>
      </w:pPr>
      <w:r>
        <w:rPr>
          <w:sz w:val="24"/>
        </w:rPr>
        <w:t xml:space="preserve">on: </w:t>
      </w:r>
      <w:r w:rsidR="005F4AA8">
        <w:rPr>
          <w:b/>
          <w:sz w:val="24"/>
          <w:u w:val="single" w:color="000000"/>
        </w:rPr>
        <w:t xml:space="preserve">Monday </w:t>
      </w:r>
      <w:r w:rsidR="00857112">
        <w:rPr>
          <w:b/>
          <w:sz w:val="24"/>
          <w:u w:val="single" w:color="000000"/>
        </w:rPr>
        <w:t>21</w:t>
      </w:r>
      <w:r w:rsidR="00857112" w:rsidRPr="00857112">
        <w:rPr>
          <w:b/>
          <w:sz w:val="24"/>
          <w:u w:val="single" w:color="000000"/>
          <w:vertAlign w:val="superscript"/>
        </w:rPr>
        <w:t>st</w:t>
      </w:r>
      <w:r w:rsidR="00857112">
        <w:rPr>
          <w:b/>
          <w:sz w:val="24"/>
          <w:u w:val="single" w:color="000000"/>
        </w:rPr>
        <w:t xml:space="preserve"> June</w:t>
      </w:r>
      <w:r w:rsidR="00433268">
        <w:rPr>
          <w:b/>
          <w:sz w:val="24"/>
          <w:u w:val="single" w:color="000000"/>
        </w:rPr>
        <w:t xml:space="preserve"> </w:t>
      </w:r>
      <w:r w:rsidR="009204F6">
        <w:rPr>
          <w:b/>
          <w:sz w:val="24"/>
          <w:u w:val="single" w:color="000000"/>
        </w:rPr>
        <w:t>202</w:t>
      </w:r>
      <w:r w:rsidR="00D84107">
        <w:rPr>
          <w:b/>
          <w:sz w:val="24"/>
          <w:u w:val="single" w:color="000000"/>
        </w:rPr>
        <w:t>1</w:t>
      </w:r>
      <w:r>
        <w:rPr>
          <w:b/>
          <w:sz w:val="24"/>
          <w:u w:val="single" w:color="000000"/>
        </w:rPr>
        <w:t xml:space="preserve"> </w:t>
      </w:r>
      <w:r w:rsidR="0080266B">
        <w:rPr>
          <w:b/>
          <w:sz w:val="24"/>
          <w:u w:val="single" w:color="000000"/>
        </w:rPr>
        <w:t>at 7.</w:t>
      </w:r>
      <w:r w:rsidR="00F23CDF">
        <w:rPr>
          <w:b/>
          <w:sz w:val="24"/>
          <w:u w:val="single" w:color="000000"/>
        </w:rPr>
        <w:t>15</w:t>
      </w:r>
      <w:r w:rsidR="0080266B">
        <w:rPr>
          <w:b/>
          <w:sz w:val="24"/>
          <w:u w:val="single" w:color="000000"/>
        </w:rPr>
        <w:t>pm</w:t>
      </w:r>
      <w:r>
        <w:rPr>
          <w:b/>
          <w:sz w:val="24"/>
        </w:rPr>
        <w:t xml:space="preserve"> </w:t>
      </w:r>
    </w:p>
    <w:p w14:paraId="04A32597" w14:textId="0627E240" w:rsidR="00244AAB" w:rsidRDefault="00857112" w:rsidP="00B70285">
      <w:pPr>
        <w:spacing w:after="0" w:line="240" w:lineRule="auto"/>
        <w:ind w:left="4" w:right="256" w:firstLine="0"/>
        <w:jc w:val="center"/>
        <w:rPr>
          <w:sz w:val="24"/>
        </w:rPr>
      </w:pPr>
      <w:r>
        <w:rPr>
          <w:sz w:val="24"/>
        </w:rPr>
        <w:t xml:space="preserve">Due to current social distancing requirements, </w:t>
      </w:r>
      <w:r w:rsidR="00812995">
        <w:rPr>
          <w:sz w:val="24"/>
        </w:rPr>
        <w:t xml:space="preserve">Members of the press and public </w:t>
      </w:r>
      <w:r>
        <w:rPr>
          <w:sz w:val="24"/>
        </w:rPr>
        <w:t xml:space="preserve">will not be able </w:t>
      </w:r>
      <w:r w:rsidR="00812995">
        <w:rPr>
          <w:sz w:val="24"/>
        </w:rPr>
        <w:t>to attend</w:t>
      </w:r>
      <w:r>
        <w:rPr>
          <w:sz w:val="24"/>
        </w:rPr>
        <w:t xml:space="preserve"> in person, but can watch via a zoom link. Please</w:t>
      </w:r>
      <w:r w:rsidR="00B87355">
        <w:rPr>
          <w:sz w:val="24"/>
        </w:rPr>
        <w:t xml:space="preserve">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w:t>
      </w:r>
      <w:r>
        <w:rPr>
          <w:sz w:val="24"/>
        </w:rPr>
        <w:t xml:space="preserve"> view</w:t>
      </w:r>
      <w:r w:rsidR="00B87355">
        <w:rPr>
          <w:sz w:val="24"/>
        </w:rPr>
        <w:t xml:space="preserve">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 xml:space="preserve">To note </w:t>
      </w:r>
      <w:proofErr w:type="gramStart"/>
      <w:r>
        <w:t>those</w:t>
      </w:r>
      <w:proofErr w:type="gramEnd"/>
      <w:r>
        <w:t xml:space="preserv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23A70DAE"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 xml:space="preserve">In these instances, members must declare a PERSONAL interest, but can speak and vote on the matter.  Whenever you declare an </w:t>
      </w:r>
      <w:proofErr w:type="gramStart"/>
      <w:r>
        <w:t>interest</w:t>
      </w:r>
      <w:proofErr w:type="gramEnd"/>
      <w:r>
        <w:t xml:space="preserve">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7C912C51"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211B52">
        <w:t>1</w:t>
      </w:r>
      <w:r w:rsidR="00857112">
        <w:t>9</w:t>
      </w:r>
      <w:r w:rsidR="00211B52" w:rsidRPr="00211B52">
        <w:rPr>
          <w:vertAlign w:val="superscript"/>
        </w:rPr>
        <w:t>th</w:t>
      </w:r>
      <w:r w:rsidR="00211B52">
        <w:t xml:space="preserve"> </w:t>
      </w:r>
      <w:r w:rsidR="00857112">
        <w:t>April</w:t>
      </w:r>
      <w:r w:rsidR="00A67131">
        <w:t xml:space="preserve"> </w:t>
      </w:r>
      <w:r w:rsidR="00CD5834">
        <w:t>202</w:t>
      </w:r>
      <w:r w:rsidR="00C02382">
        <w:t>1</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52F926DA" w14:textId="5C197360" w:rsidR="002E25D9" w:rsidRDefault="00C522B1" w:rsidP="002E25D9">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576C03CA" w14:textId="14AE1B8A" w:rsidR="00B81A08" w:rsidRDefault="00B81A08" w:rsidP="002E25D9">
      <w:pPr>
        <w:pStyle w:val="ListParagraph"/>
        <w:numPr>
          <w:ilvl w:val="1"/>
          <w:numId w:val="8"/>
        </w:numPr>
      </w:pPr>
      <w:r>
        <w:t xml:space="preserve">Email from parishioner </w:t>
      </w:r>
      <w:r w:rsidR="0039338B">
        <w:t xml:space="preserve">regarding a planning application and its </w:t>
      </w:r>
      <w:proofErr w:type="gramStart"/>
      <w:r w:rsidR="0039338B">
        <w:t>decision making</w:t>
      </w:r>
      <w:proofErr w:type="gramEnd"/>
      <w:r w:rsidR="0039338B">
        <w:t xml:space="preserve"> process. To note and advise this is to be dealt with by SNDC</w:t>
      </w:r>
    </w:p>
    <w:p w14:paraId="688A7AA4" w14:textId="77777777" w:rsidR="00077C26" w:rsidRDefault="00077C26" w:rsidP="00F2127B"/>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0B7EAD12" w:rsidR="001C0717" w:rsidRPr="00975066" w:rsidRDefault="00C728D3" w:rsidP="001322F3">
      <w:pPr>
        <w:pStyle w:val="ListParagraph"/>
        <w:numPr>
          <w:ilvl w:val="1"/>
          <w:numId w:val="8"/>
        </w:numPr>
      </w:pPr>
      <w:r>
        <w:t>Tree Works have commenced on Trowse Common.</w:t>
      </w:r>
    </w:p>
    <w:p w14:paraId="1F160C2E" w14:textId="15C23487" w:rsidR="002B6C94" w:rsidRDefault="00F2127B" w:rsidP="002B6C94">
      <w:pPr>
        <w:pStyle w:val="ListParagraph"/>
        <w:numPr>
          <w:ilvl w:val="1"/>
          <w:numId w:val="8"/>
        </w:numPr>
      </w:pPr>
      <w:r>
        <w:t>Awaiting further final documentation from Norfolk County Council</w:t>
      </w:r>
      <w:r w:rsidR="00AD08B0">
        <w:t xml:space="preserve"> in regards to formal parking scheme</w:t>
      </w:r>
      <w:r w:rsidR="00975066">
        <w:t xml:space="preserve"> </w:t>
      </w:r>
    </w:p>
    <w:p w14:paraId="5665E03B" w14:textId="0968F86D" w:rsidR="00C728D3" w:rsidRDefault="00C728D3" w:rsidP="002B6C94">
      <w:pPr>
        <w:pStyle w:val="ListParagraph"/>
        <w:numPr>
          <w:ilvl w:val="1"/>
          <w:numId w:val="8"/>
        </w:numPr>
      </w:pPr>
      <w:r>
        <w:t>Unity Bank account now running properly</w:t>
      </w:r>
    </w:p>
    <w:p w14:paraId="28173ADB" w14:textId="77777777" w:rsidR="00006170" w:rsidRDefault="00006170" w:rsidP="00006170">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lastRenderedPageBreak/>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7F8E0FAA" w:rsidR="00246B5B" w:rsidRPr="005B122D" w:rsidRDefault="00A83E9E" w:rsidP="005B122D">
      <w:pPr>
        <w:pStyle w:val="ListParagraph"/>
        <w:ind w:left="1440" w:firstLine="0"/>
      </w:pPr>
      <w:r>
        <w:t>Attached for review</w:t>
      </w:r>
      <w:r w:rsidR="00246B5B">
        <w:t xml:space="preserve"> </w:t>
      </w:r>
    </w:p>
    <w:p w14:paraId="6ED2D6ED" w14:textId="5D06939E" w:rsidR="009D78F5" w:rsidRDefault="009D78F5" w:rsidP="00190685">
      <w:pPr>
        <w:pStyle w:val="ListParagraph"/>
        <w:numPr>
          <w:ilvl w:val="1"/>
          <w:numId w:val="8"/>
        </w:numPr>
        <w:rPr>
          <w:b/>
          <w:bCs/>
        </w:rPr>
      </w:pPr>
      <w:r w:rsidRPr="00190685">
        <w:rPr>
          <w:b/>
          <w:bCs/>
        </w:rPr>
        <w:t>Decisions</w:t>
      </w:r>
      <w:r w:rsidR="00CF3417" w:rsidRPr="00190685">
        <w:rPr>
          <w:b/>
          <w:bCs/>
        </w:rPr>
        <w:t xml:space="preserve"> for information</w:t>
      </w:r>
    </w:p>
    <w:p w14:paraId="605A0457" w14:textId="2E2A3B76" w:rsidR="00350E71" w:rsidRPr="00350E71" w:rsidRDefault="00350E71" w:rsidP="00350E71">
      <w:pPr>
        <w:pStyle w:val="ListParagraph"/>
        <w:ind w:left="1440" w:firstLine="0"/>
      </w:pPr>
      <w:r>
        <w:t>Attached for review</w:t>
      </w:r>
    </w:p>
    <w:p w14:paraId="305FAB80" w14:textId="0DE4B993" w:rsidR="00350E71" w:rsidRDefault="00350E71" w:rsidP="00190685">
      <w:pPr>
        <w:pStyle w:val="ListParagraph"/>
        <w:numPr>
          <w:ilvl w:val="1"/>
          <w:numId w:val="8"/>
        </w:numPr>
        <w:rPr>
          <w:b/>
          <w:bCs/>
        </w:rPr>
      </w:pPr>
      <w:r>
        <w:t>To discuss latest submission from Norfolk Homes in relation to Streetlighting on phase 2</w:t>
      </w:r>
    </w:p>
    <w:p w14:paraId="6DCC30E2" w14:textId="77777777" w:rsidR="00350E71" w:rsidRDefault="00350E71" w:rsidP="0039338B">
      <w:pPr>
        <w:pStyle w:val="ListParagraph"/>
        <w:ind w:left="1440" w:firstLine="0"/>
      </w:pPr>
    </w:p>
    <w:p w14:paraId="2EE82496" w14:textId="77777777" w:rsidR="0039338B" w:rsidRDefault="0039338B" w:rsidP="0039338B">
      <w:pPr>
        <w:pStyle w:val="ListParagraph"/>
        <w:ind w:left="144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49C40B76" w:rsidR="00E55513" w:rsidRDefault="00E55513" w:rsidP="00E55513">
      <w:pPr>
        <w:pStyle w:val="ListParagraph"/>
        <w:numPr>
          <w:ilvl w:val="1"/>
          <w:numId w:val="8"/>
        </w:numPr>
      </w:pPr>
      <w:r w:rsidRPr="00E55513">
        <w:t>To agree payments as circulated</w:t>
      </w:r>
    </w:p>
    <w:p w14:paraId="00F87C06" w14:textId="370075DB" w:rsidR="00C728D3" w:rsidRDefault="00C728D3" w:rsidP="00E55513">
      <w:pPr>
        <w:pStyle w:val="ListParagraph"/>
        <w:numPr>
          <w:ilvl w:val="1"/>
          <w:numId w:val="8"/>
        </w:numPr>
      </w:pPr>
      <w:r>
        <w:t>To discuss movement of all Direct Debit payments to Unity Account for future accounting purposes</w:t>
      </w:r>
    </w:p>
    <w:p w14:paraId="685ADB61" w14:textId="170E99B6" w:rsidR="007D1E1D" w:rsidRDefault="00B81A08" w:rsidP="007D1E1D">
      <w:pPr>
        <w:pStyle w:val="ListParagraph"/>
        <w:numPr>
          <w:ilvl w:val="1"/>
          <w:numId w:val="8"/>
        </w:numPr>
      </w:pPr>
      <w:r>
        <w:t xml:space="preserve">To </w:t>
      </w:r>
      <w:r w:rsidR="0039338B">
        <w:t>review and discuss End of Year Internal Audit Review</w:t>
      </w:r>
    </w:p>
    <w:p w14:paraId="368F81F7" w14:textId="1B418F06" w:rsidR="00975066" w:rsidRDefault="0039338B" w:rsidP="007D1E1D">
      <w:pPr>
        <w:pStyle w:val="ListParagraph"/>
        <w:numPr>
          <w:ilvl w:val="1"/>
          <w:numId w:val="8"/>
        </w:numPr>
      </w:pPr>
      <w:r>
        <w:t>To review and consent to AGAR form following internal audit</w:t>
      </w:r>
    </w:p>
    <w:p w14:paraId="0754463C" w14:textId="17A78A3E" w:rsidR="00E4744D" w:rsidRPr="00E4744D" w:rsidRDefault="00E4744D" w:rsidP="00E4744D">
      <w:pPr>
        <w:pStyle w:val="ListParagraph"/>
        <w:numPr>
          <w:ilvl w:val="1"/>
          <w:numId w:val="8"/>
        </w:numPr>
      </w:pPr>
      <w:r>
        <w:rPr>
          <w:b/>
          <w:bCs/>
        </w:rPr>
        <w:t>Bank Balances as of 31/03/2021</w:t>
      </w:r>
    </w:p>
    <w:p w14:paraId="3C19C3C4" w14:textId="51EA48CA"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C728D3">
        <w:rPr>
          <w:b/>
          <w:bCs/>
        </w:rPr>
        <w:t>83,359.24</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2A493A10"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3F543F">
        <w:rPr>
          <w:b/>
          <w:bCs/>
        </w:rPr>
        <w:t>96.66</w:t>
      </w:r>
    </w:p>
    <w:p w14:paraId="3174D431" w14:textId="5C28739B" w:rsid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3F543F">
        <w:rPr>
          <w:b/>
          <w:bCs/>
        </w:rPr>
        <w:t>227.51</w:t>
      </w:r>
    </w:p>
    <w:p w14:paraId="16E7F274" w14:textId="13082415" w:rsidR="003F543F" w:rsidRPr="007B4389" w:rsidRDefault="003F543F" w:rsidP="002075BB">
      <w:pPr>
        <w:ind w:firstLine="710"/>
        <w:rPr>
          <w:b/>
          <w:bCs/>
        </w:rPr>
      </w:pPr>
      <w:r>
        <w:rPr>
          <w:b/>
          <w:bCs/>
        </w:rPr>
        <w:t>Unity Bank 20435228</w:t>
      </w:r>
      <w:r>
        <w:rPr>
          <w:b/>
          <w:bCs/>
        </w:rPr>
        <w:tab/>
      </w:r>
      <w:r>
        <w:rPr>
          <w:b/>
          <w:bCs/>
        </w:rPr>
        <w:tab/>
      </w:r>
      <w:r>
        <w:rPr>
          <w:b/>
          <w:bCs/>
        </w:rPr>
        <w:tab/>
      </w:r>
      <w:r>
        <w:rPr>
          <w:b/>
          <w:bCs/>
        </w:rPr>
        <w:tab/>
      </w:r>
      <w:r>
        <w:rPr>
          <w:b/>
          <w:bCs/>
        </w:rPr>
        <w:tab/>
      </w:r>
      <w:r>
        <w:rPr>
          <w:b/>
          <w:bCs/>
        </w:rPr>
        <w:tab/>
      </w:r>
      <w:r w:rsidR="00C728D3">
        <w:rPr>
          <w:b/>
          <w:bCs/>
        </w:rPr>
        <w:t>£52,227.81</w:t>
      </w:r>
      <w:r>
        <w:rPr>
          <w:b/>
          <w:bCs/>
        </w:rPr>
        <w:tab/>
      </w:r>
    </w:p>
    <w:p w14:paraId="18AC1936" w14:textId="0CB59FA1"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C728D3">
        <w:rPr>
          <w:b/>
          <w:bCs/>
        </w:rPr>
        <w:t>240,135.79</w:t>
      </w:r>
    </w:p>
    <w:p w14:paraId="4BC5D01A" w14:textId="2EB99F35" w:rsidR="00640165" w:rsidRDefault="00640165" w:rsidP="007B4389">
      <w:pPr>
        <w:ind w:firstLine="710"/>
        <w:rPr>
          <w:b/>
          <w:bCs/>
        </w:rPr>
      </w:pP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2260A355" w14:textId="7341E068" w:rsidR="00650102" w:rsidRDefault="00694DFA" w:rsidP="001B6BDD">
      <w:pPr>
        <w:pStyle w:val="ListParagraph"/>
        <w:numPr>
          <w:ilvl w:val="1"/>
          <w:numId w:val="8"/>
        </w:numPr>
      </w:pPr>
      <w:r>
        <w:t xml:space="preserve">To </w:t>
      </w:r>
      <w:r w:rsidR="00077C26">
        <w:t xml:space="preserve">confirm that </w:t>
      </w:r>
      <w:r w:rsidR="0039338B">
        <w:t xml:space="preserve">Block Hill Open day took place, </w:t>
      </w:r>
      <w:r w:rsidR="0039338B">
        <w:rPr>
          <w:b/>
          <w:bCs/>
        </w:rPr>
        <w:t xml:space="preserve">Clerk TL </w:t>
      </w:r>
      <w:r w:rsidR="0039338B">
        <w:t>to update</w:t>
      </w:r>
    </w:p>
    <w:p w14:paraId="4D774D2F" w14:textId="7EAD10C0" w:rsidR="00FC5D7C" w:rsidRDefault="00B87355" w:rsidP="00FC5D7C">
      <w:pPr>
        <w:pStyle w:val="ListParagraph"/>
        <w:numPr>
          <w:ilvl w:val="1"/>
          <w:numId w:val="8"/>
        </w:numPr>
      </w:pPr>
      <w:r>
        <w:t xml:space="preserve">To </w:t>
      </w:r>
      <w:r w:rsidR="0039338B">
        <w:t>discuss future offering of vacant plots</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58AEA1A0" w:rsidR="0048009E" w:rsidRDefault="0048009E" w:rsidP="0048009E">
      <w:pPr>
        <w:pStyle w:val="ListParagraph"/>
        <w:numPr>
          <w:ilvl w:val="1"/>
          <w:numId w:val="8"/>
        </w:numPr>
      </w:pPr>
      <w:r>
        <w:t xml:space="preserve">Trowse Common registration work is being undertaken </w:t>
      </w:r>
      <w:r w:rsidR="0080634A">
        <w:t>by project officer</w:t>
      </w:r>
      <w:r w:rsidR="00442218">
        <w:t>, delayed due to need to access Unilever archives which are currently closed to the public</w:t>
      </w:r>
    </w:p>
    <w:p w14:paraId="3306DF97" w14:textId="77777777" w:rsidR="00211B52" w:rsidRDefault="00211B52" w:rsidP="00211B52">
      <w:pPr>
        <w:pStyle w:val="ListParagraph"/>
        <w:ind w:left="1080" w:firstLine="0"/>
      </w:pPr>
    </w:p>
    <w:p w14:paraId="05BF0578" w14:textId="4DAE8F93" w:rsidR="00D919DC" w:rsidRPr="00D919DC" w:rsidRDefault="00C728D3" w:rsidP="00D919DC">
      <w:pPr>
        <w:pStyle w:val="ListParagraph"/>
        <w:numPr>
          <w:ilvl w:val="0"/>
          <w:numId w:val="8"/>
        </w:numPr>
        <w:rPr>
          <w:b/>
          <w:bCs/>
        </w:rPr>
      </w:pPr>
      <w:r>
        <w:rPr>
          <w:b/>
          <w:bCs/>
        </w:rPr>
        <w:t>CEMETERY</w:t>
      </w:r>
    </w:p>
    <w:p w14:paraId="467ACFE9" w14:textId="27B625F5" w:rsidR="0030176A" w:rsidRDefault="0030176A" w:rsidP="0030176A">
      <w:pPr>
        <w:pStyle w:val="ListParagraph"/>
        <w:numPr>
          <w:ilvl w:val="1"/>
          <w:numId w:val="8"/>
        </w:numPr>
        <w:ind w:left="1080" w:firstLine="0"/>
      </w:pPr>
      <w:r>
        <w:t xml:space="preserve">To discuss proposal </w:t>
      </w:r>
      <w:r w:rsidR="00C728D3">
        <w:t xml:space="preserve">from </w:t>
      </w:r>
      <w:r w:rsidR="00C728D3">
        <w:rPr>
          <w:b/>
          <w:bCs/>
        </w:rPr>
        <w:t>Open Spaces Committee</w:t>
      </w:r>
      <w:r>
        <w:rPr>
          <w:b/>
          <w:bCs/>
        </w:rPr>
        <w:t xml:space="preserve"> </w:t>
      </w:r>
      <w:r w:rsidR="00C728D3">
        <w:t>to consider the installation of a gazebo or covered building for the rotunda area of the Cemetery.</w:t>
      </w:r>
    </w:p>
    <w:p w14:paraId="54119A4D" w14:textId="77777777" w:rsidR="0030176A" w:rsidRPr="00211B52" w:rsidRDefault="0030176A" w:rsidP="0030176A">
      <w:pPr>
        <w:pStyle w:val="ListParagraph"/>
        <w:ind w:left="1080" w:firstLine="0"/>
      </w:pPr>
    </w:p>
    <w:p w14:paraId="0C09B97B" w14:textId="77777777" w:rsidR="00F05CCC" w:rsidRPr="00656D2E" w:rsidRDefault="00F05CCC" w:rsidP="00F05CCC">
      <w:pPr>
        <w:pStyle w:val="ListParagraph"/>
        <w:numPr>
          <w:ilvl w:val="0"/>
          <w:numId w:val="8"/>
        </w:numPr>
      </w:pPr>
      <w:r>
        <w:rPr>
          <w:b/>
          <w:bCs/>
        </w:rPr>
        <w:t>TREES</w:t>
      </w:r>
    </w:p>
    <w:p w14:paraId="6C1D664B" w14:textId="77777777" w:rsidR="00F05CCC" w:rsidRDefault="00F05CCC" w:rsidP="00F05CCC">
      <w:pPr>
        <w:pStyle w:val="ListParagraph"/>
        <w:numPr>
          <w:ilvl w:val="1"/>
          <w:numId w:val="8"/>
        </w:numPr>
      </w:pPr>
      <w:r>
        <w:rPr>
          <w:b/>
          <w:bCs/>
        </w:rPr>
        <w:t xml:space="preserve">NHP Officer KL </w:t>
      </w:r>
      <w:r>
        <w:t>to provide update on Tree survey and planned works</w:t>
      </w:r>
    </w:p>
    <w:p w14:paraId="240D614C" w14:textId="77777777" w:rsidR="00D10A9E" w:rsidRDefault="00D10A9E" w:rsidP="0039338B">
      <w:pPr>
        <w:ind w:left="0" w:firstLine="0"/>
      </w:pPr>
    </w:p>
    <w:p w14:paraId="44E184D5" w14:textId="020DF59C" w:rsidR="00656D2E" w:rsidRPr="00375EDA" w:rsidRDefault="00375EDA" w:rsidP="00375EDA">
      <w:pPr>
        <w:pStyle w:val="ListParagraph"/>
        <w:numPr>
          <w:ilvl w:val="0"/>
          <w:numId w:val="8"/>
        </w:numPr>
      </w:pPr>
      <w:r>
        <w:rPr>
          <w:b/>
          <w:bCs/>
        </w:rPr>
        <w:t>ANY OTHER BUSINESS</w:t>
      </w:r>
    </w:p>
    <w:p w14:paraId="6C941F56" w14:textId="77777777" w:rsidR="00375EDA" w:rsidRPr="00656D2E" w:rsidRDefault="00375EDA" w:rsidP="00375EDA">
      <w:pPr>
        <w:pStyle w:val="ListParagraph"/>
        <w:ind w:left="785" w:firstLine="0"/>
      </w:pPr>
    </w:p>
    <w:p w14:paraId="47390AAC" w14:textId="098312E5" w:rsidR="00656D2E" w:rsidRDefault="00656D2E" w:rsidP="00656D2E">
      <w:pPr>
        <w:ind w:left="720" w:firstLine="0"/>
        <w:rPr>
          <w:b/>
          <w:bCs/>
          <w:sz w:val="24"/>
          <w:szCs w:val="24"/>
        </w:rPr>
      </w:pPr>
      <w:r>
        <w:rPr>
          <w:b/>
          <w:bCs/>
        </w:rPr>
        <w:t>CHAIRMANS UPDATE.</w:t>
      </w:r>
      <w:r w:rsidRPr="008701AF">
        <w:rPr>
          <w:b/>
          <w:bCs/>
          <w:sz w:val="24"/>
          <w:szCs w:val="24"/>
        </w:rPr>
        <w:t xml:space="preserve"> </w:t>
      </w: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04788DEC" w14:textId="77777777" w:rsidR="00375EDA" w:rsidRPr="00414B9F" w:rsidRDefault="00375EDA" w:rsidP="00656D2E">
      <w:pPr>
        <w:ind w:left="720" w:firstLine="0"/>
        <w:rPr>
          <w:b/>
          <w:bCs/>
          <w:sz w:val="24"/>
          <w:szCs w:val="24"/>
        </w:rPr>
      </w:pPr>
    </w:p>
    <w:p w14:paraId="6FA0D3F9" w14:textId="4D09D6F5" w:rsidR="00A026A0" w:rsidRDefault="00A026A0" w:rsidP="00A026A0">
      <w:pPr>
        <w:pStyle w:val="ListParagraph"/>
        <w:numPr>
          <w:ilvl w:val="0"/>
          <w:numId w:val="8"/>
        </w:numPr>
      </w:pPr>
      <w:r>
        <w:rPr>
          <w:b/>
          <w:bCs/>
        </w:rPr>
        <w:t>CHAIRS UPDATE REGARDING COUNCIL MEMBER ROLES</w:t>
      </w:r>
      <w:r w:rsidR="002706DB">
        <w:rPr>
          <w:b/>
          <w:bCs/>
        </w:rPr>
        <w:t xml:space="preserve"> </w:t>
      </w:r>
    </w:p>
    <w:p w14:paraId="015F70B9" w14:textId="11DAE1DA" w:rsidR="007454CD" w:rsidRDefault="007454CD" w:rsidP="007454CD">
      <w:pPr>
        <w:pStyle w:val="ListParagraph"/>
        <w:ind w:left="2160" w:firstLine="0"/>
        <w:rPr>
          <w:b/>
          <w:bCs/>
        </w:rPr>
      </w:pPr>
    </w:p>
    <w:sectPr w:rsidR="007454CD">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AF3C7" w14:textId="77777777" w:rsidR="00A931ED" w:rsidRDefault="00A931ED" w:rsidP="00FD15D4">
      <w:pPr>
        <w:spacing w:after="0" w:line="240" w:lineRule="auto"/>
      </w:pPr>
      <w:r>
        <w:separator/>
      </w:r>
    </w:p>
  </w:endnote>
  <w:endnote w:type="continuationSeparator" w:id="0">
    <w:p w14:paraId="0686EFBC" w14:textId="77777777" w:rsidR="00A931ED" w:rsidRDefault="00A931ED"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4221" w14:textId="77777777" w:rsidR="00A931ED" w:rsidRDefault="00A931ED" w:rsidP="00FD15D4">
      <w:pPr>
        <w:spacing w:after="0" w:line="240" w:lineRule="auto"/>
      </w:pPr>
      <w:r>
        <w:separator/>
      </w:r>
    </w:p>
  </w:footnote>
  <w:footnote w:type="continuationSeparator" w:id="0">
    <w:p w14:paraId="03211F9A" w14:textId="77777777" w:rsidR="00A931ED" w:rsidRDefault="00A931ED"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1"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2"/>
  </w:num>
  <w:num w:numId="3">
    <w:abstractNumId w:val="5"/>
  </w:num>
  <w:num w:numId="4">
    <w:abstractNumId w:val="10"/>
  </w:num>
  <w:num w:numId="5">
    <w:abstractNumId w:val="13"/>
  </w:num>
  <w:num w:numId="6">
    <w:abstractNumId w:val="0"/>
  </w:num>
  <w:num w:numId="7">
    <w:abstractNumId w:val="16"/>
  </w:num>
  <w:num w:numId="8">
    <w:abstractNumId w:val="6"/>
  </w:num>
  <w:num w:numId="9">
    <w:abstractNumId w:val="8"/>
  </w:num>
  <w:num w:numId="10">
    <w:abstractNumId w:val="4"/>
  </w:num>
  <w:num w:numId="11">
    <w:abstractNumId w:val="11"/>
  </w:num>
  <w:num w:numId="12">
    <w:abstractNumId w:val="2"/>
  </w:num>
  <w:num w:numId="13">
    <w:abstractNumId w:val="14"/>
  </w:num>
  <w:num w:numId="14">
    <w:abstractNumId w:val="7"/>
  </w:num>
  <w:num w:numId="15">
    <w:abstractNumId w:val="15"/>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5927"/>
    <w:rsid w:val="00016414"/>
    <w:rsid w:val="000217BB"/>
    <w:rsid w:val="00022854"/>
    <w:rsid w:val="00033C7F"/>
    <w:rsid w:val="00034B63"/>
    <w:rsid w:val="000372AA"/>
    <w:rsid w:val="000422AC"/>
    <w:rsid w:val="0005051E"/>
    <w:rsid w:val="000577BA"/>
    <w:rsid w:val="00062951"/>
    <w:rsid w:val="00062A32"/>
    <w:rsid w:val="00063C12"/>
    <w:rsid w:val="00067D18"/>
    <w:rsid w:val="00073F52"/>
    <w:rsid w:val="00075E61"/>
    <w:rsid w:val="00077C26"/>
    <w:rsid w:val="00080300"/>
    <w:rsid w:val="00080EB8"/>
    <w:rsid w:val="00082555"/>
    <w:rsid w:val="000945C4"/>
    <w:rsid w:val="000A73E9"/>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30F2"/>
    <w:rsid w:val="001378DB"/>
    <w:rsid w:val="001511D4"/>
    <w:rsid w:val="001639B3"/>
    <w:rsid w:val="001655D7"/>
    <w:rsid w:val="00166C04"/>
    <w:rsid w:val="001748C2"/>
    <w:rsid w:val="00180F48"/>
    <w:rsid w:val="00190685"/>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B39"/>
    <w:rsid w:val="00220C39"/>
    <w:rsid w:val="002267B2"/>
    <w:rsid w:val="00230C43"/>
    <w:rsid w:val="00231691"/>
    <w:rsid w:val="00244AAB"/>
    <w:rsid w:val="00246688"/>
    <w:rsid w:val="00246B5B"/>
    <w:rsid w:val="00257553"/>
    <w:rsid w:val="002706DB"/>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5D9"/>
    <w:rsid w:val="002E2C4B"/>
    <w:rsid w:val="002E650B"/>
    <w:rsid w:val="002E7D06"/>
    <w:rsid w:val="002F410A"/>
    <w:rsid w:val="0030176A"/>
    <w:rsid w:val="0030673D"/>
    <w:rsid w:val="00307C08"/>
    <w:rsid w:val="003260D8"/>
    <w:rsid w:val="003308DD"/>
    <w:rsid w:val="0034528A"/>
    <w:rsid w:val="0035044C"/>
    <w:rsid w:val="00350E71"/>
    <w:rsid w:val="00355B1A"/>
    <w:rsid w:val="00356F45"/>
    <w:rsid w:val="003637CE"/>
    <w:rsid w:val="00367533"/>
    <w:rsid w:val="00370AE0"/>
    <w:rsid w:val="00375EDA"/>
    <w:rsid w:val="00381399"/>
    <w:rsid w:val="00390776"/>
    <w:rsid w:val="0039233A"/>
    <w:rsid w:val="0039338B"/>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3F543F"/>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75413"/>
    <w:rsid w:val="0048009E"/>
    <w:rsid w:val="0048227F"/>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575D2"/>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2674F"/>
    <w:rsid w:val="00631A7A"/>
    <w:rsid w:val="00637897"/>
    <w:rsid w:val="006378A1"/>
    <w:rsid w:val="00640165"/>
    <w:rsid w:val="0064332D"/>
    <w:rsid w:val="00644D82"/>
    <w:rsid w:val="00645EA3"/>
    <w:rsid w:val="00650102"/>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1952"/>
    <w:rsid w:val="007354CC"/>
    <w:rsid w:val="0073718A"/>
    <w:rsid w:val="00742CCF"/>
    <w:rsid w:val="00742FD9"/>
    <w:rsid w:val="007454CD"/>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7F35F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47581"/>
    <w:rsid w:val="008513E9"/>
    <w:rsid w:val="0085260A"/>
    <w:rsid w:val="00857112"/>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B79ED"/>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78F5"/>
    <w:rsid w:val="009E3ABD"/>
    <w:rsid w:val="009E613A"/>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87282"/>
    <w:rsid w:val="00A931ED"/>
    <w:rsid w:val="00A95A78"/>
    <w:rsid w:val="00A970D7"/>
    <w:rsid w:val="00AB0020"/>
    <w:rsid w:val="00AB5358"/>
    <w:rsid w:val="00AB540D"/>
    <w:rsid w:val="00AB6F18"/>
    <w:rsid w:val="00AC5784"/>
    <w:rsid w:val="00AC738E"/>
    <w:rsid w:val="00AD08B0"/>
    <w:rsid w:val="00AE138A"/>
    <w:rsid w:val="00AE2677"/>
    <w:rsid w:val="00AE3B07"/>
    <w:rsid w:val="00AF295E"/>
    <w:rsid w:val="00AF3D7B"/>
    <w:rsid w:val="00AF7B9F"/>
    <w:rsid w:val="00B0065C"/>
    <w:rsid w:val="00B02218"/>
    <w:rsid w:val="00B0309C"/>
    <w:rsid w:val="00B1092F"/>
    <w:rsid w:val="00B2050A"/>
    <w:rsid w:val="00B23A66"/>
    <w:rsid w:val="00B36A21"/>
    <w:rsid w:val="00B36AED"/>
    <w:rsid w:val="00B42E61"/>
    <w:rsid w:val="00B54ED7"/>
    <w:rsid w:val="00B57CF4"/>
    <w:rsid w:val="00B70285"/>
    <w:rsid w:val="00B717B7"/>
    <w:rsid w:val="00B81A08"/>
    <w:rsid w:val="00B866AC"/>
    <w:rsid w:val="00B87355"/>
    <w:rsid w:val="00B92C20"/>
    <w:rsid w:val="00B96780"/>
    <w:rsid w:val="00BA189C"/>
    <w:rsid w:val="00BA4857"/>
    <w:rsid w:val="00BB0F5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3BEA"/>
    <w:rsid w:val="00C25893"/>
    <w:rsid w:val="00C26F03"/>
    <w:rsid w:val="00C33D03"/>
    <w:rsid w:val="00C366AD"/>
    <w:rsid w:val="00C42305"/>
    <w:rsid w:val="00C425FB"/>
    <w:rsid w:val="00C43BFC"/>
    <w:rsid w:val="00C522B1"/>
    <w:rsid w:val="00C53709"/>
    <w:rsid w:val="00C567BB"/>
    <w:rsid w:val="00C63EF9"/>
    <w:rsid w:val="00C71EE1"/>
    <w:rsid w:val="00C728D3"/>
    <w:rsid w:val="00C75549"/>
    <w:rsid w:val="00C82F03"/>
    <w:rsid w:val="00C9133D"/>
    <w:rsid w:val="00C934AC"/>
    <w:rsid w:val="00C93EBD"/>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0A9E"/>
    <w:rsid w:val="00D15F8E"/>
    <w:rsid w:val="00D16EEA"/>
    <w:rsid w:val="00D217BB"/>
    <w:rsid w:val="00D35270"/>
    <w:rsid w:val="00D455D2"/>
    <w:rsid w:val="00D52ED0"/>
    <w:rsid w:val="00D532C4"/>
    <w:rsid w:val="00D55554"/>
    <w:rsid w:val="00D7329E"/>
    <w:rsid w:val="00D84107"/>
    <w:rsid w:val="00D919DC"/>
    <w:rsid w:val="00DA411F"/>
    <w:rsid w:val="00DA620B"/>
    <w:rsid w:val="00DB2959"/>
    <w:rsid w:val="00DC3789"/>
    <w:rsid w:val="00DC4ABD"/>
    <w:rsid w:val="00DC6E2D"/>
    <w:rsid w:val="00DC76B8"/>
    <w:rsid w:val="00DD02F0"/>
    <w:rsid w:val="00DD3204"/>
    <w:rsid w:val="00DD4356"/>
    <w:rsid w:val="00DE13C7"/>
    <w:rsid w:val="00E0019D"/>
    <w:rsid w:val="00E075BE"/>
    <w:rsid w:val="00E12290"/>
    <w:rsid w:val="00E34681"/>
    <w:rsid w:val="00E35C6E"/>
    <w:rsid w:val="00E40AD5"/>
    <w:rsid w:val="00E4210D"/>
    <w:rsid w:val="00E43D72"/>
    <w:rsid w:val="00E4408D"/>
    <w:rsid w:val="00E451A7"/>
    <w:rsid w:val="00E4744D"/>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05CCC"/>
    <w:rsid w:val="00F10B9A"/>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2</cp:revision>
  <cp:lastPrinted>2021-04-19T11:24:00Z</cp:lastPrinted>
  <dcterms:created xsi:type="dcterms:W3CDTF">2021-06-17T16:50:00Z</dcterms:created>
  <dcterms:modified xsi:type="dcterms:W3CDTF">2021-06-17T16:50:00Z</dcterms:modified>
</cp:coreProperties>
</file>