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BE6B1" w14:textId="46CB86E5" w:rsidR="00E17449" w:rsidRPr="00DB4E29" w:rsidRDefault="00E17449" w:rsidP="00E17449">
      <w:pPr>
        <w:rPr>
          <w:lang w:val="en-US"/>
        </w:rPr>
      </w:pPr>
      <w:r w:rsidRPr="00DB4E29">
        <w:rPr>
          <w:b/>
          <w:bCs/>
          <w:u w:val="single"/>
          <w:lang w:val="en-US"/>
        </w:rPr>
        <w:t xml:space="preserve">District Councillor Report – </w:t>
      </w:r>
      <w:r w:rsidR="0056088C" w:rsidRPr="00DB4E29">
        <w:rPr>
          <w:b/>
          <w:bCs/>
          <w:u w:val="single"/>
          <w:lang w:val="en-US"/>
        </w:rPr>
        <w:t>February</w:t>
      </w:r>
      <w:r w:rsidR="0031311B" w:rsidRPr="00DB4E29">
        <w:rPr>
          <w:b/>
          <w:bCs/>
          <w:u w:val="single"/>
          <w:lang w:val="en-US"/>
        </w:rPr>
        <w:t xml:space="preserve"> 2024</w:t>
      </w:r>
    </w:p>
    <w:p w14:paraId="4ABE3ABF" w14:textId="32B30DA4" w:rsidR="001B1AD7" w:rsidRPr="008E5D54" w:rsidRDefault="008B33F5" w:rsidP="0056088C">
      <w:pPr>
        <w:rPr>
          <w:rFonts w:eastAsia="Times New Roman"/>
          <w:b/>
          <w:bCs/>
          <w:sz w:val="22"/>
          <w:szCs w:val="22"/>
        </w:rPr>
      </w:pPr>
      <w:r>
        <w:rPr>
          <w:rFonts w:ascii="Calibri" w:hAnsi="Calibri" w:cs="Calibri"/>
          <w:sz w:val="22"/>
          <w:szCs w:val="22"/>
        </w:rPr>
        <w:br/>
      </w:r>
      <w:r w:rsidR="000B0721" w:rsidRPr="008E5D54">
        <w:rPr>
          <w:rFonts w:eastAsia="Times New Roman"/>
          <w:b/>
          <w:bCs/>
          <w:sz w:val="22"/>
          <w:szCs w:val="22"/>
        </w:rPr>
        <w:t>Nutrient Neutrality</w:t>
      </w:r>
      <w:r w:rsidR="00CE345B" w:rsidRPr="008E5D54">
        <w:rPr>
          <w:rFonts w:eastAsia="Times New Roman"/>
          <w:b/>
          <w:bCs/>
          <w:sz w:val="22"/>
          <w:szCs w:val="22"/>
        </w:rPr>
        <w:t>:</w:t>
      </w:r>
    </w:p>
    <w:p w14:paraId="35E9C160" w14:textId="77777777" w:rsidR="00CE345B" w:rsidRPr="008E5D54" w:rsidRDefault="00CE345B" w:rsidP="0056088C">
      <w:pPr>
        <w:rPr>
          <w:rFonts w:eastAsia="Times New Roman"/>
          <w:b/>
          <w:bCs/>
          <w:sz w:val="22"/>
          <w:szCs w:val="22"/>
        </w:rPr>
      </w:pPr>
    </w:p>
    <w:p w14:paraId="63C16CC2" w14:textId="7BAC139E" w:rsidR="00CE345B" w:rsidRDefault="00DB4E29" w:rsidP="0056088C">
      <w:pPr>
        <w:rPr>
          <w:rFonts w:eastAsia="Times New Roman"/>
          <w:sz w:val="22"/>
          <w:szCs w:val="22"/>
        </w:rPr>
      </w:pPr>
      <w:r w:rsidRPr="008E5D54">
        <w:rPr>
          <w:rFonts w:eastAsia="Times New Roman"/>
          <w:noProof/>
          <w:sz w:val="22"/>
          <w:szCs w:val="22"/>
        </w:rPr>
        <w:drawing>
          <wp:anchor distT="0" distB="0" distL="114300" distR="114300" simplePos="0" relativeHeight="251661312" behindDoc="1" locked="0" layoutInCell="1" allowOverlap="1" wp14:anchorId="02151271" wp14:editId="7BFF8B87">
            <wp:simplePos x="0" y="0"/>
            <wp:positionH relativeFrom="column">
              <wp:posOffset>0</wp:posOffset>
            </wp:positionH>
            <wp:positionV relativeFrom="paragraph">
              <wp:posOffset>-718</wp:posOffset>
            </wp:positionV>
            <wp:extent cx="852557" cy="564192"/>
            <wp:effectExtent l="0" t="0" r="5080" b="7620"/>
            <wp:wrapTight wrapText="bothSides">
              <wp:wrapPolygon edited="0">
                <wp:start x="0" y="0"/>
                <wp:lineTo x="0" y="21162"/>
                <wp:lineTo x="21246" y="21162"/>
                <wp:lineTo x="21246" y="0"/>
                <wp:lineTo x="0" y="0"/>
              </wp:wrapPolygon>
            </wp:wrapTight>
            <wp:docPr id="4" name="Picture 4" descr="A pipe pouring water into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pe pouring water into a riv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2557" cy="564192"/>
                    </a:xfrm>
                    <a:prstGeom prst="rect">
                      <a:avLst/>
                    </a:prstGeom>
                  </pic:spPr>
                </pic:pic>
              </a:graphicData>
            </a:graphic>
          </wp:anchor>
        </w:drawing>
      </w:r>
      <w:r w:rsidR="0064573D" w:rsidRPr="008E5D54">
        <w:rPr>
          <w:rFonts w:eastAsia="Times New Roman"/>
          <w:sz w:val="22"/>
          <w:szCs w:val="22"/>
        </w:rPr>
        <w:t>Finally Norfolk Environmental Credits is up and running</w:t>
      </w:r>
      <w:r w:rsidR="008E5D54">
        <w:rPr>
          <w:rFonts w:eastAsia="Times New Roman"/>
          <w:sz w:val="22"/>
          <w:szCs w:val="22"/>
        </w:rPr>
        <w:t xml:space="preserve"> and </w:t>
      </w:r>
      <w:r w:rsidR="00135BF5">
        <w:rPr>
          <w:rFonts w:eastAsia="Times New Roman"/>
          <w:sz w:val="22"/>
          <w:szCs w:val="22"/>
        </w:rPr>
        <w:t>has sold its first credits to Developers</w:t>
      </w:r>
      <w:r w:rsidR="00A87784">
        <w:rPr>
          <w:rFonts w:eastAsia="Times New Roman"/>
          <w:sz w:val="22"/>
          <w:szCs w:val="22"/>
        </w:rPr>
        <w:t>!</w:t>
      </w:r>
    </w:p>
    <w:p w14:paraId="3C0435B9" w14:textId="77777777" w:rsidR="00A87784" w:rsidRDefault="00A87784" w:rsidP="0056088C">
      <w:pPr>
        <w:rPr>
          <w:rFonts w:eastAsia="Times New Roman"/>
          <w:sz w:val="22"/>
          <w:szCs w:val="22"/>
        </w:rPr>
      </w:pPr>
    </w:p>
    <w:p w14:paraId="4254D5D1" w14:textId="46D8B0D7" w:rsidR="00A87784" w:rsidRDefault="008642DF" w:rsidP="0056088C">
      <w:pPr>
        <w:rPr>
          <w:rFonts w:eastAsia="Times New Roman"/>
          <w:sz w:val="22"/>
          <w:szCs w:val="22"/>
        </w:rPr>
      </w:pPr>
      <w:r>
        <w:rPr>
          <w:rFonts w:eastAsia="Times New Roman"/>
          <w:sz w:val="22"/>
          <w:szCs w:val="22"/>
        </w:rPr>
        <w:t xml:space="preserve">A Member Committee will be set up with a representative from each Council who </w:t>
      </w:r>
      <w:r w:rsidR="004F5370">
        <w:rPr>
          <w:rFonts w:eastAsia="Times New Roman"/>
          <w:sz w:val="22"/>
          <w:szCs w:val="22"/>
        </w:rPr>
        <w:t>are part of the Company to ensure the distr</w:t>
      </w:r>
      <w:r w:rsidR="004D5D38">
        <w:rPr>
          <w:rFonts w:eastAsia="Times New Roman"/>
          <w:sz w:val="22"/>
          <w:szCs w:val="22"/>
        </w:rPr>
        <w:t>ibution of credits is shared fairly across all affected Districts.</w:t>
      </w:r>
    </w:p>
    <w:p w14:paraId="1D82C615" w14:textId="77777777" w:rsidR="009C0C69" w:rsidRDefault="009C0C69" w:rsidP="0056088C">
      <w:pPr>
        <w:rPr>
          <w:rFonts w:eastAsia="Times New Roman"/>
          <w:sz w:val="22"/>
          <w:szCs w:val="22"/>
        </w:rPr>
      </w:pPr>
    </w:p>
    <w:p w14:paraId="3F8D3E52" w14:textId="2B6134CD" w:rsidR="009C0C69" w:rsidRDefault="009C0C69" w:rsidP="0056088C">
      <w:pPr>
        <w:rPr>
          <w:rFonts w:eastAsia="Times New Roman"/>
          <w:sz w:val="22"/>
          <w:szCs w:val="22"/>
        </w:rPr>
      </w:pPr>
      <w:r>
        <w:rPr>
          <w:rFonts w:eastAsia="Times New Roman"/>
          <w:sz w:val="22"/>
          <w:szCs w:val="22"/>
        </w:rPr>
        <w:t>I will be the SNC representative on this Committee.</w:t>
      </w:r>
    </w:p>
    <w:p w14:paraId="7A788CA2" w14:textId="77777777" w:rsidR="008773FB" w:rsidRDefault="008773FB" w:rsidP="0056088C">
      <w:pPr>
        <w:rPr>
          <w:rFonts w:eastAsia="Times New Roman"/>
          <w:sz w:val="22"/>
          <w:szCs w:val="22"/>
        </w:rPr>
      </w:pPr>
    </w:p>
    <w:p w14:paraId="66E35B85" w14:textId="46EBF08D" w:rsidR="008773FB" w:rsidRPr="00B5123A" w:rsidRDefault="008773FB" w:rsidP="0056088C">
      <w:pPr>
        <w:rPr>
          <w:rFonts w:eastAsia="Times New Roman"/>
          <w:b/>
          <w:bCs/>
          <w:sz w:val="22"/>
          <w:szCs w:val="22"/>
        </w:rPr>
      </w:pPr>
      <w:r w:rsidRPr="00B5123A">
        <w:rPr>
          <w:rFonts w:eastAsia="Times New Roman"/>
          <w:b/>
          <w:bCs/>
          <w:sz w:val="22"/>
          <w:szCs w:val="22"/>
        </w:rPr>
        <w:t>Land</w:t>
      </w:r>
      <w:r w:rsidR="00302755" w:rsidRPr="00B5123A">
        <w:rPr>
          <w:rFonts w:eastAsia="Times New Roman"/>
          <w:b/>
          <w:bCs/>
          <w:sz w:val="22"/>
          <w:szCs w:val="22"/>
        </w:rPr>
        <w:t xml:space="preserve"> charges/searches:</w:t>
      </w:r>
    </w:p>
    <w:p w14:paraId="716F129A" w14:textId="77777777" w:rsidR="00302755" w:rsidRPr="00B5123A" w:rsidRDefault="00302755" w:rsidP="0056088C">
      <w:pPr>
        <w:rPr>
          <w:rFonts w:eastAsia="Times New Roman"/>
          <w:sz w:val="22"/>
          <w:szCs w:val="22"/>
        </w:rPr>
      </w:pPr>
    </w:p>
    <w:p w14:paraId="4F4BF912" w14:textId="4D1AE8B9" w:rsidR="00302755" w:rsidRDefault="00244FB9" w:rsidP="0056088C">
      <w:pPr>
        <w:rPr>
          <w:rFonts w:eastAsia="Times New Roman"/>
          <w:sz w:val="22"/>
          <w:szCs w:val="22"/>
        </w:rPr>
      </w:pPr>
      <w:r w:rsidRPr="00244FB9">
        <w:rPr>
          <w:rFonts w:eastAsia="Times New Roman"/>
          <w:sz w:val="22"/>
          <w:szCs w:val="22"/>
        </w:rPr>
        <w:t>Last week I spent an hour</w:t>
      </w:r>
      <w:r w:rsidR="0073538F" w:rsidRPr="0073538F">
        <w:rPr>
          <w:rFonts w:eastAsia="Times New Roman"/>
          <w:sz w:val="22"/>
          <w:szCs w:val="22"/>
        </w:rPr>
        <w:t xml:space="preserve"> with the </w:t>
      </w:r>
      <w:r w:rsidR="00404D84">
        <w:rPr>
          <w:rFonts w:eastAsia="Times New Roman"/>
          <w:sz w:val="22"/>
          <w:szCs w:val="22"/>
        </w:rPr>
        <w:t>T</w:t>
      </w:r>
      <w:r w:rsidR="0073538F" w:rsidRPr="0073538F">
        <w:rPr>
          <w:rFonts w:eastAsia="Times New Roman"/>
          <w:sz w:val="22"/>
          <w:szCs w:val="22"/>
        </w:rPr>
        <w:t xml:space="preserve">eam </w:t>
      </w:r>
      <w:r w:rsidR="00404D84">
        <w:rPr>
          <w:rFonts w:eastAsia="Times New Roman"/>
          <w:sz w:val="22"/>
          <w:szCs w:val="22"/>
        </w:rPr>
        <w:t>L</w:t>
      </w:r>
      <w:r w:rsidR="0073538F" w:rsidRPr="0073538F">
        <w:rPr>
          <w:rFonts w:eastAsia="Times New Roman"/>
          <w:sz w:val="22"/>
          <w:szCs w:val="22"/>
        </w:rPr>
        <w:t xml:space="preserve">eader of the department that deals </w:t>
      </w:r>
      <w:r w:rsidR="00B1426E" w:rsidRPr="00B1426E">
        <w:rPr>
          <w:rFonts w:eastAsia="Times New Roman"/>
          <w:sz w:val="22"/>
          <w:szCs w:val="22"/>
        </w:rPr>
        <w:t>with land charges and searches</w:t>
      </w:r>
      <w:r w:rsidR="00165286">
        <w:rPr>
          <w:rFonts w:eastAsia="Times New Roman"/>
          <w:sz w:val="22"/>
          <w:szCs w:val="22"/>
        </w:rPr>
        <w:t xml:space="preserve">.  </w:t>
      </w:r>
      <w:r w:rsidR="00165286" w:rsidRPr="00165286">
        <w:rPr>
          <w:rFonts w:eastAsia="Times New Roman"/>
          <w:sz w:val="22"/>
          <w:szCs w:val="22"/>
        </w:rPr>
        <w:t xml:space="preserve">The reason I mention this is because it's one of the </w:t>
      </w:r>
      <w:r w:rsidR="0062668F" w:rsidRPr="00165286">
        <w:rPr>
          <w:rFonts w:eastAsia="Times New Roman"/>
          <w:sz w:val="22"/>
          <w:szCs w:val="22"/>
        </w:rPr>
        <w:t>departments</w:t>
      </w:r>
      <w:r w:rsidR="00165286" w:rsidRPr="00165286">
        <w:rPr>
          <w:rFonts w:eastAsia="Times New Roman"/>
          <w:sz w:val="22"/>
          <w:szCs w:val="22"/>
        </w:rPr>
        <w:t xml:space="preserve"> of the </w:t>
      </w:r>
      <w:r w:rsidR="00352743">
        <w:rPr>
          <w:rFonts w:eastAsia="Times New Roman"/>
          <w:sz w:val="22"/>
          <w:szCs w:val="22"/>
        </w:rPr>
        <w:t>C</w:t>
      </w:r>
      <w:r w:rsidR="00165286" w:rsidRPr="00165286">
        <w:rPr>
          <w:rFonts w:eastAsia="Times New Roman"/>
          <w:sz w:val="22"/>
          <w:szCs w:val="22"/>
        </w:rPr>
        <w:t>ouncil</w:t>
      </w:r>
      <w:r w:rsidR="0062668F" w:rsidRPr="0062668F">
        <w:rPr>
          <w:rFonts w:eastAsia="Times New Roman"/>
          <w:sz w:val="22"/>
          <w:szCs w:val="22"/>
        </w:rPr>
        <w:t xml:space="preserve"> that tends to be forgotten</w:t>
      </w:r>
      <w:r w:rsidR="00F910AF">
        <w:rPr>
          <w:rFonts w:eastAsia="Times New Roman"/>
          <w:sz w:val="22"/>
          <w:szCs w:val="22"/>
        </w:rPr>
        <w:t xml:space="preserve">, </w:t>
      </w:r>
      <w:r w:rsidR="00F910AF" w:rsidRPr="00F910AF">
        <w:rPr>
          <w:rFonts w:eastAsia="Times New Roman"/>
          <w:sz w:val="22"/>
          <w:szCs w:val="22"/>
        </w:rPr>
        <w:t>myself included</w:t>
      </w:r>
      <w:r w:rsidR="00F910AF">
        <w:rPr>
          <w:rFonts w:eastAsia="Times New Roman"/>
          <w:sz w:val="22"/>
          <w:szCs w:val="22"/>
        </w:rPr>
        <w:t xml:space="preserve">, </w:t>
      </w:r>
      <w:r w:rsidR="00BB287C" w:rsidRPr="00BB287C">
        <w:rPr>
          <w:rFonts w:eastAsia="Times New Roman"/>
          <w:sz w:val="22"/>
          <w:szCs w:val="22"/>
        </w:rPr>
        <w:t xml:space="preserve">and it just shows the </w:t>
      </w:r>
      <w:r w:rsidR="00D840EE">
        <w:rPr>
          <w:rFonts w:eastAsia="Times New Roman"/>
          <w:sz w:val="22"/>
          <w:szCs w:val="22"/>
        </w:rPr>
        <w:t>varied</w:t>
      </w:r>
      <w:r w:rsidR="00BB287C" w:rsidRPr="00BB287C">
        <w:rPr>
          <w:rFonts w:eastAsia="Times New Roman"/>
          <w:sz w:val="22"/>
          <w:szCs w:val="22"/>
        </w:rPr>
        <w:t xml:space="preserve"> things that we deal with</w:t>
      </w:r>
      <w:r w:rsidR="00D840EE">
        <w:rPr>
          <w:rFonts w:eastAsia="Times New Roman"/>
          <w:sz w:val="22"/>
          <w:szCs w:val="22"/>
        </w:rPr>
        <w:t xml:space="preserve">.  </w:t>
      </w:r>
      <w:r w:rsidR="00D840EE" w:rsidRPr="00D840EE">
        <w:rPr>
          <w:rFonts w:eastAsia="Times New Roman"/>
          <w:sz w:val="22"/>
          <w:szCs w:val="22"/>
        </w:rPr>
        <w:t>Not just collecting the bins</w:t>
      </w:r>
      <w:r w:rsidR="00D840EE">
        <w:rPr>
          <w:rFonts w:eastAsia="Times New Roman"/>
          <w:sz w:val="22"/>
          <w:szCs w:val="22"/>
        </w:rPr>
        <w:t>!</w:t>
      </w:r>
    </w:p>
    <w:p w14:paraId="629E7E4E" w14:textId="77777777" w:rsidR="000721E7" w:rsidRDefault="000721E7" w:rsidP="0056088C">
      <w:pPr>
        <w:rPr>
          <w:rFonts w:eastAsia="Times New Roman"/>
          <w:sz w:val="22"/>
          <w:szCs w:val="22"/>
        </w:rPr>
      </w:pPr>
    </w:p>
    <w:p w14:paraId="0DB97FF3" w14:textId="02FD507E" w:rsidR="000721E7" w:rsidRPr="00B5123A" w:rsidRDefault="000721E7" w:rsidP="0056088C">
      <w:pPr>
        <w:rPr>
          <w:rFonts w:eastAsia="Times New Roman"/>
          <w:sz w:val="22"/>
          <w:szCs w:val="22"/>
        </w:rPr>
      </w:pPr>
      <w:r w:rsidRPr="00B5123A">
        <w:rPr>
          <w:rFonts w:eastAsia="Times New Roman"/>
          <w:b/>
          <w:bCs/>
          <w:sz w:val="22"/>
          <w:szCs w:val="22"/>
        </w:rPr>
        <w:t>Dentistry</w:t>
      </w:r>
      <w:r w:rsidRPr="00B5123A">
        <w:rPr>
          <w:rFonts w:eastAsia="Times New Roman"/>
          <w:sz w:val="22"/>
          <w:szCs w:val="22"/>
        </w:rPr>
        <w:t>:</w:t>
      </w:r>
    </w:p>
    <w:p w14:paraId="32289F5B" w14:textId="77777777" w:rsidR="000721E7" w:rsidRPr="00B5123A" w:rsidRDefault="000721E7" w:rsidP="0056088C">
      <w:pPr>
        <w:rPr>
          <w:rFonts w:eastAsia="Times New Roman"/>
          <w:sz w:val="22"/>
          <w:szCs w:val="22"/>
        </w:rPr>
      </w:pPr>
    </w:p>
    <w:p w14:paraId="6310C5A1" w14:textId="09CD0023" w:rsidR="000721E7" w:rsidRPr="00B5123A" w:rsidRDefault="008B6E1C" w:rsidP="0056088C">
      <w:pPr>
        <w:rPr>
          <w:rFonts w:eastAsia="Times New Roman"/>
          <w:sz w:val="22"/>
          <w:szCs w:val="22"/>
        </w:rPr>
      </w:pPr>
      <w:r w:rsidRPr="00B5123A">
        <w:rPr>
          <w:rFonts w:eastAsia="Times New Roman"/>
          <w:sz w:val="22"/>
          <w:szCs w:val="22"/>
        </w:rPr>
        <w:object w:dxaOrig="1508" w:dyaOrig="982" w14:anchorId="65F883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7" o:title=""/>
          </v:shape>
          <o:OLEObject Type="Embed" ProgID="PowerPoint.Show.12" ShapeID="_x0000_i1025" DrawAspect="Icon" ObjectID="_1769797336" r:id="rId8"/>
        </w:object>
      </w:r>
    </w:p>
    <w:p w14:paraId="4741BB47" w14:textId="77777777" w:rsidR="008B6E1C" w:rsidRPr="00B5123A" w:rsidRDefault="008B6E1C" w:rsidP="0056088C">
      <w:pPr>
        <w:rPr>
          <w:rFonts w:eastAsia="Times New Roman"/>
          <w:sz w:val="22"/>
          <w:szCs w:val="22"/>
        </w:rPr>
      </w:pPr>
    </w:p>
    <w:p w14:paraId="6D50DB3F" w14:textId="0C9D8D61" w:rsidR="008B6E1C" w:rsidRPr="00B5123A" w:rsidRDefault="00A5470E" w:rsidP="0056088C">
      <w:pPr>
        <w:rPr>
          <w:rFonts w:eastAsia="Times New Roman"/>
          <w:sz w:val="22"/>
          <w:szCs w:val="22"/>
        </w:rPr>
      </w:pPr>
      <w:r w:rsidRPr="00B5123A">
        <w:rPr>
          <w:rFonts w:eastAsia="Times New Roman"/>
          <w:sz w:val="22"/>
          <w:szCs w:val="22"/>
        </w:rPr>
        <w:t xml:space="preserve">I attended </w:t>
      </w:r>
      <w:r w:rsidR="002D6A60" w:rsidRPr="00B5123A">
        <w:rPr>
          <w:rFonts w:eastAsia="Times New Roman"/>
          <w:sz w:val="22"/>
          <w:szCs w:val="22"/>
        </w:rPr>
        <w:t>a</w:t>
      </w:r>
      <w:r w:rsidRPr="00B5123A">
        <w:rPr>
          <w:rFonts w:eastAsia="Times New Roman"/>
          <w:sz w:val="22"/>
          <w:szCs w:val="22"/>
        </w:rPr>
        <w:t xml:space="preserve"> </w:t>
      </w:r>
      <w:r w:rsidR="002D6A60" w:rsidRPr="00B5123A">
        <w:rPr>
          <w:rFonts w:eastAsia="Times New Roman"/>
          <w:sz w:val="22"/>
          <w:szCs w:val="22"/>
        </w:rPr>
        <w:t>Councillor</w:t>
      </w:r>
      <w:r w:rsidRPr="00B5123A">
        <w:rPr>
          <w:rFonts w:eastAsia="Times New Roman"/>
          <w:sz w:val="22"/>
          <w:szCs w:val="22"/>
        </w:rPr>
        <w:t xml:space="preserve"> briefing on dentistry</w:t>
      </w:r>
      <w:r w:rsidR="005959DD" w:rsidRPr="00B5123A">
        <w:rPr>
          <w:rFonts w:eastAsia="Times New Roman"/>
          <w:sz w:val="22"/>
          <w:szCs w:val="22"/>
        </w:rPr>
        <w:t xml:space="preserve"> presented to us by the NHS Norfolk and </w:t>
      </w:r>
      <w:r w:rsidR="002D6A60" w:rsidRPr="00B5123A">
        <w:rPr>
          <w:rFonts w:eastAsia="Times New Roman"/>
          <w:sz w:val="22"/>
          <w:szCs w:val="22"/>
        </w:rPr>
        <w:t>Waveney</w:t>
      </w:r>
      <w:r w:rsidR="005959DD" w:rsidRPr="00B5123A">
        <w:rPr>
          <w:rFonts w:eastAsia="Times New Roman"/>
          <w:sz w:val="22"/>
          <w:szCs w:val="22"/>
        </w:rPr>
        <w:t xml:space="preserve"> ICB</w:t>
      </w:r>
      <w:r w:rsidR="00CB361F" w:rsidRPr="00B5123A">
        <w:rPr>
          <w:rFonts w:eastAsia="Times New Roman"/>
          <w:sz w:val="22"/>
          <w:szCs w:val="22"/>
        </w:rPr>
        <w:t>.</w:t>
      </w:r>
    </w:p>
    <w:p w14:paraId="69E4691C" w14:textId="77777777" w:rsidR="00CB361F" w:rsidRPr="00B5123A" w:rsidRDefault="00CB361F" w:rsidP="0056088C">
      <w:pPr>
        <w:rPr>
          <w:rFonts w:eastAsia="Times New Roman"/>
          <w:sz w:val="22"/>
          <w:szCs w:val="22"/>
        </w:rPr>
      </w:pPr>
    </w:p>
    <w:p w14:paraId="16606090" w14:textId="2EC3B4B9" w:rsidR="00CB361F" w:rsidRPr="00B5123A" w:rsidRDefault="00CB361F" w:rsidP="0056088C">
      <w:pPr>
        <w:rPr>
          <w:rFonts w:eastAsia="Times New Roman"/>
          <w:sz w:val="22"/>
          <w:szCs w:val="22"/>
        </w:rPr>
      </w:pPr>
      <w:r w:rsidRPr="00B5123A">
        <w:rPr>
          <w:rFonts w:eastAsia="Times New Roman"/>
          <w:sz w:val="22"/>
          <w:szCs w:val="22"/>
        </w:rPr>
        <w:t>I have attached the slides from the presentation</w:t>
      </w:r>
      <w:r w:rsidR="0015173B" w:rsidRPr="00B5123A">
        <w:rPr>
          <w:rFonts w:eastAsia="Times New Roman"/>
          <w:sz w:val="22"/>
          <w:szCs w:val="22"/>
        </w:rPr>
        <w:t xml:space="preserve"> above, and there is a link below for</w:t>
      </w:r>
      <w:r w:rsidR="002B6B53" w:rsidRPr="00B5123A">
        <w:rPr>
          <w:rFonts w:eastAsia="Times New Roman"/>
          <w:sz w:val="22"/>
          <w:szCs w:val="22"/>
        </w:rPr>
        <w:t xml:space="preserve"> a </w:t>
      </w:r>
      <w:r w:rsidR="0015173B" w:rsidRPr="00B5123A">
        <w:rPr>
          <w:rFonts w:eastAsia="Times New Roman"/>
          <w:sz w:val="22"/>
          <w:szCs w:val="22"/>
        </w:rPr>
        <w:t>survey that you can complete</w:t>
      </w:r>
      <w:r w:rsidR="002B6B53" w:rsidRPr="00B5123A">
        <w:rPr>
          <w:rFonts w:eastAsia="Times New Roman"/>
          <w:sz w:val="22"/>
          <w:szCs w:val="22"/>
        </w:rPr>
        <w:t>.</w:t>
      </w:r>
    </w:p>
    <w:p w14:paraId="235E29F7" w14:textId="77777777" w:rsidR="002B6B53" w:rsidRPr="00B5123A" w:rsidRDefault="002B6B53" w:rsidP="0056088C">
      <w:pPr>
        <w:rPr>
          <w:rFonts w:eastAsia="Times New Roman"/>
          <w:sz w:val="22"/>
          <w:szCs w:val="22"/>
        </w:rPr>
      </w:pPr>
    </w:p>
    <w:p w14:paraId="3DB52C99" w14:textId="67FAA5F5" w:rsidR="002B6B53" w:rsidRPr="00B5123A" w:rsidRDefault="002B6B53" w:rsidP="0056088C">
      <w:pPr>
        <w:rPr>
          <w:rFonts w:eastAsia="Times New Roman"/>
          <w:sz w:val="22"/>
          <w:szCs w:val="22"/>
        </w:rPr>
      </w:pPr>
      <w:r w:rsidRPr="00B5123A">
        <w:rPr>
          <w:rFonts w:eastAsia="Times New Roman"/>
          <w:sz w:val="22"/>
          <w:szCs w:val="22"/>
        </w:rPr>
        <w:t>This closes on the 21st February.</w:t>
      </w:r>
    </w:p>
    <w:p w14:paraId="0D9178D8" w14:textId="77777777" w:rsidR="006712F7" w:rsidRPr="00B5123A" w:rsidRDefault="006712F7" w:rsidP="0056088C">
      <w:pPr>
        <w:rPr>
          <w:rFonts w:eastAsia="Times New Roman"/>
          <w:sz w:val="22"/>
          <w:szCs w:val="22"/>
        </w:rPr>
      </w:pPr>
    </w:p>
    <w:p w14:paraId="3F1C43A4" w14:textId="1589FFED" w:rsidR="006712F7" w:rsidRPr="00B5123A" w:rsidRDefault="00000000" w:rsidP="0056088C">
      <w:pPr>
        <w:rPr>
          <w:rFonts w:eastAsia="Times New Roman"/>
          <w:sz w:val="22"/>
          <w:szCs w:val="22"/>
        </w:rPr>
      </w:pPr>
      <w:hyperlink r:id="rId9" w:history="1">
        <w:r w:rsidR="006712F7" w:rsidRPr="00B5123A">
          <w:rPr>
            <w:rFonts w:eastAsia="Times New Roman"/>
            <w:sz w:val="22"/>
            <w:szCs w:val="22"/>
          </w:rPr>
          <w:t>https://www.smartsurvey.co.uk/s/dental-priorities-survey</w:t>
        </w:r>
      </w:hyperlink>
    </w:p>
    <w:p w14:paraId="775CF9EB" w14:textId="77777777" w:rsidR="00840310" w:rsidRPr="00B5123A" w:rsidRDefault="00840310" w:rsidP="0056088C">
      <w:pPr>
        <w:rPr>
          <w:rFonts w:eastAsia="Times New Roman"/>
          <w:sz w:val="22"/>
          <w:szCs w:val="22"/>
        </w:rPr>
      </w:pPr>
    </w:p>
    <w:p w14:paraId="454984DF" w14:textId="1FE2AF59" w:rsidR="00840310" w:rsidRPr="00B5123A" w:rsidRDefault="00720278" w:rsidP="0056088C">
      <w:pPr>
        <w:rPr>
          <w:rFonts w:eastAsia="Times New Roman"/>
          <w:sz w:val="22"/>
          <w:szCs w:val="22"/>
        </w:rPr>
      </w:pPr>
      <w:r w:rsidRPr="00B5123A">
        <w:rPr>
          <w:rFonts w:eastAsia="Times New Roman"/>
          <w:b/>
          <w:bCs/>
          <w:sz w:val="22"/>
          <w:szCs w:val="22"/>
        </w:rPr>
        <w:t>Newsletter</w:t>
      </w:r>
      <w:r w:rsidRPr="00B5123A">
        <w:rPr>
          <w:rFonts w:eastAsia="Times New Roman"/>
          <w:sz w:val="22"/>
          <w:szCs w:val="22"/>
        </w:rPr>
        <w:t>:</w:t>
      </w:r>
    </w:p>
    <w:p w14:paraId="485329C8" w14:textId="77777777" w:rsidR="00720278" w:rsidRPr="00B5123A" w:rsidRDefault="00720278" w:rsidP="0056088C">
      <w:pPr>
        <w:rPr>
          <w:rFonts w:eastAsia="Times New Roman"/>
          <w:sz w:val="22"/>
          <w:szCs w:val="22"/>
        </w:rPr>
      </w:pPr>
    </w:p>
    <w:p w14:paraId="1B44CAFB" w14:textId="50600174" w:rsidR="00720278" w:rsidRPr="00B5123A" w:rsidRDefault="001D4376" w:rsidP="0056088C">
      <w:pPr>
        <w:rPr>
          <w:rFonts w:eastAsia="Times New Roman"/>
          <w:sz w:val="22"/>
          <w:szCs w:val="22"/>
        </w:rPr>
      </w:pPr>
      <w:r w:rsidRPr="00B5123A">
        <w:rPr>
          <w:rFonts w:eastAsia="Times New Roman"/>
          <w:sz w:val="22"/>
          <w:szCs w:val="22"/>
        </w:rPr>
        <w:object w:dxaOrig="1508" w:dyaOrig="982" w14:anchorId="5822F6B9">
          <v:shape id="_x0000_i1026" type="#_x0000_t75" style="width:75.5pt;height:49pt" o:ole="">
            <v:imagedata r:id="rId10" o:title=""/>
          </v:shape>
          <o:OLEObject Type="Embed" ProgID="Acrobat.Document.DC" ShapeID="_x0000_i1026" DrawAspect="Icon" ObjectID="_1769797337" r:id="rId11"/>
        </w:object>
      </w:r>
    </w:p>
    <w:p w14:paraId="5BE0B883" w14:textId="77777777" w:rsidR="001D4376" w:rsidRPr="00B5123A" w:rsidRDefault="001D4376" w:rsidP="0056088C">
      <w:pPr>
        <w:rPr>
          <w:rFonts w:eastAsia="Times New Roman"/>
          <w:sz w:val="22"/>
          <w:szCs w:val="22"/>
        </w:rPr>
      </w:pPr>
    </w:p>
    <w:p w14:paraId="1E9F102A" w14:textId="488B395D" w:rsidR="001D4376" w:rsidRDefault="001D4376" w:rsidP="0056088C">
      <w:pPr>
        <w:rPr>
          <w:rFonts w:eastAsia="Times New Roman"/>
          <w:sz w:val="22"/>
          <w:szCs w:val="22"/>
        </w:rPr>
      </w:pPr>
      <w:r w:rsidRPr="00B5123A">
        <w:rPr>
          <w:rFonts w:eastAsia="Times New Roman"/>
          <w:sz w:val="22"/>
          <w:szCs w:val="22"/>
        </w:rPr>
        <w:t xml:space="preserve">Attached is the latest project update </w:t>
      </w:r>
      <w:r w:rsidR="003E017C" w:rsidRPr="00B5123A">
        <w:rPr>
          <w:rFonts w:eastAsia="Times New Roman"/>
          <w:sz w:val="22"/>
          <w:szCs w:val="22"/>
        </w:rPr>
        <w:t>on the Norwich to Tilbury scheme.</w:t>
      </w:r>
    </w:p>
    <w:p w14:paraId="529A7537" w14:textId="77777777" w:rsidR="00292EF2" w:rsidRDefault="00292EF2" w:rsidP="0056088C">
      <w:pPr>
        <w:rPr>
          <w:rFonts w:eastAsia="Times New Roman"/>
          <w:sz w:val="22"/>
          <w:szCs w:val="22"/>
        </w:rPr>
      </w:pPr>
    </w:p>
    <w:p w14:paraId="44D1E056" w14:textId="511E9B18" w:rsidR="00292EF2" w:rsidRDefault="00292EF2" w:rsidP="0056088C">
      <w:pPr>
        <w:rPr>
          <w:rFonts w:eastAsia="Times New Roman"/>
          <w:sz w:val="22"/>
          <w:szCs w:val="22"/>
        </w:rPr>
      </w:pPr>
      <w:r w:rsidRPr="00292EF2">
        <w:rPr>
          <w:rFonts w:eastAsia="Times New Roman"/>
          <w:b/>
          <w:bCs/>
          <w:sz w:val="22"/>
          <w:szCs w:val="22"/>
        </w:rPr>
        <w:t>Norfolk Community Safety Partnership (NCSP) Monthly Newsletter</w:t>
      </w:r>
      <w:r>
        <w:rPr>
          <w:rFonts w:eastAsia="Times New Roman"/>
          <w:b/>
          <w:bCs/>
          <w:sz w:val="22"/>
          <w:szCs w:val="22"/>
        </w:rPr>
        <w:t>:</w:t>
      </w:r>
    </w:p>
    <w:p w14:paraId="4ED1E461" w14:textId="77777777" w:rsidR="00292EF2" w:rsidRDefault="00292EF2" w:rsidP="0056088C">
      <w:pPr>
        <w:rPr>
          <w:rFonts w:eastAsia="Times New Roman"/>
          <w:sz w:val="22"/>
          <w:szCs w:val="22"/>
        </w:rPr>
      </w:pPr>
    </w:p>
    <w:p w14:paraId="7B52EF39" w14:textId="26D7F603" w:rsidR="00292EF2" w:rsidRPr="00292EF2" w:rsidRDefault="006E0553" w:rsidP="0056088C">
      <w:pPr>
        <w:rPr>
          <w:rFonts w:eastAsia="Times New Roman"/>
          <w:sz w:val="22"/>
          <w:szCs w:val="22"/>
        </w:rPr>
      </w:pPr>
      <w:r>
        <w:object w:dxaOrig="1508" w:dyaOrig="982" w14:anchorId="5FDFC6BC">
          <v:shape id="_x0000_i1027" type="#_x0000_t75" style="width:75.5pt;height:49pt" o:ole="">
            <v:imagedata r:id="rId12" o:title=""/>
          </v:shape>
          <o:OLEObject Type="Embed" ProgID="Word.Document.12" ShapeID="_x0000_i1027" DrawAspect="Icon" ObjectID="_1769797338" r:id="rId13">
            <o:FieldCodes>\s</o:FieldCodes>
          </o:OLEObject>
        </w:object>
      </w:r>
    </w:p>
    <w:p w14:paraId="4BBD5D7F" w14:textId="77777777" w:rsidR="00091CDD" w:rsidRPr="00B5123A" w:rsidRDefault="00091CDD" w:rsidP="00342CBC">
      <w:pPr>
        <w:rPr>
          <w:rFonts w:eastAsia="Times New Roman"/>
          <w:sz w:val="22"/>
          <w:szCs w:val="22"/>
        </w:rPr>
      </w:pPr>
    </w:p>
    <w:p w14:paraId="6DBA444F" w14:textId="77777777" w:rsidR="00C6282B" w:rsidRDefault="00C6282B" w:rsidP="00342CBC">
      <w:pPr>
        <w:rPr>
          <w:rFonts w:eastAsia="Times New Roman"/>
          <w:b/>
          <w:bCs/>
          <w:sz w:val="22"/>
          <w:szCs w:val="22"/>
        </w:rPr>
      </w:pPr>
    </w:p>
    <w:p w14:paraId="068CDE5C" w14:textId="77777777" w:rsidR="00C6282B" w:rsidRDefault="00C6282B" w:rsidP="00342CBC">
      <w:pPr>
        <w:rPr>
          <w:rFonts w:eastAsia="Times New Roman"/>
          <w:b/>
          <w:bCs/>
          <w:sz w:val="22"/>
          <w:szCs w:val="22"/>
        </w:rPr>
      </w:pPr>
    </w:p>
    <w:p w14:paraId="2B1527F1" w14:textId="77777777" w:rsidR="00C6282B" w:rsidRDefault="00C6282B" w:rsidP="00342CBC">
      <w:pPr>
        <w:rPr>
          <w:rFonts w:eastAsia="Times New Roman"/>
          <w:b/>
          <w:bCs/>
          <w:sz w:val="22"/>
          <w:szCs w:val="22"/>
        </w:rPr>
      </w:pPr>
    </w:p>
    <w:p w14:paraId="4710B4E0" w14:textId="77777777" w:rsidR="00C6282B" w:rsidRDefault="00C6282B" w:rsidP="00342CBC">
      <w:pPr>
        <w:rPr>
          <w:rFonts w:eastAsia="Times New Roman"/>
          <w:b/>
          <w:bCs/>
          <w:sz w:val="22"/>
          <w:szCs w:val="22"/>
        </w:rPr>
      </w:pPr>
    </w:p>
    <w:p w14:paraId="6A0FA8FA" w14:textId="65AA0863" w:rsidR="00387204" w:rsidRDefault="00387204" w:rsidP="00342CBC">
      <w:pPr>
        <w:rPr>
          <w:rFonts w:eastAsia="Times New Roman"/>
          <w:b/>
          <w:bCs/>
          <w:sz w:val="22"/>
          <w:szCs w:val="22"/>
        </w:rPr>
      </w:pPr>
      <w:r w:rsidRPr="00B5123A">
        <w:rPr>
          <w:rFonts w:eastAsia="Times New Roman"/>
          <w:b/>
          <w:bCs/>
          <w:sz w:val="22"/>
          <w:szCs w:val="22"/>
        </w:rPr>
        <w:lastRenderedPageBreak/>
        <w:t>Town and Parish Council Forum:</w:t>
      </w:r>
    </w:p>
    <w:p w14:paraId="4D595131" w14:textId="77777777" w:rsidR="00C6282B" w:rsidRDefault="00C6282B" w:rsidP="00342CBC">
      <w:pPr>
        <w:rPr>
          <w:rFonts w:eastAsia="Times New Roman"/>
          <w:b/>
          <w:bCs/>
          <w:sz w:val="22"/>
          <w:szCs w:val="22"/>
        </w:rPr>
      </w:pPr>
    </w:p>
    <w:p w14:paraId="0E7A8B0D" w14:textId="3BBB1DF1" w:rsidR="00C6282B" w:rsidRPr="00C6282B" w:rsidRDefault="00C61F80" w:rsidP="00342CBC">
      <w:pPr>
        <w:rPr>
          <w:rFonts w:eastAsia="Times New Roman"/>
          <w:sz w:val="22"/>
          <w:szCs w:val="22"/>
        </w:rPr>
      </w:pPr>
      <w:r>
        <w:object w:dxaOrig="1508" w:dyaOrig="982" w14:anchorId="35AA666F">
          <v:shape id="_x0000_i1028" type="#_x0000_t75" style="width:75.5pt;height:49pt" o:ole="">
            <v:imagedata r:id="rId14" o:title=""/>
          </v:shape>
          <o:OLEObject Type="Embed" ProgID="PowerPoint.Show.12" ShapeID="_x0000_i1028" DrawAspect="Icon" ObjectID="_1769797339" r:id="rId15"/>
        </w:object>
      </w:r>
      <w:r>
        <w:object w:dxaOrig="1508" w:dyaOrig="982" w14:anchorId="65287256">
          <v:shape id="_x0000_i1029" type="#_x0000_t75" style="width:75.5pt;height:49pt" o:ole="">
            <v:imagedata r:id="rId16" o:title=""/>
          </v:shape>
          <o:OLEObject Type="Embed" ProgID="PowerPoint.Show.12" ShapeID="_x0000_i1029" DrawAspect="Icon" ObjectID="_1769797340" r:id="rId17"/>
        </w:object>
      </w:r>
      <w:r>
        <w:object w:dxaOrig="1508" w:dyaOrig="982" w14:anchorId="5BB7280E">
          <v:shape id="_x0000_i1030" type="#_x0000_t75" style="width:75.5pt;height:49pt" o:ole="">
            <v:imagedata r:id="rId18" o:title=""/>
          </v:shape>
          <o:OLEObject Type="Embed" ProgID="Acrobat.Document.DC" ShapeID="_x0000_i1030" DrawAspect="Icon" ObjectID="_1769797341" r:id="rId19"/>
        </w:object>
      </w:r>
      <w:r>
        <w:object w:dxaOrig="1508" w:dyaOrig="982" w14:anchorId="1C88809F">
          <v:shape id="_x0000_i1031" type="#_x0000_t75" style="width:75.5pt;height:49pt" o:ole="">
            <v:imagedata r:id="rId20" o:title=""/>
          </v:shape>
          <o:OLEObject Type="Embed" ProgID="PowerPoint.Show.12" ShapeID="_x0000_i1031" DrawAspect="Icon" ObjectID="_1769797342" r:id="rId21"/>
        </w:object>
      </w:r>
    </w:p>
    <w:p w14:paraId="6067C47F" w14:textId="77777777" w:rsidR="00387204" w:rsidRPr="00B5123A" w:rsidRDefault="00387204" w:rsidP="00342CBC">
      <w:pPr>
        <w:rPr>
          <w:rFonts w:eastAsia="Times New Roman"/>
          <w:sz w:val="22"/>
          <w:szCs w:val="22"/>
        </w:rPr>
      </w:pPr>
    </w:p>
    <w:p w14:paraId="6D3C2EE7" w14:textId="45EB3796" w:rsidR="007014FD" w:rsidRDefault="003C360E" w:rsidP="007014FD">
      <w:pPr>
        <w:rPr>
          <w:rFonts w:eastAsia="Times New Roman"/>
          <w:sz w:val="22"/>
          <w:szCs w:val="22"/>
        </w:rPr>
      </w:pPr>
      <w:r>
        <w:rPr>
          <w:rFonts w:eastAsia="Times New Roman"/>
          <w:sz w:val="22"/>
          <w:szCs w:val="22"/>
        </w:rPr>
        <w:t>We held our las</w:t>
      </w:r>
      <w:r w:rsidR="00EE08D0">
        <w:rPr>
          <w:rFonts w:eastAsia="Times New Roman"/>
          <w:sz w:val="22"/>
          <w:szCs w:val="22"/>
        </w:rPr>
        <w:t>t Forum on the 6</w:t>
      </w:r>
      <w:r w:rsidR="00EE08D0" w:rsidRPr="00EE08D0">
        <w:rPr>
          <w:rFonts w:eastAsia="Times New Roman"/>
          <w:sz w:val="22"/>
          <w:szCs w:val="22"/>
          <w:vertAlign w:val="superscript"/>
        </w:rPr>
        <w:t>th</w:t>
      </w:r>
      <w:r w:rsidR="00EE08D0">
        <w:rPr>
          <w:rFonts w:eastAsia="Times New Roman"/>
          <w:sz w:val="22"/>
          <w:szCs w:val="22"/>
        </w:rPr>
        <w:t xml:space="preserve"> February.</w:t>
      </w:r>
    </w:p>
    <w:p w14:paraId="4C0F1D48" w14:textId="77777777" w:rsidR="00EE08D0" w:rsidRDefault="00EE08D0" w:rsidP="007014FD">
      <w:pPr>
        <w:rPr>
          <w:rFonts w:eastAsia="Times New Roman"/>
          <w:sz w:val="22"/>
          <w:szCs w:val="22"/>
        </w:rPr>
      </w:pPr>
    </w:p>
    <w:p w14:paraId="7AD166D2" w14:textId="406E740D" w:rsidR="00EE08D0" w:rsidRDefault="00EE08D0" w:rsidP="007014FD">
      <w:pPr>
        <w:rPr>
          <w:rFonts w:eastAsia="Times New Roman"/>
          <w:sz w:val="22"/>
          <w:szCs w:val="22"/>
        </w:rPr>
      </w:pPr>
      <w:r>
        <w:rPr>
          <w:rFonts w:eastAsia="Times New Roman"/>
          <w:sz w:val="22"/>
          <w:szCs w:val="22"/>
        </w:rPr>
        <w:t>I have attached the slides</w:t>
      </w:r>
      <w:r w:rsidR="009F2A20">
        <w:rPr>
          <w:rFonts w:eastAsia="Times New Roman"/>
          <w:sz w:val="22"/>
          <w:szCs w:val="22"/>
        </w:rPr>
        <w:t xml:space="preserve"> and below is a brief outline of what was covered.</w:t>
      </w:r>
    </w:p>
    <w:p w14:paraId="4F66FEA6" w14:textId="77777777" w:rsidR="009F2A20" w:rsidRDefault="009F2A20" w:rsidP="007014FD">
      <w:pPr>
        <w:rPr>
          <w:rFonts w:eastAsia="Times New Roman"/>
          <w:sz w:val="22"/>
          <w:szCs w:val="22"/>
        </w:rPr>
      </w:pPr>
    </w:p>
    <w:p w14:paraId="43F65CC7" w14:textId="77777777" w:rsidR="00FC7117" w:rsidRPr="00D8012D" w:rsidRDefault="00FC7117" w:rsidP="00FC7117">
      <w:pPr>
        <w:pStyle w:val="ListParagraph"/>
        <w:numPr>
          <w:ilvl w:val="0"/>
          <w:numId w:val="7"/>
        </w:numPr>
        <w:ind w:left="360"/>
        <w:contextualSpacing w:val="0"/>
        <w:rPr>
          <w:rFonts w:ascii="Arial" w:hAnsi="Arial" w:cs="Arial"/>
          <w:sz w:val="22"/>
          <w:szCs w:val="22"/>
        </w:rPr>
      </w:pPr>
      <w:r w:rsidRPr="00D8012D">
        <w:rPr>
          <w:rFonts w:ascii="Arial" w:hAnsi="Arial" w:cs="Arial"/>
          <w:sz w:val="22"/>
          <w:szCs w:val="22"/>
        </w:rPr>
        <w:t xml:space="preserve">Helen Mellors, Assistant Director in Planning presented on </w:t>
      </w:r>
      <w:r w:rsidRPr="00D8012D">
        <w:rPr>
          <w:rFonts w:ascii="Arial" w:hAnsi="Arial" w:cs="Arial"/>
          <w:b/>
          <w:bCs/>
          <w:sz w:val="22"/>
          <w:szCs w:val="22"/>
        </w:rPr>
        <w:t>Local Plan Update</w:t>
      </w:r>
      <w:r w:rsidRPr="00D8012D">
        <w:rPr>
          <w:rFonts w:ascii="Arial" w:hAnsi="Arial" w:cs="Arial"/>
          <w:sz w:val="22"/>
          <w:szCs w:val="22"/>
        </w:rPr>
        <w:t xml:space="preserve"> (</w:t>
      </w:r>
      <w:r w:rsidRPr="00D8012D">
        <w:rPr>
          <w:rFonts w:ascii="Arial" w:hAnsi="Arial" w:cs="Arial"/>
          <w:i/>
          <w:iCs/>
          <w:sz w:val="22"/>
          <w:szCs w:val="22"/>
        </w:rPr>
        <w:t>Att. #2</w:t>
      </w:r>
      <w:r w:rsidRPr="00D8012D">
        <w:rPr>
          <w:rFonts w:ascii="Arial" w:hAnsi="Arial" w:cs="Arial"/>
          <w:sz w:val="22"/>
          <w:szCs w:val="22"/>
        </w:rPr>
        <w:t>).</w:t>
      </w:r>
    </w:p>
    <w:p w14:paraId="5D52197B" w14:textId="77777777" w:rsidR="00FC7117" w:rsidRPr="00D8012D" w:rsidRDefault="00FC7117" w:rsidP="00FC7117">
      <w:pPr>
        <w:rPr>
          <w:sz w:val="22"/>
          <w:szCs w:val="22"/>
        </w:rPr>
      </w:pPr>
    </w:p>
    <w:p w14:paraId="31A85FB2" w14:textId="77777777" w:rsidR="00FC7117" w:rsidRPr="00D8012D" w:rsidRDefault="00FC7117" w:rsidP="00FC7117">
      <w:pPr>
        <w:pStyle w:val="NormalWeb"/>
        <w:numPr>
          <w:ilvl w:val="0"/>
          <w:numId w:val="7"/>
        </w:numPr>
        <w:spacing w:before="0" w:beforeAutospacing="0" w:after="0" w:afterAutospacing="0"/>
        <w:ind w:left="360"/>
        <w:rPr>
          <w:rFonts w:ascii="Arial" w:hAnsi="Arial" w:cs="Arial"/>
          <w:sz w:val="22"/>
          <w:szCs w:val="22"/>
        </w:rPr>
      </w:pPr>
      <w:r w:rsidRPr="00D8012D">
        <w:rPr>
          <w:rFonts w:ascii="Arial" w:hAnsi="Arial" w:cs="Arial"/>
          <w:sz w:val="22"/>
          <w:szCs w:val="22"/>
        </w:rPr>
        <w:t xml:space="preserve">Stuart Guthrie, Electoral Services Manager, introduced himself as new to the role as from November 2023.  Stuart talked through his </w:t>
      </w:r>
      <w:r w:rsidRPr="00D8012D">
        <w:rPr>
          <w:rFonts w:ascii="Arial" w:hAnsi="Arial" w:cs="Arial"/>
          <w:b/>
          <w:bCs/>
          <w:sz w:val="22"/>
          <w:szCs w:val="22"/>
        </w:rPr>
        <w:t>Elections Update</w:t>
      </w:r>
      <w:r w:rsidRPr="00D8012D">
        <w:rPr>
          <w:rFonts w:ascii="Arial" w:hAnsi="Arial" w:cs="Arial"/>
          <w:sz w:val="22"/>
          <w:szCs w:val="22"/>
        </w:rPr>
        <w:t xml:space="preserve"> presentation (</w:t>
      </w:r>
      <w:r w:rsidRPr="00D8012D">
        <w:rPr>
          <w:rFonts w:ascii="Arial" w:hAnsi="Arial" w:cs="Arial"/>
          <w:i/>
          <w:iCs/>
          <w:sz w:val="22"/>
          <w:szCs w:val="22"/>
        </w:rPr>
        <w:t>Att. #3</w:t>
      </w:r>
      <w:r w:rsidRPr="00D8012D">
        <w:rPr>
          <w:rFonts w:ascii="Arial" w:hAnsi="Arial" w:cs="Arial"/>
          <w:sz w:val="22"/>
          <w:szCs w:val="22"/>
        </w:rPr>
        <w:t>), emphasising important dates and new guidance on postal votes; coming into effect 2026.</w:t>
      </w:r>
    </w:p>
    <w:p w14:paraId="236C0B9A" w14:textId="77777777" w:rsidR="00FC7117" w:rsidRPr="00D8012D" w:rsidRDefault="00FC7117" w:rsidP="00FC7117">
      <w:pPr>
        <w:pStyle w:val="NormalWeb"/>
        <w:spacing w:before="0" w:beforeAutospacing="0" w:after="0" w:afterAutospacing="0"/>
        <w:rPr>
          <w:rFonts w:ascii="Arial" w:hAnsi="Arial" w:cs="Arial"/>
          <w:sz w:val="22"/>
          <w:szCs w:val="22"/>
        </w:rPr>
      </w:pPr>
    </w:p>
    <w:p w14:paraId="0305E7EB" w14:textId="77777777" w:rsidR="00FC7117" w:rsidRPr="00D8012D" w:rsidRDefault="00FC7117" w:rsidP="00FC7117">
      <w:pPr>
        <w:pStyle w:val="NormalWeb"/>
        <w:numPr>
          <w:ilvl w:val="0"/>
          <w:numId w:val="7"/>
        </w:numPr>
        <w:spacing w:before="0" w:beforeAutospacing="0" w:after="0" w:afterAutospacing="0"/>
        <w:ind w:left="360"/>
        <w:rPr>
          <w:rFonts w:ascii="Arial" w:hAnsi="Arial" w:cs="Arial"/>
          <w:sz w:val="22"/>
          <w:szCs w:val="22"/>
        </w:rPr>
      </w:pPr>
      <w:r w:rsidRPr="00D8012D">
        <w:rPr>
          <w:rFonts w:ascii="Arial" w:hAnsi="Arial" w:cs="Arial"/>
          <w:sz w:val="22"/>
          <w:szCs w:val="22"/>
        </w:rPr>
        <w:t xml:space="preserve">Ellen Faure, Project Delivery Officer, talked about </w:t>
      </w:r>
      <w:r w:rsidRPr="00D8012D">
        <w:rPr>
          <w:rFonts w:ascii="Arial" w:hAnsi="Arial" w:cs="Arial"/>
          <w:b/>
          <w:bCs/>
          <w:sz w:val="22"/>
          <w:szCs w:val="22"/>
        </w:rPr>
        <w:t>World Cafés for Health and Wellbeing</w:t>
      </w:r>
      <w:r w:rsidRPr="00D8012D">
        <w:rPr>
          <w:rFonts w:ascii="Arial" w:hAnsi="Arial" w:cs="Arial"/>
          <w:sz w:val="22"/>
          <w:szCs w:val="22"/>
        </w:rPr>
        <w:t xml:space="preserve"> (</w:t>
      </w:r>
      <w:r w:rsidRPr="00D8012D">
        <w:rPr>
          <w:rFonts w:ascii="Arial" w:hAnsi="Arial" w:cs="Arial"/>
          <w:i/>
          <w:iCs/>
          <w:sz w:val="22"/>
          <w:szCs w:val="22"/>
        </w:rPr>
        <w:t>Att. #4</w:t>
      </w:r>
      <w:r w:rsidRPr="00D8012D">
        <w:rPr>
          <w:rFonts w:ascii="Arial" w:hAnsi="Arial" w:cs="Arial"/>
          <w:sz w:val="22"/>
          <w:szCs w:val="22"/>
        </w:rPr>
        <w:t xml:space="preserve">) and the two upcoming events in Diss and Reepham already scheduled. Ellen reported that there is currently not a lot of Parish Council involvement, but welcomed their participation and advertising to residents. The anticipated scope of discussion was raised. It was recognised that the World Café will be a good environment to discuss issues the communities can influence and lead on that are causal i.e. isolation, low-level mental well-being issues, healthy eating, activity…   Trevor stated that there are other forums working on systemic issues. </w:t>
      </w:r>
    </w:p>
    <w:p w14:paraId="149ED51A" w14:textId="77777777" w:rsidR="00FC7117" w:rsidRPr="00D8012D" w:rsidRDefault="00FC7117" w:rsidP="00FC7117">
      <w:pPr>
        <w:pStyle w:val="NormalWeb"/>
        <w:spacing w:before="0" w:beforeAutospacing="0" w:after="0" w:afterAutospacing="0"/>
        <w:rPr>
          <w:rFonts w:ascii="Arial" w:hAnsi="Arial" w:cs="Arial"/>
          <w:sz w:val="22"/>
          <w:szCs w:val="22"/>
        </w:rPr>
      </w:pPr>
    </w:p>
    <w:p w14:paraId="2C61F8CD" w14:textId="77777777" w:rsidR="00FC7117" w:rsidRPr="00D8012D" w:rsidRDefault="00FC7117" w:rsidP="00FC7117">
      <w:pPr>
        <w:pStyle w:val="ListParagraph"/>
        <w:numPr>
          <w:ilvl w:val="0"/>
          <w:numId w:val="7"/>
        </w:numPr>
        <w:ind w:left="360"/>
        <w:contextualSpacing w:val="0"/>
        <w:rPr>
          <w:rFonts w:ascii="Arial" w:hAnsi="Arial" w:cs="Arial"/>
          <w:sz w:val="22"/>
          <w:szCs w:val="22"/>
        </w:rPr>
      </w:pPr>
      <w:r w:rsidRPr="00D8012D">
        <w:rPr>
          <w:rFonts w:ascii="Arial" w:hAnsi="Arial" w:cs="Arial"/>
          <w:sz w:val="22"/>
          <w:szCs w:val="22"/>
        </w:rPr>
        <w:t xml:space="preserve">Andy Sexton gave a brief update around </w:t>
      </w:r>
      <w:r w:rsidRPr="00D8012D">
        <w:rPr>
          <w:rFonts w:ascii="Arial" w:hAnsi="Arial" w:cs="Arial"/>
          <w:b/>
          <w:bCs/>
          <w:sz w:val="22"/>
          <w:szCs w:val="22"/>
        </w:rPr>
        <w:t xml:space="preserve">Pride In Place Grants </w:t>
      </w:r>
      <w:r w:rsidRPr="00D8012D">
        <w:rPr>
          <w:rFonts w:ascii="Arial" w:hAnsi="Arial" w:cs="Arial"/>
          <w:sz w:val="22"/>
          <w:szCs w:val="22"/>
        </w:rPr>
        <w:t xml:space="preserve">and confirmed applications are now closed. We had 40% of Town &amp; Parish councils applying for Clean Up &amp; Bloom grants and he welcomed updates on plans, reports and pictures. Applications for a Pride in Place Community Grant are being reviewed in February/March. Communications about decisions are planned for mid-March. </w:t>
      </w:r>
    </w:p>
    <w:p w14:paraId="45929D59" w14:textId="77777777" w:rsidR="00FC7117" w:rsidRPr="00D8012D" w:rsidRDefault="00FC7117" w:rsidP="00FC7117">
      <w:pPr>
        <w:pStyle w:val="ListParagraph"/>
        <w:rPr>
          <w:rFonts w:ascii="Arial" w:hAnsi="Arial" w:cs="Arial"/>
          <w:sz w:val="22"/>
          <w:szCs w:val="22"/>
        </w:rPr>
      </w:pPr>
    </w:p>
    <w:p w14:paraId="24AB471C" w14:textId="77777777" w:rsidR="00FC7117" w:rsidRPr="00D8012D" w:rsidRDefault="00FC7117" w:rsidP="00FC7117">
      <w:pPr>
        <w:pStyle w:val="ListParagraph"/>
        <w:numPr>
          <w:ilvl w:val="0"/>
          <w:numId w:val="7"/>
        </w:numPr>
        <w:ind w:left="360"/>
        <w:contextualSpacing w:val="0"/>
        <w:rPr>
          <w:rFonts w:ascii="Arial" w:hAnsi="Arial" w:cs="Arial"/>
          <w:sz w:val="22"/>
          <w:szCs w:val="22"/>
        </w:rPr>
      </w:pPr>
      <w:r w:rsidRPr="00D8012D">
        <w:rPr>
          <w:rFonts w:ascii="Arial" w:hAnsi="Arial" w:cs="Arial"/>
          <w:sz w:val="22"/>
          <w:szCs w:val="22"/>
        </w:rPr>
        <w:t xml:space="preserve">Andy invited two Pride in Place recipients to share their projects: </w:t>
      </w:r>
    </w:p>
    <w:p w14:paraId="59D3C69A" w14:textId="77777777" w:rsidR="00FC7117" w:rsidRPr="00D8012D" w:rsidRDefault="00FC7117" w:rsidP="00FC7117">
      <w:pPr>
        <w:pStyle w:val="NormalWeb"/>
        <w:spacing w:before="0" w:beforeAutospacing="0" w:after="0" w:afterAutospacing="0"/>
        <w:ind w:left="360"/>
        <w:rPr>
          <w:rFonts w:ascii="Arial" w:hAnsi="Arial" w:cs="Arial"/>
          <w:sz w:val="22"/>
          <w:szCs w:val="22"/>
        </w:rPr>
      </w:pPr>
    </w:p>
    <w:p w14:paraId="2C76DC16" w14:textId="77777777" w:rsidR="00FC7117" w:rsidRPr="00D8012D" w:rsidRDefault="00FC7117" w:rsidP="00FC7117">
      <w:pPr>
        <w:pStyle w:val="NormalWeb"/>
        <w:spacing w:before="0" w:beforeAutospacing="0" w:after="0" w:afterAutospacing="0"/>
        <w:ind w:left="360"/>
        <w:rPr>
          <w:rFonts w:ascii="Arial" w:hAnsi="Arial" w:cs="Arial"/>
          <w:sz w:val="22"/>
          <w:szCs w:val="22"/>
        </w:rPr>
      </w:pPr>
      <w:r w:rsidRPr="00D8012D">
        <w:rPr>
          <w:rFonts w:ascii="Arial" w:hAnsi="Arial" w:cs="Arial"/>
          <w:sz w:val="22"/>
          <w:szCs w:val="22"/>
        </w:rPr>
        <w:t xml:space="preserve">William Mills from </w:t>
      </w:r>
      <w:r w:rsidRPr="00D8012D">
        <w:rPr>
          <w:rFonts w:ascii="Arial" w:hAnsi="Arial" w:cs="Arial"/>
          <w:b/>
          <w:bCs/>
          <w:sz w:val="22"/>
          <w:szCs w:val="22"/>
        </w:rPr>
        <w:t xml:space="preserve">Horstead Centre Partnership </w:t>
      </w:r>
      <w:r w:rsidRPr="00D8012D">
        <w:rPr>
          <w:rFonts w:ascii="Arial" w:hAnsi="Arial" w:cs="Arial"/>
          <w:sz w:val="22"/>
          <w:szCs w:val="22"/>
        </w:rPr>
        <w:t xml:space="preserve">talked about how the Grant fund has helped the Centre reach out to the local community in partnership with the Parish Council. The Centre runs events and learning opportunities for students, with around 3,500 visitors of primary school age per year. The Grant will allow the Centre to run four ‘free to attend’ days in a year. So far, one event was held in late October 2023 which had around 70 people from local areas attending throughout the day. Activities included such subjects as bat conservation, canoeing, arts and crafts both inside and outside in the garden. The next free community day is during the Easter break. </w:t>
      </w:r>
    </w:p>
    <w:p w14:paraId="66E5FF2C" w14:textId="77777777" w:rsidR="00FC7117" w:rsidRPr="00D8012D" w:rsidRDefault="00FC7117" w:rsidP="00FC7117">
      <w:pPr>
        <w:pStyle w:val="NormalWeb"/>
        <w:spacing w:before="0" w:beforeAutospacing="0" w:after="0" w:afterAutospacing="0"/>
        <w:rPr>
          <w:rFonts w:ascii="Arial" w:hAnsi="Arial" w:cs="Arial"/>
          <w:sz w:val="22"/>
          <w:szCs w:val="22"/>
        </w:rPr>
      </w:pPr>
    </w:p>
    <w:p w14:paraId="207B2A41" w14:textId="77777777" w:rsidR="00FC7117" w:rsidRPr="00D8012D" w:rsidRDefault="00FC7117" w:rsidP="00FC7117">
      <w:pPr>
        <w:pStyle w:val="NormalWeb"/>
        <w:spacing w:before="0" w:beforeAutospacing="0" w:after="0" w:afterAutospacing="0"/>
        <w:ind w:left="360"/>
        <w:rPr>
          <w:rFonts w:ascii="Arial" w:hAnsi="Arial" w:cs="Arial"/>
          <w:sz w:val="22"/>
          <w:szCs w:val="22"/>
        </w:rPr>
      </w:pPr>
      <w:r w:rsidRPr="00D8012D">
        <w:rPr>
          <w:rFonts w:ascii="Arial" w:hAnsi="Arial" w:cs="Arial"/>
          <w:sz w:val="22"/>
          <w:szCs w:val="22"/>
        </w:rPr>
        <w:t xml:space="preserve">Lua Leggett from </w:t>
      </w:r>
      <w:r w:rsidRPr="00D8012D">
        <w:rPr>
          <w:rFonts w:ascii="Arial" w:hAnsi="Arial" w:cs="Arial"/>
          <w:b/>
          <w:bCs/>
          <w:sz w:val="22"/>
          <w:szCs w:val="22"/>
        </w:rPr>
        <w:t>Wortwell</w:t>
      </w:r>
      <w:r w:rsidRPr="00D8012D">
        <w:rPr>
          <w:rFonts w:ascii="Arial" w:hAnsi="Arial" w:cs="Arial"/>
          <w:sz w:val="22"/>
          <w:szCs w:val="22"/>
        </w:rPr>
        <w:t xml:space="preserve"> Community Centre talked through the feasibility study paid for by the Grant and the </w:t>
      </w:r>
      <w:r w:rsidRPr="00D8012D">
        <w:rPr>
          <w:rFonts w:ascii="Arial" w:hAnsi="Arial" w:cs="Arial"/>
          <w:b/>
          <w:bCs/>
          <w:sz w:val="22"/>
          <w:szCs w:val="22"/>
        </w:rPr>
        <w:t>Project’s</w:t>
      </w:r>
      <w:r w:rsidRPr="00D8012D">
        <w:rPr>
          <w:rFonts w:ascii="Arial" w:hAnsi="Arial" w:cs="Arial"/>
          <w:sz w:val="22"/>
          <w:szCs w:val="22"/>
        </w:rPr>
        <w:t xml:space="preserve"> hopes for the future (</w:t>
      </w:r>
      <w:r w:rsidRPr="00D8012D">
        <w:rPr>
          <w:rFonts w:ascii="Arial" w:hAnsi="Arial" w:cs="Arial"/>
          <w:i/>
          <w:iCs/>
          <w:sz w:val="22"/>
          <w:szCs w:val="22"/>
        </w:rPr>
        <w:t>Att. #5</w:t>
      </w:r>
      <w:r w:rsidRPr="00D8012D">
        <w:rPr>
          <w:rFonts w:ascii="Arial" w:hAnsi="Arial" w:cs="Arial"/>
          <w:sz w:val="22"/>
          <w:szCs w:val="22"/>
        </w:rPr>
        <w:t xml:space="preserve">). </w:t>
      </w:r>
    </w:p>
    <w:p w14:paraId="3010CF57" w14:textId="77777777" w:rsidR="00FC7117" w:rsidRPr="00D8012D" w:rsidRDefault="00FC7117" w:rsidP="00FC7117">
      <w:pPr>
        <w:rPr>
          <w:b/>
          <w:bCs/>
          <w:sz w:val="22"/>
          <w:szCs w:val="22"/>
        </w:rPr>
      </w:pPr>
    </w:p>
    <w:p w14:paraId="75D770D3" w14:textId="318E78AC" w:rsidR="009F2A20" w:rsidRPr="00D8012D" w:rsidRDefault="00121385" w:rsidP="007014FD">
      <w:pPr>
        <w:rPr>
          <w:b/>
          <w:bCs/>
          <w:sz w:val="22"/>
          <w:szCs w:val="22"/>
        </w:rPr>
      </w:pPr>
      <w:r w:rsidRPr="00D8012D">
        <w:rPr>
          <w:rFonts w:eastAsia="Times New Roman"/>
          <w:sz w:val="22"/>
          <w:szCs w:val="22"/>
        </w:rPr>
        <w:t xml:space="preserve">The next Forum is scheduled </w:t>
      </w:r>
      <w:r w:rsidR="00D8012D" w:rsidRPr="00D8012D">
        <w:rPr>
          <w:rFonts w:eastAsia="Times New Roman"/>
          <w:sz w:val="22"/>
          <w:szCs w:val="22"/>
        </w:rPr>
        <w:t xml:space="preserve">for </w:t>
      </w:r>
      <w:r w:rsidR="00D8012D" w:rsidRPr="00D8012D">
        <w:rPr>
          <w:b/>
          <w:bCs/>
          <w:sz w:val="22"/>
          <w:szCs w:val="22"/>
        </w:rPr>
        <w:t>Thursday 7</w:t>
      </w:r>
      <w:r w:rsidR="00D8012D" w:rsidRPr="00D8012D">
        <w:rPr>
          <w:b/>
          <w:bCs/>
          <w:sz w:val="22"/>
          <w:szCs w:val="22"/>
          <w:vertAlign w:val="superscript"/>
        </w:rPr>
        <w:t>th</w:t>
      </w:r>
      <w:r w:rsidR="00D8012D" w:rsidRPr="00D8012D">
        <w:rPr>
          <w:b/>
          <w:bCs/>
          <w:sz w:val="22"/>
          <w:szCs w:val="22"/>
        </w:rPr>
        <w:t xml:space="preserve"> March, 11am – 12pm.</w:t>
      </w:r>
    </w:p>
    <w:p w14:paraId="5150311A" w14:textId="77777777" w:rsidR="00D8012D" w:rsidRPr="00D8012D" w:rsidRDefault="00D8012D" w:rsidP="007014FD">
      <w:pPr>
        <w:rPr>
          <w:b/>
          <w:bCs/>
          <w:sz w:val="22"/>
          <w:szCs w:val="22"/>
        </w:rPr>
      </w:pPr>
    </w:p>
    <w:p w14:paraId="0987C8BA" w14:textId="73B25C6B" w:rsidR="00D8012D" w:rsidRDefault="00423620" w:rsidP="007014FD">
      <w:pPr>
        <w:rPr>
          <w:rFonts w:eastAsia="Times New Roman"/>
          <w:b/>
          <w:bCs/>
          <w:sz w:val="22"/>
          <w:szCs w:val="22"/>
        </w:rPr>
      </w:pPr>
      <w:r>
        <w:rPr>
          <w:rFonts w:eastAsia="Times New Roman"/>
          <w:b/>
          <w:bCs/>
          <w:sz w:val="22"/>
          <w:szCs w:val="22"/>
        </w:rPr>
        <w:t>Cabinet Meeting:</w:t>
      </w:r>
    </w:p>
    <w:p w14:paraId="6D442782" w14:textId="77777777" w:rsidR="00423620" w:rsidRDefault="00423620" w:rsidP="007014FD">
      <w:pPr>
        <w:rPr>
          <w:rFonts w:eastAsia="Times New Roman"/>
          <w:b/>
          <w:bCs/>
          <w:sz w:val="22"/>
          <w:szCs w:val="22"/>
        </w:rPr>
      </w:pPr>
    </w:p>
    <w:p w14:paraId="0ADE989C" w14:textId="38F3B037" w:rsidR="00E52BAF" w:rsidRDefault="00F06608" w:rsidP="007014FD">
      <w:pPr>
        <w:rPr>
          <w:rFonts w:eastAsia="Times New Roman"/>
          <w:sz w:val="22"/>
          <w:szCs w:val="22"/>
        </w:rPr>
      </w:pPr>
      <w:r w:rsidRPr="00F06608">
        <w:rPr>
          <w:rFonts w:eastAsia="Times New Roman"/>
          <w:sz w:val="22"/>
          <w:szCs w:val="22"/>
        </w:rPr>
        <w:t xml:space="preserve">We had a cabinet meeting </w:t>
      </w:r>
      <w:r w:rsidR="00E52BAF">
        <w:rPr>
          <w:rFonts w:eastAsia="Times New Roman"/>
          <w:sz w:val="22"/>
          <w:szCs w:val="22"/>
        </w:rPr>
        <w:t>last</w:t>
      </w:r>
      <w:r w:rsidRPr="00F06608">
        <w:rPr>
          <w:rFonts w:eastAsia="Times New Roman"/>
          <w:sz w:val="22"/>
          <w:szCs w:val="22"/>
        </w:rPr>
        <w:t xml:space="preserve"> Monday which mainly covered our budget which was agreed</w:t>
      </w:r>
      <w:r w:rsidR="00DE175D" w:rsidRPr="00DE175D">
        <w:rPr>
          <w:rFonts w:eastAsia="Times New Roman"/>
          <w:sz w:val="22"/>
          <w:szCs w:val="22"/>
        </w:rPr>
        <w:t xml:space="preserve"> by </w:t>
      </w:r>
      <w:r w:rsidR="00DE175D">
        <w:rPr>
          <w:rFonts w:eastAsia="Times New Roman"/>
          <w:sz w:val="22"/>
          <w:szCs w:val="22"/>
        </w:rPr>
        <w:t>C</w:t>
      </w:r>
      <w:r w:rsidR="00DE175D" w:rsidRPr="00DE175D">
        <w:rPr>
          <w:rFonts w:eastAsia="Times New Roman"/>
          <w:sz w:val="22"/>
          <w:szCs w:val="22"/>
        </w:rPr>
        <w:t xml:space="preserve">abinet </w:t>
      </w:r>
      <w:r w:rsidR="00264BC9">
        <w:rPr>
          <w:rFonts w:eastAsia="Times New Roman"/>
          <w:sz w:val="22"/>
          <w:szCs w:val="22"/>
        </w:rPr>
        <w:t>it</w:t>
      </w:r>
      <w:r w:rsidR="00DE175D" w:rsidRPr="00DE175D">
        <w:rPr>
          <w:rFonts w:eastAsia="Times New Roman"/>
          <w:sz w:val="22"/>
          <w:szCs w:val="22"/>
        </w:rPr>
        <w:t xml:space="preserve"> will now go to </w:t>
      </w:r>
      <w:r w:rsidR="00DE175D">
        <w:rPr>
          <w:rFonts w:eastAsia="Times New Roman"/>
          <w:sz w:val="22"/>
          <w:szCs w:val="22"/>
        </w:rPr>
        <w:t>S</w:t>
      </w:r>
      <w:r w:rsidR="00DE175D" w:rsidRPr="00DE175D">
        <w:rPr>
          <w:rFonts w:eastAsia="Times New Roman"/>
          <w:sz w:val="22"/>
          <w:szCs w:val="22"/>
        </w:rPr>
        <w:t xml:space="preserve">crutiny before a full </w:t>
      </w:r>
      <w:r w:rsidR="00DE175D">
        <w:rPr>
          <w:rFonts w:eastAsia="Times New Roman"/>
          <w:sz w:val="22"/>
          <w:szCs w:val="22"/>
        </w:rPr>
        <w:t>C</w:t>
      </w:r>
      <w:r w:rsidR="00DE175D" w:rsidRPr="00DE175D">
        <w:rPr>
          <w:rFonts w:eastAsia="Times New Roman"/>
          <w:sz w:val="22"/>
          <w:szCs w:val="22"/>
        </w:rPr>
        <w:t>ouncil meeting</w:t>
      </w:r>
      <w:r w:rsidR="00A701F9">
        <w:rPr>
          <w:rFonts w:eastAsia="Times New Roman"/>
          <w:sz w:val="22"/>
          <w:szCs w:val="22"/>
        </w:rPr>
        <w:t>.</w:t>
      </w:r>
    </w:p>
    <w:p w14:paraId="6298F5AC" w14:textId="77777777" w:rsidR="00A701F9" w:rsidRDefault="00A701F9" w:rsidP="007014FD">
      <w:pPr>
        <w:rPr>
          <w:rFonts w:eastAsia="Times New Roman"/>
          <w:sz w:val="22"/>
          <w:szCs w:val="22"/>
        </w:rPr>
      </w:pPr>
    </w:p>
    <w:p w14:paraId="55A9E106" w14:textId="664D8421" w:rsidR="00A701F9" w:rsidRDefault="005E0734" w:rsidP="007014FD">
      <w:pPr>
        <w:rPr>
          <w:rFonts w:eastAsia="Times New Roman"/>
          <w:sz w:val="22"/>
          <w:szCs w:val="22"/>
        </w:rPr>
      </w:pPr>
      <w:r>
        <w:rPr>
          <w:rFonts w:eastAsia="Times New Roman"/>
          <w:sz w:val="22"/>
          <w:szCs w:val="22"/>
        </w:rPr>
        <w:t xml:space="preserve">One of the major </w:t>
      </w:r>
      <w:r w:rsidR="00A43C85" w:rsidRPr="00A43C85">
        <w:rPr>
          <w:rFonts w:eastAsia="Times New Roman"/>
          <w:sz w:val="22"/>
          <w:szCs w:val="22"/>
        </w:rPr>
        <w:t xml:space="preserve">pressures </w:t>
      </w:r>
      <w:r w:rsidR="00D44E19">
        <w:rPr>
          <w:rFonts w:eastAsia="Times New Roman"/>
          <w:sz w:val="22"/>
          <w:szCs w:val="22"/>
        </w:rPr>
        <w:t>on our</w:t>
      </w:r>
      <w:r w:rsidR="00A43C85" w:rsidRPr="00A43C85">
        <w:rPr>
          <w:rFonts w:eastAsia="Times New Roman"/>
          <w:sz w:val="22"/>
          <w:szCs w:val="22"/>
        </w:rPr>
        <w:t xml:space="preserve"> budget is</w:t>
      </w:r>
      <w:r w:rsidR="000A3311" w:rsidRPr="000A3311">
        <w:rPr>
          <w:rFonts w:eastAsia="Times New Roman"/>
          <w:sz w:val="22"/>
          <w:szCs w:val="22"/>
        </w:rPr>
        <w:t xml:space="preserve"> the cost of providing a weekly food waste collection</w:t>
      </w:r>
      <w:r w:rsidR="004C416E">
        <w:rPr>
          <w:rFonts w:eastAsia="Times New Roman"/>
          <w:sz w:val="22"/>
          <w:szCs w:val="22"/>
        </w:rPr>
        <w:t>,</w:t>
      </w:r>
      <w:r w:rsidR="000A3311" w:rsidRPr="000A3311">
        <w:rPr>
          <w:rFonts w:eastAsia="Times New Roman"/>
          <w:sz w:val="22"/>
          <w:szCs w:val="22"/>
        </w:rPr>
        <w:t xml:space="preserve"> which we have been instructed will have to be</w:t>
      </w:r>
      <w:r w:rsidR="00D44E19" w:rsidRPr="00D44E19">
        <w:rPr>
          <w:rFonts w:eastAsia="Times New Roman"/>
          <w:sz w:val="22"/>
          <w:szCs w:val="22"/>
        </w:rPr>
        <w:t xml:space="preserve"> provided in April 2026</w:t>
      </w:r>
      <w:r w:rsidR="004A15CF">
        <w:rPr>
          <w:rFonts w:eastAsia="Times New Roman"/>
          <w:sz w:val="22"/>
          <w:szCs w:val="22"/>
        </w:rPr>
        <w:t xml:space="preserve"> </w:t>
      </w:r>
      <w:r w:rsidR="004A15CF" w:rsidRPr="004A15CF">
        <w:rPr>
          <w:rFonts w:eastAsia="Times New Roman"/>
          <w:sz w:val="22"/>
          <w:szCs w:val="22"/>
        </w:rPr>
        <w:t xml:space="preserve">from all properties in the </w:t>
      </w:r>
      <w:r w:rsidR="004A15CF">
        <w:rPr>
          <w:rFonts w:eastAsia="Times New Roman"/>
          <w:sz w:val="22"/>
          <w:szCs w:val="22"/>
        </w:rPr>
        <w:t>D</w:t>
      </w:r>
      <w:r w:rsidR="004A15CF" w:rsidRPr="004A15CF">
        <w:rPr>
          <w:rFonts w:eastAsia="Times New Roman"/>
          <w:sz w:val="22"/>
          <w:szCs w:val="22"/>
        </w:rPr>
        <w:t>istrict</w:t>
      </w:r>
      <w:r w:rsidR="004C416E">
        <w:rPr>
          <w:rFonts w:eastAsia="Times New Roman"/>
          <w:sz w:val="22"/>
          <w:szCs w:val="22"/>
        </w:rPr>
        <w:t>.</w:t>
      </w:r>
    </w:p>
    <w:p w14:paraId="536EA13A" w14:textId="77777777" w:rsidR="004C416E" w:rsidRDefault="004C416E" w:rsidP="007014FD">
      <w:pPr>
        <w:rPr>
          <w:rFonts w:eastAsia="Times New Roman"/>
          <w:sz w:val="22"/>
          <w:szCs w:val="22"/>
        </w:rPr>
      </w:pPr>
    </w:p>
    <w:p w14:paraId="3A260A8E" w14:textId="79D0C513" w:rsidR="001434BF" w:rsidRDefault="00A265B9" w:rsidP="007014FD">
      <w:pPr>
        <w:rPr>
          <w:rFonts w:eastAsia="Times New Roman"/>
          <w:sz w:val="22"/>
          <w:szCs w:val="22"/>
        </w:rPr>
      </w:pPr>
      <w:r w:rsidRPr="00A265B9">
        <w:rPr>
          <w:rFonts w:eastAsia="Times New Roman"/>
          <w:sz w:val="22"/>
          <w:szCs w:val="22"/>
        </w:rPr>
        <w:lastRenderedPageBreak/>
        <w:t xml:space="preserve">Although this is </w:t>
      </w:r>
      <w:r w:rsidR="00D62E62">
        <w:rPr>
          <w:rFonts w:eastAsia="Times New Roman"/>
          <w:sz w:val="22"/>
          <w:szCs w:val="22"/>
        </w:rPr>
        <w:t>two</w:t>
      </w:r>
      <w:r w:rsidRPr="00A265B9">
        <w:rPr>
          <w:rFonts w:eastAsia="Times New Roman"/>
          <w:sz w:val="22"/>
          <w:szCs w:val="22"/>
        </w:rPr>
        <w:t xml:space="preserve"> years away</w:t>
      </w:r>
      <w:r w:rsidR="00C92987">
        <w:rPr>
          <w:rFonts w:eastAsia="Times New Roman"/>
          <w:sz w:val="22"/>
          <w:szCs w:val="22"/>
        </w:rPr>
        <w:t>,</w:t>
      </w:r>
      <w:r w:rsidRPr="00A265B9">
        <w:rPr>
          <w:rFonts w:eastAsia="Times New Roman"/>
          <w:sz w:val="22"/>
          <w:szCs w:val="22"/>
        </w:rPr>
        <w:t xml:space="preserve"> we know</w:t>
      </w:r>
      <w:r w:rsidR="00C5433B" w:rsidRPr="00C5433B">
        <w:rPr>
          <w:rFonts w:eastAsia="Times New Roman"/>
          <w:sz w:val="22"/>
          <w:szCs w:val="22"/>
        </w:rPr>
        <w:t xml:space="preserve"> that </w:t>
      </w:r>
      <w:r w:rsidR="00D62E62">
        <w:rPr>
          <w:rFonts w:eastAsia="Times New Roman"/>
          <w:sz w:val="22"/>
          <w:szCs w:val="22"/>
        </w:rPr>
        <w:t>our</w:t>
      </w:r>
      <w:r w:rsidR="00C5433B" w:rsidRPr="00C5433B">
        <w:rPr>
          <w:rFonts w:eastAsia="Times New Roman"/>
          <w:sz w:val="22"/>
          <w:szCs w:val="22"/>
        </w:rPr>
        <w:t xml:space="preserve"> current waste depot will not be big enough</w:t>
      </w:r>
      <w:r w:rsidR="00C5433B">
        <w:rPr>
          <w:rFonts w:eastAsia="Times New Roman"/>
          <w:sz w:val="22"/>
          <w:szCs w:val="22"/>
        </w:rPr>
        <w:t xml:space="preserve">, </w:t>
      </w:r>
      <w:r w:rsidR="00C5433B" w:rsidRPr="00C5433B">
        <w:rPr>
          <w:rFonts w:eastAsia="Times New Roman"/>
          <w:sz w:val="22"/>
          <w:szCs w:val="22"/>
        </w:rPr>
        <w:t>and we will have to purchase new</w:t>
      </w:r>
      <w:r w:rsidR="00E80639" w:rsidRPr="00E80639">
        <w:rPr>
          <w:rFonts w:eastAsia="Times New Roman"/>
          <w:sz w:val="22"/>
          <w:szCs w:val="22"/>
        </w:rPr>
        <w:t xml:space="preserve"> separate waste trucks from our current ones</w:t>
      </w:r>
      <w:r w:rsidR="00A31C4C">
        <w:rPr>
          <w:rFonts w:eastAsia="Times New Roman"/>
          <w:sz w:val="22"/>
          <w:szCs w:val="22"/>
        </w:rPr>
        <w:t>.</w:t>
      </w:r>
    </w:p>
    <w:p w14:paraId="1016B0EB" w14:textId="77777777" w:rsidR="009D7355" w:rsidRDefault="009D7355" w:rsidP="007014FD">
      <w:pPr>
        <w:rPr>
          <w:rFonts w:eastAsia="Times New Roman"/>
          <w:sz w:val="22"/>
          <w:szCs w:val="22"/>
        </w:rPr>
      </w:pPr>
    </w:p>
    <w:p w14:paraId="0BC05B6C" w14:textId="145C745A" w:rsidR="00BF1A37" w:rsidRDefault="008273E3" w:rsidP="007014FD">
      <w:pPr>
        <w:rPr>
          <w:rFonts w:eastAsia="Times New Roman"/>
          <w:sz w:val="22"/>
          <w:szCs w:val="22"/>
        </w:rPr>
      </w:pPr>
      <w:r>
        <w:rPr>
          <w:rFonts w:eastAsia="Times New Roman"/>
          <w:sz w:val="22"/>
          <w:szCs w:val="22"/>
        </w:rPr>
        <w:t>It’s estimated this could cost us up to £10M</w:t>
      </w:r>
      <w:r w:rsidR="009351BD">
        <w:rPr>
          <w:rFonts w:eastAsia="Times New Roman"/>
          <w:sz w:val="22"/>
          <w:szCs w:val="22"/>
        </w:rPr>
        <w:t>.</w:t>
      </w:r>
    </w:p>
    <w:p w14:paraId="215C48E0" w14:textId="77777777" w:rsidR="009351BD" w:rsidRDefault="009351BD" w:rsidP="007014FD">
      <w:pPr>
        <w:rPr>
          <w:rFonts w:eastAsia="Times New Roman"/>
          <w:sz w:val="22"/>
          <w:szCs w:val="22"/>
        </w:rPr>
      </w:pPr>
    </w:p>
    <w:p w14:paraId="48EF3591" w14:textId="7A99AF27" w:rsidR="009D7355" w:rsidRDefault="009D7355" w:rsidP="007014FD">
      <w:pPr>
        <w:rPr>
          <w:rFonts w:eastAsia="Times New Roman"/>
          <w:sz w:val="22"/>
          <w:szCs w:val="22"/>
        </w:rPr>
      </w:pPr>
      <w:r w:rsidRPr="009D7355">
        <w:rPr>
          <w:rFonts w:eastAsia="Times New Roman"/>
          <w:sz w:val="22"/>
          <w:szCs w:val="22"/>
        </w:rPr>
        <w:t>Therefore we are already having to plan for this</w:t>
      </w:r>
      <w:r w:rsidR="00142D71">
        <w:rPr>
          <w:rFonts w:eastAsia="Times New Roman"/>
          <w:sz w:val="22"/>
          <w:szCs w:val="22"/>
        </w:rPr>
        <w:t>.</w:t>
      </w:r>
    </w:p>
    <w:p w14:paraId="05F4B55E" w14:textId="77777777" w:rsidR="000C3270" w:rsidRDefault="000C3270" w:rsidP="007014FD">
      <w:pPr>
        <w:rPr>
          <w:rFonts w:eastAsia="Times New Roman"/>
          <w:sz w:val="22"/>
          <w:szCs w:val="22"/>
        </w:rPr>
      </w:pPr>
    </w:p>
    <w:p w14:paraId="4DE95FC6" w14:textId="76ECA4AA" w:rsidR="000C3270" w:rsidRDefault="00671E4F" w:rsidP="007014FD">
      <w:pPr>
        <w:rPr>
          <w:rFonts w:eastAsia="Times New Roman"/>
          <w:sz w:val="22"/>
          <w:szCs w:val="22"/>
        </w:rPr>
      </w:pPr>
      <w:r>
        <w:rPr>
          <w:rFonts w:eastAsia="Times New Roman"/>
          <w:sz w:val="22"/>
          <w:szCs w:val="22"/>
        </w:rPr>
        <w:t>Even so</w:t>
      </w:r>
      <w:r w:rsidR="005435DE">
        <w:rPr>
          <w:rFonts w:eastAsia="Times New Roman"/>
          <w:sz w:val="22"/>
          <w:szCs w:val="22"/>
        </w:rPr>
        <w:t xml:space="preserve"> I’m proud</w:t>
      </w:r>
      <w:r w:rsidR="00E949E8">
        <w:rPr>
          <w:rFonts w:eastAsia="Times New Roman"/>
          <w:sz w:val="22"/>
          <w:szCs w:val="22"/>
        </w:rPr>
        <w:t xml:space="preserve"> that</w:t>
      </w:r>
      <w:r>
        <w:rPr>
          <w:rFonts w:eastAsia="Times New Roman"/>
          <w:sz w:val="22"/>
          <w:szCs w:val="22"/>
        </w:rPr>
        <w:t xml:space="preserve"> </w:t>
      </w:r>
      <w:r w:rsidR="00E1515B">
        <w:rPr>
          <w:rFonts w:eastAsia="Times New Roman"/>
          <w:sz w:val="22"/>
          <w:szCs w:val="22"/>
        </w:rPr>
        <w:t>we are proposing a balanced budget and a</w:t>
      </w:r>
      <w:r w:rsidR="005945C2" w:rsidRPr="005945C2">
        <w:rPr>
          <w:rFonts w:eastAsia="Times New Roman"/>
          <w:sz w:val="22"/>
          <w:szCs w:val="22"/>
        </w:rPr>
        <w:t xml:space="preserve"> </w:t>
      </w:r>
      <w:r w:rsidR="00F45BDC">
        <w:rPr>
          <w:rFonts w:eastAsia="Times New Roman"/>
          <w:sz w:val="22"/>
          <w:szCs w:val="22"/>
        </w:rPr>
        <w:t>c</w:t>
      </w:r>
      <w:r w:rsidR="005945C2" w:rsidRPr="005945C2">
        <w:rPr>
          <w:rFonts w:eastAsia="Times New Roman"/>
          <w:sz w:val="22"/>
          <w:szCs w:val="22"/>
        </w:rPr>
        <w:t xml:space="preserve">apital </w:t>
      </w:r>
      <w:r w:rsidR="00F45BDC">
        <w:rPr>
          <w:rFonts w:eastAsia="Times New Roman"/>
          <w:sz w:val="22"/>
          <w:szCs w:val="22"/>
        </w:rPr>
        <w:t xml:space="preserve">programme of </w:t>
      </w:r>
      <w:r w:rsidR="009B48B2">
        <w:rPr>
          <w:rFonts w:eastAsia="Times New Roman"/>
          <w:sz w:val="22"/>
          <w:szCs w:val="22"/>
        </w:rPr>
        <w:t>just over £97M</w:t>
      </w:r>
      <w:r w:rsidR="009D0537">
        <w:rPr>
          <w:rFonts w:eastAsia="Times New Roman"/>
          <w:sz w:val="22"/>
          <w:szCs w:val="22"/>
        </w:rPr>
        <w:t xml:space="preserve"> </w:t>
      </w:r>
      <w:r w:rsidR="005945C2" w:rsidRPr="005945C2">
        <w:rPr>
          <w:rFonts w:eastAsia="Times New Roman"/>
          <w:sz w:val="22"/>
          <w:szCs w:val="22"/>
        </w:rPr>
        <w:t xml:space="preserve">to support service delivery and to contribute to the </w:t>
      </w:r>
      <w:r w:rsidR="005C78DA" w:rsidRPr="005945C2">
        <w:rPr>
          <w:rFonts w:eastAsia="Times New Roman"/>
          <w:sz w:val="22"/>
          <w:szCs w:val="22"/>
        </w:rPr>
        <w:t>Council’s financial</w:t>
      </w:r>
      <w:r w:rsidR="005945C2" w:rsidRPr="005945C2">
        <w:rPr>
          <w:rFonts w:eastAsia="Times New Roman"/>
          <w:sz w:val="22"/>
          <w:szCs w:val="22"/>
        </w:rPr>
        <w:t xml:space="preserve"> sustainability over the next 5 years</w:t>
      </w:r>
      <w:r w:rsidR="00E949E8">
        <w:rPr>
          <w:rFonts w:eastAsia="Times New Roman"/>
          <w:sz w:val="22"/>
          <w:szCs w:val="22"/>
        </w:rPr>
        <w:t>.</w:t>
      </w:r>
    </w:p>
    <w:p w14:paraId="63C4D7F6" w14:textId="77777777" w:rsidR="009351BD" w:rsidRDefault="009351BD" w:rsidP="007014FD">
      <w:pPr>
        <w:rPr>
          <w:rFonts w:eastAsia="Times New Roman"/>
          <w:sz w:val="22"/>
          <w:szCs w:val="22"/>
        </w:rPr>
      </w:pPr>
    </w:p>
    <w:p w14:paraId="6FF4BD25" w14:textId="6834568A" w:rsidR="009351BD" w:rsidRDefault="0074191F" w:rsidP="007014FD">
      <w:pPr>
        <w:rPr>
          <w:rFonts w:eastAsia="Times New Roman"/>
          <w:sz w:val="22"/>
          <w:szCs w:val="22"/>
        </w:rPr>
      </w:pPr>
      <w:r>
        <w:rPr>
          <w:rFonts w:eastAsia="Times New Roman"/>
          <w:b/>
          <w:bCs/>
          <w:sz w:val="22"/>
          <w:szCs w:val="22"/>
        </w:rPr>
        <w:t>Helen Mellors</w:t>
      </w:r>
      <w:r w:rsidR="000E2332">
        <w:rPr>
          <w:rFonts w:eastAsia="Times New Roman"/>
          <w:b/>
          <w:bCs/>
          <w:sz w:val="22"/>
          <w:szCs w:val="22"/>
        </w:rPr>
        <w:t>:</w:t>
      </w:r>
    </w:p>
    <w:p w14:paraId="10AEDFBC" w14:textId="77777777" w:rsidR="000E2332" w:rsidRDefault="000E2332" w:rsidP="007014FD">
      <w:pPr>
        <w:rPr>
          <w:rFonts w:eastAsia="Times New Roman"/>
          <w:sz w:val="22"/>
          <w:szCs w:val="22"/>
        </w:rPr>
      </w:pPr>
    </w:p>
    <w:p w14:paraId="1E559FE1" w14:textId="483F2915" w:rsidR="000E2332" w:rsidRDefault="00C951C0" w:rsidP="007014FD">
      <w:pPr>
        <w:rPr>
          <w:rFonts w:eastAsia="Times New Roman"/>
          <w:sz w:val="22"/>
          <w:szCs w:val="22"/>
        </w:rPr>
      </w:pPr>
      <w:r>
        <w:rPr>
          <w:rFonts w:eastAsia="Times New Roman"/>
          <w:sz w:val="22"/>
          <w:szCs w:val="22"/>
        </w:rPr>
        <w:t>Helen is the Assistant Director of Planning for both South Norfolk and Broadland Council</w:t>
      </w:r>
      <w:r w:rsidR="005836B0">
        <w:rPr>
          <w:rFonts w:eastAsia="Times New Roman"/>
          <w:sz w:val="22"/>
          <w:szCs w:val="22"/>
        </w:rPr>
        <w:t>, she has worked for South Norfolk Council for over 20 years</w:t>
      </w:r>
      <w:r w:rsidR="00516B85">
        <w:rPr>
          <w:rFonts w:eastAsia="Times New Roman"/>
          <w:sz w:val="22"/>
          <w:szCs w:val="22"/>
        </w:rPr>
        <w:t>, some of you may have worked with Helen</w:t>
      </w:r>
      <w:r w:rsidR="00F0709A">
        <w:rPr>
          <w:rFonts w:eastAsia="Times New Roman"/>
          <w:sz w:val="22"/>
          <w:szCs w:val="22"/>
        </w:rPr>
        <w:t xml:space="preserve"> at some point, she is retiring next month</w:t>
      </w:r>
      <w:r w:rsidR="00EC20C2">
        <w:rPr>
          <w:rFonts w:eastAsia="Times New Roman"/>
          <w:sz w:val="22"/>
          <w:szCs w:val="22"/>
        </w:rPr>
        <w:t xml:space="preserve"> and her replacement is a gentleman called Ben Burgess</w:t>
      </w:r>
      <w:r w:rsidR="00E244EC">
        <w:rPr>
          <w:rFonts w:eastAsia="Times New Roman"/>
          <w:sz w:val="22"/>
          <w:szCs w:val="22"/>
        </w:rPr>
        <w:t>.</w:t>
      </w:r>
    </w:p>
    <w:p w14:paraId="3F9698EF" w14:textId="77777777" w:rsidR="00E244EC" w:rsidRDefault="00E244EC" w:rsidP="007014FD">
      <w:pPr>
        <w:rPr>
          <w:rFonts w:eastAsia="Times New Roman"/>
          <w:sz w:val="22"/>
          <w:szCs w:val="22"/>
        </w:rPr>
      </w:pPr>
    </w:p>
    <w:p w14:paraId="367D1CD7" w14:textId="3EED0388" w:rsidR="00E244EC" w:rsidRDefault="00C10E00" w:rsidP="007014FD">
      <w:pPr>
        <w:rPr>
          <w:rFonts w:eastAsia="Times New Roman"/>
          <w:sz w:val="22"/>
          <w:szCs w:val="22"/>
        </w:rPr>
      </w:pPr>
      <w:r>
        <w:rPr>
          <w:rFonts w:eastAsia="Times New Roman"/>
          <w:b/>
          <w:bCs/>
          <w:sz w:val="22"/>
          <w:szCs w:val="22"/>
        </w:rPr>
        <w:t>May Gurney site:</w:t>
      </w:r>
    </w:p>
    <w:p w14:paraId="04673601" w14:textId="77777777" w:rsidR="00C10E00" w:rsidRDefault="00C10E00" w:rsidP="007014FD">
      <w:pPr>
        <w:rPr>
          <w:rFonts w:eastAsia="Times New Roman"/>
          <w:sz w:val="22"/>
          <w:szCs w:val="22"/>
        </w:rPr>
      </w:pPr>
    </w:p>
    <w:p w14:paraId="47FB3007" w14:textId="1DFA5289" w:rsidR="00C10E00" w:rsidRDefault="003B2704" w:rsidP="007014FD">
      <w:pPr>
        <w:rPr>
          <w:rFonts w:eastAsia="Times New Roman"/>
          <w:sz w:val="22"/>
          <w:szCs w:val="22"/>
        </w:rPr>
      </w:pPr>
      <w:r>
        <w:rPr>
          <w:rFonts w:eastAsia="Times New Roman"/>
          <w:sz w:val="22"/>
          <w:szCs w:val="22"/>
        </w:rPr>
        <w:t xml:space="preserve">Regarding the </w:t>
      </w:r>
      <w:r w:rsidR="004900BB">
        <w:rPr>
          <w:rFonts w:eastAsia="Times New Roman"/>
          <w:sz w:val="22"/>
          <w:szCs w:val="22"/>
        </w:rPr>
        <w:t>trees that were cut down</w:t>
      </w:r>
      <w:r w:rsidR="00FC5062">
        <w:rPr>
          <w:rFonts w:eastAsia="Times New Roman"/>
          <w:sz w:val="22"/>
          <w:szCs w:val="22"/>
        </w:rPr>
        <w:t xml:space="preserve"> last year on the May Gurney site</w:t>
      </w:r>
      <w:r w:rsidR="00874E19">
        <w:rPr>
          <w:rFonts w:eastAsia="Times New Roman"/>
          <w:sz w:val="22"/>
          <w:szCs w:val="22"/>
        </w:rPr>
        <w:t>.</w:t>
      </w:r>
      <w:r w:rsidR="004E65D3">
        <w:rPr>
          <w:rFonts w:eastAsia="Times New Roman"/>
          <w:sz w:val="22"/>
          <w:szCs w:val="22"/>
        </w:rPr>
        <w:t xml:space="preserve">  The Environment Agency and </w:t>
      </w:r>
      <w:r w:rsidR="007D09F0">
        <w:rPr>
          <w:rFonts w:eastAsia="Times New Roman"/>
          <w:sz w:val="22"/>
          <w:szCs w:val="22"/>
        </w:rPr>
        <w:t>Forestry</w:t>
      </w:r>
      <w:r w:rsidR="004E65D3">
        <w:rPr>
          <w:rFonts w:eastAsia="Times New Roman"/>
          <w:sz w:val="22"/>
          <w:szCs w:val="22"/>
        </w:rPr>
        <w:t xml:space="preserve"> </w:t>
      </w:r>
      <w:r w:rsidR="007D09F0">
        <w:rPr>
          <w:rFonts w:eastAsia="Times New Roman"/>
          <w:sz w:val="22"/>
          <w:szCs w:val="22"/>
        </w:rPr>
        <w:t>Commission have been investigating this</w:t>
      </w:r>
      <w:r w:rsidR="00AE509C">
        <w:rPr>
          <w:rFonts w:eastAsia="Times New Roman"/>
          <w:sz w:val="22"/>
          <w:szCs w:val="22"/>
        </w:rPr>
        <w:t xml:space="preserve"> and the Forestry Commission will be issuing a </w:t>
      </w:r>
      <w:r w:rsidR="006E69D0">
        <w:rPr>
          <w:rFonts w:eastAsia="Times New Roman"/>
          <w:sz w:val="22"/>
          <w:szCs w:val="22"/>
        </w:rPr>
        <w:t>Re-stocking Notice</w:t>
      </w:r>
      <w:r w:rsidR="007843D7">
        <w:rPr>
          <w:rFonts w:eastAsia="Times New Roman"/>
          <w:sz w:val="22"/>
          <w:szCs w:val="22"/>
        </w:rPr>
        <w:t xml:space="preserve"> imminently.</w:t>
      </w:r>
    </w:p>
    <w:p w14:paraId="6D830D97" w14:textId="77777777" w:rsidR="007843D7" w:rsidRDefault="007843D7" w:rsidP="007014FD">
      <w:pPr>
        <w:rPr>
          <w:rFonts w:eastAsia="Times New Roman"/>
          <w:sz w:val="22"/>
          <w:szCs w:val="22"/>
        </w:rPr>
      </w:pPr>
    </w:p>
    <w:p w14:paraId="2E9BB7AF" w14:textId="68905482" w:rsidR="007843D7" w:rsidRPr="00C10E00" w:rsidRDefault="00C46330" w:rsidP="007014FD">
      <w:pPr>
        <w:rPr>
          <w:rFonts w:eastAsia="Times New Roman"/>
          <w:sz w:val="22"/>
          <w:szCs w:val="22"/>
        </w:rPr>
      </w:pPr>
      <w:r>
        <w:rPr>
          <w:rFonts w:eastAsia="Times New Roman"/>
          <w:sz w:val="22"/>
          <w:szCs w:val="22"/>
        </w:rPr>
        <w:t>I will let Kate know when this has happened.</w:t>
      </w:r>
    </w:p>
    <w:sectPr w:rsidR="007843D7" w:rsidRPr="00C10E00" w:rsidSect="00EF5887">
      <w:pgSz w:w="11906" w:h="16838"/>
      <w:pgMar w:top="1440"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F78E4"/>
    <w:multiLevelType w:val="multilevel"/>
    <w:tmpl w:val="12F8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52AB1"/>
    <w:multiLevelType w:val="hybridMultilevel"/>
    <w:tmpl w:val="E2E6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8BC7CCC"/>
    <w:multiLevelType w:val="hybridMultilevel"/>
    <w:tmpl w:val="72AE0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4D17883"/>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Times New Roman"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Times New Roman"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Times New Roman"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8012EC1"/>
    <w:multiLevelType w:val="hybridMultilevel"/>
    <w:tmpl w:val="C1265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E0C44A6"/>
    <w:multiLevelType w:val="hybridMultilevel"/>
    <w:tmpl w:val="8F261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58C3A50"/>
    <w:multiLevelType w:val="hybridMultilevel"/>
    <w:tmpl w:val="93A21CD0"/>
    <w:lvl w:ilvl="0" w:tplc="D324BF4C">
      <w:start w:val="1"/>
      <w:numFmt w:val="bullet"/>
      <w:lvlText w:val="•"/>
      <w:lvlJc w:val="left"/>
      <w:pPr>
        <w:tabs>
          <w:tab w:val="num" w:pos="720"/>
        </w:tabs>
        <w:ind w:left="720" w:hanging="360"/>
      </w:pPr>
      <w:rPr>
        <w:rFonts w:ascii="Arial" w:hAnsi="Arial" w:hint="default"/>
      </w:rPr>
    </w:lvl>
    <w:lvl w:ilvl="1" w:tplc="4B1AB37C" w:tentative="1">
      <w:start w:val="1"/>
      <w:numFmt w:val="bullet"/>
      <w:lvlText w:val="•"/>
      <w:lvlJc w:val="left"/>
      <w:pPr>
        <w:tabs>
          <w:tab w:val="num" w:pos="1440"/>
        </w:tabs>
        <w:ind w:left="1440" w:hanging="360"/>
      </w:pPr>
      <w:rPr>
        <w:rFonts w:ascii="Arial" w:hAnsi="Arial" w:hint="default"/>
      </w:rPr>
    </w:lvl>
    <w:lvl w:ilvl="2" w:tplc="3022EFC4" w:tentative="1">
      <w:start w:val="1"/>
      <w:numFmt w:val="bullet"/>
      <w:lvlText w:val="•"/>
      <w:lvlJc w:val="left"/>
      <w:pPr>
        <w:tabs>
          <w:tab w:val="num" w:pos="2160"/>
        </w:tabs>
        <w:ind w:left="2160" w:hanging="360"/>
      </w:pPr>
      <w:rPr>
        <w:rFonts w:ascii="Arial" w:hAnsi="Arial" w:hint="default"/>
      </w:rPr>
    </w:lvl>
    <w:lvl w:ilvl="3" w:tplc="F0D6F906" w:tentative="1">
      <w:start w:val="1"/>
      <w:numFmt w:val="bullet"/>
      <w:lvlText w:val="•"/>
      <w:lvlJc w:val="left"/>
      <w:pPr>
        <w:tabs>
          <w:tab w:val="num" w:pos="2880"/>
        </w:tabs>
        <w:ind w:left="2880" w:hanging="360"/>
      </w:pPr>
      <w:rPr>
        <w:rFonts w:ascii="Arial" w:hAnsi="Arial" w:hint="default"/>
      </w:rPr>
    </w:lvl>
    <w:lvl w:ilvl="4" w:tplc="27DEFD6E" w:tentative="1">
      <w:start w:val="1"/>
      <w:numFmt w:val="bullet"/>
      <w:lvlText w:val="•"/>
      <w:lvlJc w:val="left"/>
      <w:pPr>
        <w:tabs>
          <w:tab w:val="num" w:pos="3600"/>
        </w:tabs>
        <w:ind w:left="3600" w:hanging="360"/>
      </w:pPr>
      <w:rPr>
        <w:rFonts w:ascii="Arial" w:hAnsi="Arial" w:hint="default"/>
      </w:rPr>
    </w:lvl>
    <w:lvl w:ilvl="5" w:tplc="2786B792" w:tentative="1">
      <w:start w:val="1"/>
      <w:numFmt w:val="bullet"/>
      <w:lvlText w:val="•"/>
      <w:lvlJc w:val="left"/>
      <w:pPr>
        <w:tabs>
          <w:tab w:val="num" w:pos="4320"/>
        </w:tabs>
        <w:ind w:left="4320" w:hanging="360"/>
      </w:pPr>
      <w:rPr>
        <w:rFonts w:ascii="Arial" w:hAnsi="Arial" w:hint="default"/>
      </w:rPr>
    </w:lvl>
    <w:lvl w:ilvl="6" w:tplc="F8C8C8F6" w:tentative="1">
      <w:start w:val="1"/>
      <w:numFmt w:val="bullet"/>
      <w:lvlText w:val="•"/>
      <w:lvlJc w:val="left"/>
      <w:pPr>
        <w:tabs>
          <w:tab w:val="num" w:pos="5040"/>
        </w:tabs>
        <w:ind w:left="5040" w:hanging="360"/>
      </w:pPr>
      <w:rPr>
        <w:rFonts w:ascii="Arial" w:hAnsi="Arial" w:hint="default"/>
      </w:rPr>
    </w:lvl>
    <w:lvl w:ilvl="7" w:tplc="162C0FF6" w:tentative="1">
      <w:start w:val="1"/>
      <w:numFmt w:val="bullet"/>
      <w:lvlText w:val="•"/>
      <w:lvlJc w:val="left"/>
      <w:pPr>
        <w:tabs>
          <w:tab w:val="num" w:pos="5760"/>
        </w:tabs>
        <w:ind w:left="5760" w:hanging="360"/>
      </w:pPr>
      <w:rPr>
        <w:rFonts w:ascii="Arial" w:hAnsi="Arial" w:hint="default"/>
      </w:rPr>
    </w:lvl>
    <w:lvl w:ilvl="8" w:tplc="AF26D13C" w:tentative="1">
      <w:start w:val="1"/>
      <w:numFmt w:val="bullet"/>
      <w:lvlText w:val="•"/>
      <w:lvlJc w:val="left"/>
      <w:pPr>
        <w:tabs>
          <w:tab w:val="num" w:pos="6480"/>
        </w:tabs>
        <w:ind w:left="6480" w:hanging="360"/>
      </w:pPr>
      <w:rPr>
        <w:rFonts w:ascii="Arial" w:hAnsi="Arial" w:hint="default"/>
      </w:rPr>
    </w:lvl>
  </w:abstractNum>
  <w:num w:numId="1" w16cid:durableId="1919055628">
    <w:abstractNumId w:val="0"/>
  </w:num>
  <w:num w:numId="2" w16cid:durableId="286661211">
    <w:abstractNumId w:val="6"/>
  </w:num>
  <w:num w:numId="3" w16cid:durableId="1585065380">
    <w:abstractNumId w:val="2"/>
  </w:num>
  <w:num w:numId="4" w16cid:durableId="1686638520">
    <w:abstractNumId w:val="5"/>
  </w:num>
  <w:num w:numId="5" w16cid:durableId="2083138208">
    <w:abstractNumId w:val="4"/>
  </w:num>
  <w:num w:numId="6" w16cid:durableId="1204290361">
    <w:abstractNumId w:val="3"/>
  </w:num>
  <w:num w:numId="7" w16cid:durableId="704016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49"/>
    <w:rsid w:val="000010C9"/>
    <w:rsid w:val="00003028"/>
    <w:rsid w:val="00023532"/>
    <w:rsid w:val="00031460"/>
    <w:rsid w:val="00035C0C"/>
    <w:rsid w:val="00054236"/>
    <w:rsid w:val="000576E0"/>
    <w:rsid w:val="00061419"/>
    <w:rsid w:val="000721E7"/>
    <w:rsid w:val="000824ED"/>
    <w:rsid w:val="00084303"/>
    <w:rsid w:val="00087C75"/>
    <w:rsid w:val="000906C9"/>
    <w:rsid w:val="00091CDD"/>
    <w:rsid w:val="00092178"/>
    <w:rsid w:val="000A3311"/>
    <w:rsid w:val="000A7019"/>
    <w:rsid w:val="000B0721"/>
    <w:rsid w:val="000B6C65"/>
    <w:rsid w:val="000C3270"/>
    <w:rsid w:val="000C35AF"/>
    <w:rsid w:val="000D2EC3"/>
    <w:rsid w:val="000E2332"/>
    <w:rsid w:val="000E2CB4"/>
    <w:rsid w:val="000E790A"/>
    <w:rsid w:val="00103EC8"/>
    <w:rsid w:val="00115841"/>
    <w:rsid w:val="001162C8"/>
    <w:rsid w:val="00121385"/>
    <w:rsid w:val="001213BD"/>
    <w:rsid w:val="001346BC"/>
    <w:rsid w:val="00135BF5"/>
    <w:rsid w:val="00142D71"/>
    <w:rsid w:val="001434BF"/>
    <w:rsid w:val="001444F4"/>
    <w:rsid w:val="001503B4"/>
    <w:rsid w:val="0015173B"/>
    <w:rsid w:val="00151F4F"/>
    <w:rsid w:val="00165286"/>
    <w:rsid w:val="001661BB"/>
    <w:rsid w:val="001818D1"/>
    <w:rsid w:val="00193B2D"/>
    <w:rsid w:val="00194638"/>
    <w:rsid w:val="001A2D0D"/>
    <w:rsid w:val="001A6D80"/>
    <w:rsid w:val="001B1AD7"/>
    <w:rsid w:val="001B33F0"/>
    <w:rsid w:val="001C1A6A"/>
    <w:rsid w:val="001C1C37"/>
    <w:rsid w:val="001C28C1"/>
    <w:rsid w:val="001D1770"/>
    <w:rsid w:val="001D4376"/>
    <w:rsid w:val="001D6C31"/>
    <w:rsid w:val="00211CF7"/>
    <w:rsid w:val="002133E1"/>
    <w:rsid w:val="002152D5"/>
    <w:rsid w:val="002177EE"/>
    <w:rsid w:val="00235EAC"/>
    <w:rsid w:val="002419F2"/>
    <w:rsid w:val="00244FB9"/>
    <w:rsid w:val="0024761D"/>
    <w:rsid w:val="00247C84"/>
    <w:rsid w:val="0025633B"/>
    <w:rsid w:val="0025701B"/>
    <w:rsid w:val="002570EE"/>
    <w:rsid w:val="00264BC9"/>
    <w:rsid w:val="0026630A"/>
    <w:rsid w:val="00270393"/>
    <w:rsid w:val="002746F1"/>
    <w:rsid w:val="0028596B"/>
    <w:rsid w:val="00292EF2"/>
    <w:rsid w:val="002A11A3"/>
    <w:rsid w:val="002A6BB7"/>
    <w:rsid w:val="002B17BB"/>
    <w:rsid w:val="002B6B53"/>
    <w:rsid w:val="002C1440"/>
    <w:rsid w:val="002D16E7"/>
    <w:rsid w:val="002D2FD8"/>
    <w:rsid w:val="002D39B6"/>
    <w:rsid w:val="002D3C82"/>
    <w:rsid w:val="002D3C9F"/>
    <w:rsid w:val="002D6A60"/>
    <w:rsid w:val="002E1B80"/>
    <w:rsid w:val="002E317D"/>
    <w:rsid w:val="002E711A"/>
    <w:rsid w:val="00302755"/>
    <w:rsid w:val="00306F5D"/>
    <w:rsid w:val="0031311B"/>
    <w:rsid w:val="00324773"/>
    <w:rsid w:val="003340BC"/>
    <w:rsid w:val="003409D6"/>
    <w:rsid w:val="00342CBC"/>
    <w:rsid w:val="00344277"/>
    <w:rsid w:val="003462CD"/>
    <w:rsid w:val="0034636B"/>
    <w:rsid w:val="00352743"/>
    <w:rsid w:val="003541C2"/>
    <w:rsid w:val="00361501"/>
    <w:rsid w:val="00373434"/>
    <w:rsid w:val="00377E74"/>
    <w:rsid w:val="003834A0"/>
    <w:rsid w:val="00384B8D"/>
    <w:rsid w:val="00387204"/>
    <w:rsid w:val="003A797F"/>
    <w:rsid w:val="003B0182"/>
    <w:rsid w:val="003B1B2F"/>
    <w:rsid w:val="003B1F77"/>
    <w:rsid w:val="003B2704"/>
    <w:rsid w:val="003B506E"/>
    <w:rsid w:val="003C360E"/>
    <w:rsid w:val="003D2C29"/>
    <w:rsid w:val="003D5E59"/>
    <w:rsid w:val="003E017C"/>
    <w:rsid w:val="003F2C14"/>
    <w:rsid w:val="003F69F9"/>
    <w:rsid w:val="003F71C4"/>
    <w:rsid w:val="003F72AF"/>
    <w:rsid w:val="00404D84"/>
    <w:rsid w:val="0041536A"/>
    <w:rsid w:val="00416DEC"/>
    <w:rsid w:val="00423620"/>
    <w:rsid w:val="00425EC7"/>
    <w:rsid w:val="00430895"/>
    <w:rsid w:val="00430BE6"/>
    <w:rsid w:val="00443EED"/>
    <w:rsid w:val="00452780"/>
    <w:rsid w:val="00456598"/>
    <w:rsid w:val="004575C8"/>
    <w:rsid w:val="0046595F"/>
    <w:rsid w:val="0047206D"/>
    <w:rsid w:val="0047727B"/>
    <w:rsid w:val="004900BB"/>
    <w:rsid w:val="00495A91"/>
    <w:rsid w:val="00497936"/>
    <w:rsid w:val="004A15CF"/>
    <w:rsid w:val="004A5341"/>
    <w:rsid w:val="004A7646"/>
    <w:rsid w:val="004B3495"/>
    <w:rsid w:val="004C256F"/>
    <w:rsid w:val="004C3D1A"/>
    <w:rsid w:val="004C416E"/>
    <w:rsid w:val="004C5D0C"/>
    <w:rsid w:val="004D07D5"/>
    <w:rsid w:val="004D3E52"/>
    <w:rsid w:val="004D5D38"/>
    <w:rsid w:val="004E65D3"/>
    <w:rsid w:val="004F31BF"/>
    <w:rsid w:val="004F5370"/>
    <w:rsid w:val="004F5487"/>
    <w:rsid w:val="00502ED0"/>
    <w:rsid w:val="00511ED5"/>
    <w:rsid w:val="00516B85"/>
    <w:rsid w:val="00525489"/>
    <w:rsid w:val="00531BC6"/>
    <w:rsid w:val="005369BB"/>
    <w:rsid w:val="0054296D"/>
    <w:rsid w:val="005435DE"/>
    <w:rsid w:val="00552E5C"/>
    <w:rsid w:val="0056088C"/>
    <w:rsid w:val="00570FA7"/>
    <w:rsid w:val="005773BF"/>
    <w:rsid w:val="0058285F"/>
    <w:rsid w:val="005836B0"/>
    <w:rsid w:val="005945C2"/>
    <w:rsid w:val="005959DD"/>
    <w:rsid w:val="005A2F53"/>
    <w:rsid w:val="005B6821"/>
    <w:rsid w:val="005C3AA6"/>
    <w:rsid w:val="005C78DA"/>
    <w:rsid w:val="005D3171"/>
    <w:rsid w:val="005E0734"/>
    <w:rsid w:val="005E6EA2"/>
    <w:rsid w:val="005E7BC9"/>
    <w:rsid w:val="005F5C74"/>
    <w:rsid w:val="0061053B"/>
    <w:rsid w:val="00613B0B"/>
    <w:rsid w:val="00623C06"/>
    <w:rsid w:val="0062668F"/>
    <w:rsid w:val="00632CC1"/>
    <w:rsid w:val="00641D41"/>
    <w:rsid w:val="0064573D"/>
    <w:rsid w:val="006541D8"/>
    <w:rsid w:val="00664F6A"/>
    <w:rsid w:val="006661C6"/>
    <w:rsid w:val="006712F7"/>
    <w:rsid w:val="00671E4F"/>
    <w:rsid w:val="00675D88"/>
    <w:rsid w:val="00691461"/>
    <w:rsid w:val="006A7276"/>
    <w:rsid w:val="006B1A3B"/>
    <w:rsid w:val="006B24AC"/>
    <w:rsid w:val="006C258C"/>
    <w:rsid w:val="006C2B7F"/>
    <w:rsid w:val="006C698B"/>
    <w:rsid w:val="006D2B0D"/>
    <w:rsid w:val="006D3440"/>
    <w:rsid w:val="006D6C08"/>
    <w:rsid w:val="006E0553"/>
    <w:rsid w:val="006E30B6"/>
    <w:rsid w:val="006E40C1"/>
    <w:rsid w:val="006E69D0"/>
    <w:rsid w:val="00700DD0"/>
    <w:rsid w:val="007014FD"/>
    <w:rsid w:val="00705BB8"/>
    <w:rsid w:val="00706826"/>
    <w:rsid w:val="00714F49"/>
    <w:rsid w:val="0071747F"/>
    <w:rsid w:val="00720278"/>
    <w:rsid w:val="00726D1E"/>
    <w:rsid w:val="0073370E"/>
    <w:rsid w:val="00734178"/>
    <w:rsid w:val="0073538F"/>
    <w:rsid w:val="0074191F"/>
    <w:rsid w:val="00741E95"/>
    <w:rsid w:val="007647E6"/>
    <w:rsid w:val="00777704"/>
    <w:rsid w:val="00782963"/>
    <w:rsid w:val="007843D7"/>
    <w:rsid w:val="00787784"/>
    <w:rsid w:val="007923A2"/>
    <w:rsid w:val="007A1014"/>
    <w:rsid w:val="007B377E"/>
    <w:rsid w:val="007B594C"/>
    <w:rsid w:val="007D09F0"/>
    <w:rsid w:val="007D5AEC"/>
    <w:rsid w:val="007D7304"/>
    <w:rsid w:val="007F1D78"/>
    <w:rsid w:val="00810D28"/>
    <w:rsid w:val="00816063"/>
    <w:rsid w:val="008269E3"/>
    <w:rsid w:val="00826CB7"/>
    <w:rsid w:val="008273E3"/>
    <w:rsid w:val="00840310"/>
    <w:rsid w:val="00850BA2"/>
    <w:rsid w:val="00861149"/>
    <w:rsid w:val="008618A6"/>
    <w:rsid w:val="008642DF"/>
    <w:rsid w:val="00874E19"/>
    <w:rsid w:val="008773FB"/>
    <w:rsid w:val="0089459F"/>
    <w:rsid w:val="008A146E"/>
    <w:rsid w:val="008A61E3"/>
    <w:rsid w:val="008B33F5"/>
    <w:rsid w:val="008B4674"/>
    <w:rsid w:val="008B6E1C"/>
    <w:rsid w:val="008D0154"/>
    <w:rsid w:val="008D3D4F"/>
    <w:rsid w:val="008D7AB3"/>
    <w:rsid w:val="008D7D5D"/>
    <w:rsid w:val="008E5A5A"/>
    <w:rsid w:val="008E5D54"/>
    <w:rsid w:val="008F0DE6"/>
    <w:rsid w:val="008F1F60"/>
    <w:rsid w:val="008F6FAC"/>
    <w:rsid w:val="0091478A"/>
    <w:rsid w:val="00933112"/>
    <w:rsid w:val="009351BD"/>
    <w:rsid w:val="00936E8F"/>
    <w:rsid w:val="009378A8"/>
    <w:rsid w:val="00944F54"/>
    <w:rsid w:val="00950D20"/>
    <w:rsid w:val="009532FC"/>
    <w:rsid w:val="00956432"/>
    <w:rsid w:val="00960A40"/>
    <w:rsid w:val="00960EE6"/>
    <w:rsid w:val="0096686E"/>
    <w:rsid w:val="0097712B"/>
    <w:rsid w:val="009777BD"/>
    <w:rsid w:val="00990211"/>
    <w:rsid w:val="00990EE9"/>
    <w:rsid w:val="00996C9C"/>
    <w:rsid w:val="009B04C0"/>
    <w:rsid w:val="009B48B2"/>
    <w:rsid w:val="009C0C69"/>
    <w:rsid w:val="009D0537"/>
    <w:rsid w:val="009D7355"/>
    <w:rsid w:val="009E113D"/>
    <w:rsid w:val="009E17AA"/>
    <w:rsid w:val="009F2A20"/>
    <w:rsid w:val="00A0473B"/>
    <w:rsid w:val="00A2100F"/>
    <w:rsid w:val="00A2532D"/>
    <w:rsid w:val="00A265B9"/>
    <w:rsid w:val="00A31C4C"/>
    <w:rsid w:val="00A32413"/>
    <w:rsid w:val="00A32575"/>
    <w:rsid w:val="00A36336"/>
    <w:rsid w:val="00A43C85"/>
    <w:rsid w:val="00A464DD"/>
    <w:rsid w:val="00A54388"/>
    <w:rsid w:val="00A5470E"/>
    <w:rsid w:val="00A5571C"/>
    <w:rsid w:val="00A64345"/>
    <w:rsid w:val="00A701F9"/>
    <w:rsid w:val="00A71030"/>
    <w:rsid w:val="00A7367E"/>
    <w:rsid w:val="00A80CE6"/>
    <w:rsid w:val="00A80D69"/>
    <w:rsid w:val="00A87784"/>
    <w:rsid w:val="00AA2B1D"/>
    <w:rsid w:val="00AA535D"/>
    <w:rsid w:val="00AB0140"/>
    <w:rsid w:val="00AB474F"/>
    <w:rsid w:val="00AB52F2"/>
    <w:rsid w:val="00AE2FC8"/>
    <w:rsid w:val="00AE49EC"/>
    <w:rsid w:val="00AE509C"/>
    <w:rsid w:val="00B02862"/>
    <w:rsid w:val="00B1426E"/>
    <w:rsid w:val="00B23B9A"/>
    <w:rsid w:val="00B47803"/>
    <w:rsid w:val="00B5123A"/>
    <w:rsid w:val="00B5287C"/>
    <w:rsid w:val="00B56C3F"/>
    <w:rsid w:val="00B61099"/>
    <w:rsid w:val="00B6376A"/>
    <w:rsid w:val="00B92FD1"/>
    <w:rsid w:val="00BA0129"/>
    <w:rsid w:val="00BB1EB1"/>
    <w:rsid w:val="00BB287C"/>
    <w:rsid w:val="00BB6FC4"/>
    <w:rsid w:val="00BD2D7F"/>
    <w:rsid w:val="00BD56B9"/>
    <w:rsid w:val="00BD7382"/>
    <w:rsid w:val="00BE593C"/>
    <w:rsid w:val="00BF18B3"/>
    <w:rsid w:val="00BF1A37"/>
    <w:rsid w:val="00BF3F66"/>
    <w:rsid w:val="00C0330A"/>
    <w:rsid w:val="00C06873"/>
    <w:rsid w:val="00C079E8"/>
    <w:rsid w:val="00C10E00"/>
    <w:rsid w:val="00C1380E"/>
    <w:rsid w:val="00C1762D"/>
    <w:rsid w:val="00C21CCB"/>
    <w:rsid w:val="00C2594A"/>
    <w:rsid w:val="00C43FEE"/>
    <w:rsid w:val="00C4415A"/>
    <w:rsid w:val="00C45A57"/>
    <w:rsid w:val="00C46330"/>
    <w:rsid w:val="00C46590"/>
    <w:rsid w:val="00C51622"/>
    <w:rsid w:val="00C5433B"/>
    <w:rsid w:val="00C61F80"/>
    <w:rsid w:val="00C6282B"/>
    <w:rsid w:val="00C7660F"/>
    <w:rsid w:val="00C841D4"/>
    <w:rsid w:val="00C92987"/>
    <w:rsid w:val="00C951C0"/>
    <w:rsid w:val="00CA3652"/>
    <w:rsid w:val="00CB361F"/>
    <w:rsid w:val="00CC186F"/>
    <w:rsid w:val="00CD22C4"/>
    <w:rsid w:val="00CD2575"/>
    <w:rsid w:val="00CD4852"/>
    <w:rsid w:val="00CD5CB6"/>
    <w:rsid w:val="00CE0083"/>
    <w:rsid w:val="00CE11C6"/>
    <w:rsid w:val="00CE345B"/>
    <w:rsid w:val="00CE461A"/>
    <w:rsid w:val="00CF77FC"/>
    <w:rsid w:val="00D40270"/>
    <w:rsid w:val="00D43BA5"/>
    <w:rsid w:val="00D44E19"/>
    <w:rsid w:val="00D469C9"/>
    <w:rsid w:val="00D62E62"/>
    <w:rsid w:val="00D705FC"/>
    <w:rsid w:val="00D77CE1"/>
    <w:rsid w:val="00D8012D"/>
    <w:rsid w:val="00D840EE"/>
    <w:rsid w:val="00DA23BE"/>
    <w:rsid w:val="00DB15E2"/>
    <w:rsid w:val="00DB4E29"/>
    <w:rsid w:val="00DC29BD"/>
    <w:rsid w:val="00DD140D"/>
    <w:rsid w:val="00DD68AA"/>
    <w:rsid w:val="00DE175D"/>
    <w:rsid w:val="00DE4034"/>
    <w:rsid w:val="00DE743A"/>
    <w:rsid w:val="00E11261"/>
    <w:rsid w:val="00E1515B"/>
    <w:rsid w:val="00E17449"/>
    <w:rsid w:val="00E244EC"/>
    <w:rsid w:val="00E24FF7"/>
    <w:rsid w:val="00E308D1"/>
    <w:rsid w:val="00E45F79"/>
    <w:rsid w:val="00E52BAF"/>
    <w:rsid w:val="00E70223"/>
    <w:rsid w:val="00E80639"/>
    <w:rsid w:val="00E817CE"/>
    <w:rsid w:val="00E8275A"/>
    <w:rsid w:val="00E92E2A"/>
    <w:rsid w:val="00E949E8"/>
    <w:rsid w:val="00E9517B"/>
    <w:rsid w:val="00EA72F8"/>
    <w:rsid w:val="00EB62FF"/>
    <w:rsid w:val="00EC20C2"/>
    <w:rsid w:val="00EC41FB"/>
    <w:rsid w:val="00ED330D"/>
    <w:rsid w:val="00ED38F3"/>
    <w:rsid w:val="00EE08D0"/>
    <w:rsid w:val="00EE3E1A"/>
    <w:rsid w:val="00EE43E5"/>
    <w:rsid w:val="00EF0B43"/>
    <w:rsid w:val="00EF5887"/>
    <w:rsid w:val="00EF7C3F"/>
    <w:rsid w:val="00F04ED1"/>
    <w:rsid w:val="00F05AD7"/>
    <w:rsid w:val="00F06608"/>
    <w:rsid w:val="00F0709A"/>
    <w:rsid w:val="00F267C3"/>
    <w:rsid w:val="00F437E1"/>
    <w:rsid w:val="00F45BDC"/>
    <w:rsid w:val="00F5124F"/>
    <w:rsid w:val="00F53470"/>
    <w:rsid w:val="00F54AB7"/>
    <w:rsid w:val="00F6180F"/>
    <w:rsid w:val="00F758A9"/>
    <w:rsid w:val="00F76582"/>
    <w:rsid w:val="00F7767B"/>
    <w:rsid w:val="00F85450"/>
    <w:rsid w:val="00F910AF"/>
    <w:rsid w:val="00F92E51"/>
    <w:rsid w:val="00F931A2"/>
    <w:rsid w:val="00F96DC7"/>
    <w:rsid w:val="00FA7784"/>
    <w:rsid w:val="00FB22B7"/>
    <w:rsid w:val="00FB2D92"/>
    <w:rsid w:val="00FC3048"/>
    <w:rsid w:val="00FC5062"/>
    <w:rsid w:val="00FC7117"/>
    <w:rsid w:val="00FD4BF5"/>
    <w:rsid w:val="00FE0255"/>
    <w:rsid w:val="00FE4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9B900"/>
  <w15:chartTrackingRefBased/>
  <w15:docId w15:val="{1D7AC8FA-67BA-4E77-ADB0-E3698EB3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517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A0129"/>
    <w:pPr>
      <w:ind w:left="720"/>
      <w:contextualSpacing/>
    </w:pPr>
    <w:rPr>
      <w:rFonts w:ascii="Times New Roman" w:eastAsia="Times New Roman" w:hAnsi="Times New Roman" w:cs="Times New Roman"/>
      <w:lang w:eastAsia="en-GB"/>
    </w:rPr>
  </w:style>
  <w:style w:type="paragraph" w:customStyle="1" w:styleId="xmsonormal">
    <w:name w:val="x_msonormal"/>
    <w:basedOn w:val="Normal"/>
    <w:rsid w:val="003409D6"/>
    <w:rPr>
      <w:rFonts w:ascii="Calibri" w:hAnsi="Calibri" w:cs="Calibri"/>
      <w:sz w:val="22"/>
      <w:szCs w:val="22"/>
      <w:lang w:eastAsia="en-GB"/>
    </w:rPr>
  </w:style>
  <w:style w:type="paragraph" w:customStyle="1" w:styleId="summary">
    <w:name w:val="summary"/>
    <w:basedOn w:val="Normal"/>
    <w:rsid w:val="001B33F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BB6FC4"/>
    <w:rPr>
      <w:color w:val="0563C1"/>
      <w:u w:val="single"/>
    </w:rPr>
  </w:style>
  <w:style w:type="character" w:styleId="UnresolvedMention">
    <w:name w:val="Unresolved Mention"/>
    <w:basedOn w:val="DefaultParagraphFont"/>
    <w:uiPriority w:val="99"/>
    <w:semiHidden/>
    <w:unhideWhenUsed/>
    <w:rsid w:val="00A71030"/>
    <w:rPr>
      <w:color w:val="605E5C"/>
      <w:shd w:val="clear" w:color="auto" w:fill="E1DFDD"/>
    </w:rPr>
  </w:style>
  <w:style w:type="character" w:customStyle="1" w:styleId="pspdfkit-8eut5gztkfn71zukw49x824t2">
    <w:name w:val="pspdfkit-8eut5gztkfn71zukw49x824t2"/>
    <w:basedOn w:val="DefaultParagraphFont"/>
    <w:rsid w:val="00A32413"/>
  </w:style>
  <w:style w:type="character" w:styleId="Strong">
    <w:name w:val="Strong"/>
    <w:basedOn w:val="DefaultParagraphFont"/>
    <w:uiPriority w:val="22"/>
    <w:qFormat/>
    <w:rsid w:val="00A7367E"/>
    <w:rPr>
      <w:b/>
      <w:bCs/>
    </w:rPr>
  </w:style>
  <w:style w:type="paragraph" w:customStyle="1" w:styleId="Default">
    <w:name w:val="Default"/>
    <w:rsid w:val="009B04C0"/>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747">
      <w:bodyDiv w:val="1"/>
      <w:marLeft w:val="0"/>
      <w:marRight w:val="0"/>
      <w:marTop w:val="0"/>
      <w:marBottom w:val="0"/>
      <w:divBdr>
        <w:top w:val="none" w:sz="0" w:space="0" w:color="auto"/>
        <w:left w:val="none" w:sz="0" w:space="0" w:color="auto"/>
        <w:bottom w:val="none" w:sz="0" w:space="0" w:color="auto"/>
        <w:right w:val="none" w:sz="0" w:space="0" w:color="auto"/>
      </w:divBdr>
    </w:div>
    <w:div w:id="80641557">
      <w:bodyDiv w:val="1"/>
      <w:marLeft w:val="0"/>
      <w:marRight w:val="0"/>
      <w:marTop w:val="0"/>
      <w:marBottom w:val="0"/>
      <w:divBdr>
        <w:top w:val="none" w:sz="0" w:space="0" w:color="auto"/>
        <w:left w:val="none" w:sz="0" w:space="0" w:color="auto"/>
        <w:bottom w:val="none" w:sz="0" w:space="0" w:color="auto"/>
        <w:right w:val="none" w:sz="0" w:space="0" w:color="auto"/>
      </w:divBdr>
    </w:div>
    <w:div w:id="137193474">
      <w:bodyDiv w:val="1"/>
      <w:marLeft w:val="0"/>
      <w:marRight w:val="0"/>
      <w:marTop w:val="0"/>
      <w:marBottom w:val="0"/>
      <w:divBdr>
        <w:top w:val="none" w:sz="0" w:space="0" w:color="auto"/>
        <w:left w:val="none" w:sz="0" w:space="0" w:color="auto"/>
        <w:bottom w:val="none" w:sz="0" w:space="0" w:color="auto"/>
        <w:right w:val="none" w:sz="0" w:space="0" w:color="auto"/>
      </w:divBdr>
    </w:div>
    <w:div w:id="241068618">
      <w:bodyDiv w:val="1"/>
      <w:marLeft w:val="0"/>
      <w:marRight w:val="0"/>
      <w:marTop w:val="0"/>
      <w:marBottom w:val="0"/>
      <w:divBdr>
        <w:top w:val="none" w:sz="0" w:space="0" w:color="auto"/>
        <w:left w:val="none" w:sz="0" w:space="0" w:color="auto"/>
        <w:bottom w:val="none" w:sz="0" w:space="0" w:color="auto"/>
        <w:right w:val="none" w:sz="0" w:space="0" w:color="auto"/>
      </w:divBdr>
    </w:div>
    <w:div w:id="246695481">
      <w:bodyDiv w:val="1"/>
      <w:marLeft w:val="0"/>
      <w:marRight w:val="0"/>
      <w:marTop w:val="0"/>
      <w:marBottom w:val="0"/>
      <w:divBdr>
        <w:top w:val="none" w:sz="0" w:space="0" w:color="auto"/>
        <w:left w:val="none" w:sz="0" w:space="0" w:color="auto"/>
        <w:bottom w:val="none" w:sz="0" w:space="0" w:color="auto"/>
        <w:right w:val="none" w:sz="0" w:space="0" w:color="auto"/>
      </w:divBdr>
    </w:div>
    <w:div w:id="331109064">
      <w:bodyDiv w:val="1"/>
      <w:marLeft w:val="0"/>
      <w:marRight w:val="0"/>
      <w:marTop w:val="0"/>
      <w:marBottom w:val="0"/>
      <w:divBdr>
        <w:top w:val="none" w:sz="0" w:space="0" w:color="auto"/>
        <w:left w:val="none" w:sz="0" w:space="0" w:color="auto"/>
        <w:bottom w:val="none" w:sz="0" w:space="0" w:color="auto"/>
        <w:right w:val="none" w:sz="0" w:space="0" w:color="auto"/>
      </w:divBdr>
    </w:div>
    <w:div w:id="385567888">
      <w:bodyDiv w:val="1"/>
      <w:marLeft w:val="0"/>
      <w:marRight w:val="0"/>
      <w:marTop w:val="0"/>
      <w:marBottom w:val="0"/>
      <w:divBdr>
        <w:top w:val="none" w:sz="0" w:space="0" w:color="auto"/>
        <w:left w:val="none" w:sz="0" w:space="0" w:color="auto"/>
        <w:bottom w:val="none" w:sz="0" w:space="0" w:color="auto"/>
        <w:right w:val="none" w:sz="0" w:space="0" w:color="auto"/>
      </w:divBdr>
    </w:div>
    <w:div w:id="386299574">
      <w:bodyDiv w:val="1"/>
      <w:marLeft w:val="0"/>
      <w:marRight w:val="0"/>
      <w:marTop w:val="0"/>
      <w:marBottom w:val="0"/>
      <w:divBdr>
        <w:top w:val="none" w:sz="0" w:space="0" w:color="auto"/>
        <w:left w:val="none" w:sz="0" w:space="0" w:color="auto"/>
        <w:bottom w:val="none" w:sz="0" w:space="0" w:color="auto"/>
        <w:right w:val="none" w:sz="0" w:space="0" w:color="auto"/>
      </w:divBdr>
    </w:div>
    <w:div w:id="451899689">
      <w:bodyDiv w:val="1"/>
      <w:marLeft w:val="0"/>
      <w:marRight w:val="0"/>
      <w:marTop w:val="0"/>
      <w:marBottom w:val="0"/>
      <w:divBdr>
        <w:top w:val="none" w:sz="0" w:space="0" w:color="auto"/>
        <w:left w:val="none" w:sz="0" w:space="0" w:color="auto"/>
        <w:bottom w:val="none" w:sz="0" w:space="0" w:color="auto"/>
        <w:right w:val="none" w:sz="0" w:space="0" w:color="auto"/>
      </w:divBdr>
    </w:div>
    <w:div w:id="566115431">
      <w:bodyDiv w:val="1"/>
      <w:marLeft w:val="0"/>
      <w:marRight w:val="0"/>
      <w:marTop w:val="0"/>
      <w:marBottom w:val="0"/>
      <w:divBdr>
        <w:top w:val="none" w:sz="0" w:space="0" w:color="auto"/>
        <w:left w:val="none" w:sz="0" w:space="0" w:color="auto"/>
        <w:bottom w:val="none" w:sz="0" w:space="0" w:color="auto"/>
        <w:right w:val="none" w:sz="0" w:space="0" w:color="auto"/>
      </w:divBdr>
    </w:div>
    <w:div w:id="603852566">
      <w:bodyDiv w:val="1"/>
      <w:marLeft w:val="0"/>
      <w:marRight w:val="0"/>
      <w:marTop w:val="0"/>
      <w:marBottom w:val="0"/>
      <w:divBdr>
        <w:top w:val="none" w:sz="0" w:space="0" w:color="auto"/>
        <w:left w:val="none" w:sz="0" w:space="0" w:color="auto"/>
        <w:bottom w:val="none" w:sz="0" w:space="0" w:color="auto"/>
        <w:right w:val="none" w:sz="0" w:space="0" w:color="auto"/>
      </w:divBdr>
      <w:divsChild>
        <w:div w:id="572592734">
          <w:marLeft w:val="0"/>
          <w:marRight w:val="0"/>
          <w:marTop w:val="0"/>
          <w:marBottom w:val="0"/>
          <w:divBdr>
            <w:top w:val="none" w:sz="0" w:space="0" w:color="auto"/>
            <w:left w:val="none" w:sz="0" w:space="0" w:color="auto"/>
            <w:bottom w:val="none" w:sz="0" w:space="0" w:color="auto"/>
            <w:right w:val="none" w:sz="0" w:space="0" w:color="auto"/>
          </w:divBdr>
        </w:div>
      </w:divsChild>
    </w:div>
    <w:div w:id="730612914">
      <w:bodyDiv w:val="1"/>
      <w:marLeft w:val="0"/>
      <w:marRight w:val="0"/>
      <w:marTop w:val="0"/>
      <w:marBottom w:val="0"/>
      <w:divBdr>
        <w:top w:val="none" w:sz="0" w:space="0" w:color="auto"/>
        <w:left w:val="none" w:sz="0" w:space="0" w:color="auto"/>
        <w:bottom w:val="none" w:sz="0" w:space="0" w:color="auto"/>
        <w:right w:val="none" w:sz="0" w:space="0" w:color="auto"/>
      </w:divBdr>
    </w:div>
    <w:div w:id="913709974">
      <w:bodyDiv w:val="1"/>
      <w:marLeft w:val="0"/>
      <w:marRight w:val="0"/>
      <w:marTop w:val="0"/>
      <w:marBottom w:val="0"/>
      <w:divBdr>
        <w:top w:val="none" w:sz="0" w:space="0" w:color="auto"/>
        <w:left w:val="none" w:sz="0" w:space="0" w:color="auto"/>
        <w:bottom w:val="none" w:sz="0" w:space="0" w:color="auto"/>
        <w:right w:val="none" w:sz="0" w:space="0" w:color="auto"/>
      </w:divBdr>
    </w:div>
    <w:div w:id="1080060940">
      <w:bodyDiv w:val="1"/>
      <w:marLeft w:val="0"/>
      <w:marRight w:val="0"/>
      <w:marTop w:val="0"/>
      <w:marBottom w:val="0"/>
      <w:divBdr>
        <w:top w:val="none" w:sz="0" w:space="0" w:color="auto"/>
        <w:left w:val="none" w:sz="0" w:space="0" w:color="auto"/>
        <w:bottom w:val="none" w:sz="0" w:space="0" w:color="auto"/>
        <w:right w:val="none" w:sz="0" w:space="0" w:color="auto"/>
      </w:divBdr>
    </w:div>
    <w:div w:id="1174295316">
      <w:bodyDiv w:val="1"/>
      <w:marLeft w:val="0"/>
      <w:marRight w:val="0"/>
      <w:marTop w:val="0"/>
      <w:marBottom w:val="0"/>
      <w:divBdr>
        <w:top w:val="none" w:sz="0" w:space="0" w:color="auto"/>
        <w:left w:val="none" w:sz="0" w:space="0" w:color="auto"/>
        <w:bottom w:val="none" w:sz="0" w:space="0" w:color="auto"/>
        <w:right w:val="none" w:sz="0" w:space="0" w:color="auto"/>
      </w:divBdr>
    </w:div>
    <w:div w:id="1179465015">
      <w:bodyDiv w:val="1"/>
      <w:marLeft w:val="0"/>
      <w:marRight w:val="0"/>
      <w:marTop w:val="0"/>
      <w:marBottom w:val="0"/>
      <w:divBdr>
        <w:top w:val="none" w:sz="0" w:space="0" w:color="auto"/>
        <w:left w:val="none" w:sz="0" w:space="0" w:color="auto"/>
        <w:bottom w:val="none" w:sz="0" w:space="0" w:color="auto"/>
        <w:right w:val="none" w:sz="0" w:space="0" w:color="auto"/>
      </w:divBdr>
      <w:divsChild>
        <w:div w:id="1149319766">
          <w:marLeft w:val="0"/>
          <w:marRight w:val="0"/>
          <w:marTop w:val="0"/>
          <w:marBottom w:val="0"/>
          <w:divBdr>
            <w:top w:val="none" w:sz="0" w:space="0" w:color="auto"/>
            <w:left w:val="none" w:sz="0" w:space="0" w:color="auto"/>
            <w:bottom w:val="none" w:sz="0" w:space="0" w:color="auto"/>
            <w:right w:val="none" w:sz="0" w:space="0" w:color="auto"/>
          </w:divBdr>
        </w:div>
      </w:divsChild>
    </w:div>
    <w:div w:id="1185554393">
      <w:bodyDiv w:val="1"/>
      <w:marLeft w:val="0"/>
      <w:marRight w:val="0"/>
      <w:marTop w:val="0"/>
      <w:marBottom w:val="0"/>
      <w:divBdr>
        <w:top w:val="none" w:sz="0" w:space="0" w:color="auto"/>
        <w:left w:val="none" w:sz="0" w:space="0" w:color="auto"/>
        <w:bottom w:val="none" w:sz="0" w:space="0" w:color="auto"/>
        <w:right w:val="none" w:sz="0" w:space="0" w:color="auto"/>
      </w:divBdr>
    </w:div>
    <w:div w:id="1209489223">
      <w:bodyDiv w:val="1"/>
      <w:marLeft w:val="0"/>
      <w:marRight w:val="0"/>
      <w:marTop w:val="0"/>
      <w:marBottom w:val="0"/>
      <w:divBdr>
        <w:top w:val="none" w:sz="0" w:space="0" w:color="auto"/>
        <w:left w:val="none" w:sz="0" w:space="0" w:color="auto"/>
        <w:bottom w:val="none" w:sz="0" w:space="0" w:color="auto"/>
        <w:right w:val="none" w:sz="0" w:space="0" w:color="auto"/>
      </w:divBdr>
    </w:div>
    <w:div w:id="1241868294">
      <w:bodyDiv w:val="1"/>
      <w:marLeft w:val="0"/>
      <w:marRight w:val="0"/>
      <w:marTop w:val="0"/>
      <w:marBottom w:val="0"/>
      <w:divBdr>
        <w:top w:val="none" w:sz="0" w:space="0" w:color="auto"/>
        <w:left w:val="none" w:sz="0" w:space="0" w:color="auto"/>
        <w:bottom w:val="none" w:sz="0" w:space="0" w:color="auto"/>
        <w:right w:val="none" w:sz="0" w:space="0" w:color="auto"/>
      </w:divBdr>
    </w:div>
    <w:div w:id="1389567229">
      <w:bodyDiv w:val="1"/>
      <w:marLeft w:val="0"/>
      <w:marRight w:val="0"/>
      <w:marTop w:val="0"/>
      <w:marBottom w:val="0"/>
      <w:divBdr>
        <w:top w:val="none" w:sz="0" w:space="0" w:color="auto"/>
        <w:left w:val="none" w:sz="0" w:space="0" w:color="auto"/>
        <w:bottom w:val="none" w:sz="0" w:space="0" w:color="auto"/>
        <w:right w:val="none" w:sz="0" w:space="0" w:color="auto"/>
      </w:divBdr>
    </w:div>
    <w:div w:id="1391080406">
      <w:bodyDiv w:val="1"/>
      <w:marLeft w:val="0"/>
      <w:marRight w:val="0"/>
      <w:marTop w:val="0"/>
      <w:marBottom w:val="0"/>
      <w:divBdr>
        <w:top w:val="none" w:sz="0" w:space="0" w:color="auto"/>
        <w:left w:val="none" w:sz="0" w:space="0" w:color="auto"/>
        <w:bottom w:val="none" w:sz="0" w:space="0" w:color="auto"/>
        <w:right w:val="none" w:sz="0" w:space="0" w:color="auto"/>
      </w:divBdr>
    </w:div>
    <w:div w:id="1453472919">
      <w:bodyDiv w:val="1"/>
      <w:marLeft w:val="0"/>
      <w:marRight w:val="0"/>
      <w:marTop w:val="0"/>
      <w:marBottom w:val="0"/>
      <w:divBdr>
        <w:top w:val="none" w:sz="0" w:space="0" w:color="auto"/>
        <w:left w:val="none" w:sz="0" w:space="0" w:color="auto"/>
        <w:bottom w:val="none" w:sz="0" w:space="0" w:color="auto"/>
        <w:right w:val="none" w:sz="0" w:space="0" w:color="auto"/>
      </w:divBdr>
    </w:div>
    <w:div w:id="1475836306">
      <w:bodyDiv w:val="1"/>
      <w:marLeft w:val="0"/>
      <w:marRight w:val="0"/>
      <w:marTop w:val="0"/>
      <w:marBottom w:val="0"/>
      <w:divBdr>
        <w:top w:val="none" w:sz="0" w:space="0" w:color="auto"/>
        <w:left w:val="none" w:sz="0" w:space="0" w:color="auto"/>
        <w:bottom w:val="none" w:sz="0" w:space="0" w:color="auto"/>
        <w:right w:val="none" w:sz="0" w:space="0" w:color="auto"/>
      </w:divBdr>
      <w:divsChild>
        <w:div w:id="1429498455">
          <w:marLeft w:val="331"/>
          <w:marRight w:val="0"/>
          <w:marTop w:val="0"/>
          <w:marBottom w:val="0"/>
          <w:divBdr>
            <w:top w:val="none" w:sz="0" w:space="0" w:color="auto"/>
            <w:left w:val="none" w:sz="0" w:space="0" w:color="auto"/>
            <w:bottom w:val="none" w:sz="0" w:space="0" w:color="auto"/>
            <w:right w:val="none" w:sz="0" w:space="0" w:color="auto"/>
          </w:divBdr>
        </w:div>
        <w:div w:id="374038776">
          <w:marLeft w:val="331"/>
          <w:marRight w:val="0"/>
          <w:marTop w:val="0"/>
          <w:marBottom w:val="0"/>
          <w:divBdr>
            <w:top w:val="none" w:sz="0" w:space="0" w:color="auto"/>
            <w:left w:val="none" w:sz="0" w:space="0" w:color="auto"/>
            <w:bottom w:val="none" w:sz="0" w:space="0" w:color="auto"/>
            <w:right w:val="none" w:sz="0" w:space="0" w:color="auto"/>
          </w:divBdr>
        </w:div>
        <w:div w:id="1131170376">
          <w:marLeft w:val="331"/>
          <w:marRight w:val="0"/>
          <w:marTop w:val="0"/>
          <w:marBottom w:val="0"/>
          <w:divBdr>
            <w:top w:val="none" w:sz="0" w:space="0" w:color="auto"/>
            <w:left w:val="none" w:sz="0" w:space="0" w:color="auto"/>
            <w:bottom w:val="none" w:sz="0" w:space="0" w:color="auto"/>
            <w:right w:val="none" w:sz="0" w:space="0" w:color="auto"/>
          </w:divBdr>
        </w:div>
      </w:divsChild>
    </w:div>
    <w:div w:id="1606303146">
      <w:bodyDiv w:val="1"/>
      <w:marLeft w:val="0"/>
      <w:marRight w:val="0"/>
      <w:marTop w:val="0"/>
      <w:marBottom w:val="0"/>
      <w:divBdr>
        <w:top w:val="none" w:sz="0" w:space="0" w:color="auto"/>
        <w:left w:val="none" w:sz="0" w:space="0" w:color="auto"/>
        <w:bottom w:val="none" w:sz="0" w:space="0" w:color="auto"/>
        <w:right w:val="none" w:sz="0" w:space="0" w:color="auto"/>
      </w:divBdr>
    </w:div>
    <w:div w:id="1650749535">
      <w:bodyDiv w:val="1"/>
      <w:marLeft w:val="0"/>
      <w:marRight w:val="0"/>
      <w:marTop w:val="0"/>
      <w:marBottom w:val="0"/>
      <w:divBdr>
        <w:top w:val="none" w:sz="0" w:space="0" w:color="auto"/>
        <w:left w:val="none" w:sz="0" w:space="0" w:color="auto"/>
        <w:bottom w:val="none" w:sz="0" w:space="0" w:color="auto"/>
        <w:right w:val="none" w:sz="0" w:space="0" w:color="auto"/>
      </w:divBdr>
    </w:div>
    <w:div w:id="1687638187">
      <w:bodyDiv w:val="1"/>
      <w:marLeft w:val="0"/>
      <w:marRight w:val="0"/>
      <w:marTop w:val="0"/>
      <w:marBottom w:val="0"/>
      <w:divBdr>
        <w:top w:val="none" w:sz="0" w:space="0" w:color="auto"/>
        <w:left w:val="none" w:sz="0" w:space="0" w:color="auto"/>
        <w:bottom w:val="none" w:sz="0" w:space="0" w:color="auto"/>
        <w:right w:val="none" w:sz="0" w:space="0" w:color="auto"/>
      </w:divBdr>
    </w:div>
    <w:div w:id="2041665781">
      <w:bodyDiv w:val="1"/>
      <w:marLeft w:val="0"/>
      <w:marRight w:val="0"/>
      <w:marTop w:val="0"/>
      <w:marBottom w:val="0"/>
      <w:divBdr>
        <w:top w:val="none" w:sz="0" w:space="0" w:color="auto"/>
        <w:left w:val="none" w:sz="0" w:space="0" w:color="auto"/>
        <w:bottom w:val="none" w:sz="0" w:space="0" w:color="auto"/>
        <w:right w:val="none" w:sz="0" w:space="0" w:color="auto"/>
      </w:divBdr>
    </w:div>
    <w:div w:id="2075614136">
      <w:bodyDiv w:val="1"/>
      <w:marLeft w:val="0"/>
      <w:marRight w:val="0"/>
      <w:marTop w:val="0"/>
      <w:marBottom w:val="0"/>
      <w:divBdr>
        <w:top w:val="none" w:sz="0" w:space="0" w:color="auto"/>
        <w:left w:val="none" w:sz="0" w:space="0" w:color="auto"/>
        <w:bottom w:val="none" w:sz="0" w:space="0" w:color="auto"/>
        <w:right w:val="none" w:sz="0" w:space="0" w:color="auto"/>
      </w:divBdr>
    </w:div>
    <w:div w:id="2083024660">
      <w:bodyDiv w:val="1"/>
      <w:marLeft w:val="0"/>
      <w:marRight w:val="0"/>
      <w:marTop w:val="0"/>
      <w:marBottom w:val="0"/>
      <w:divBdr>
        <w:top w:val="none" w:sz="0" w:space="0" w:color="auto"/>
        <w:left w:val="none" w:sz="0" w:space="0" w:color="auto"/>
        <w:bottom w:val="none" w:sz="0" w:space="0" w:color="auto"/>
        <w:right w:val="none" w:sz="0" w:space="0" w:color="auto"/>
      </w:divBdr>
    </w:div>
    <w:div w:id="211382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PowerPoint_Presentation.pptx"/><Relationship Id="rId13" Type="http://schemas.openxmlformats.org/officeDocument/2006/relationships/package" Target="embeddings/Microsoft_Word_Document.docx"/><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package" Target="embeddings/Microsoft_PowerPoint_Presentation3.pptx"/><Relationship Id="rId7" Type="http://schemas.openxmlformats.org/officeDocument/2006/relationships/image" Target="media/image2.emf"/><Relationship Id="rId12" Type="http://schemas.openxmlformats.org/officeDocument/2006/relationships/image" Target="media/image4.emf"/><Relationship Id="rId17" Type="http://schemas.openxmlformats.org/officeDocument/2006/relationships/package" Target="embeddings/Microsoft_PowerPoint_Presentation2.pptx"/><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package" Target="embeddings/Microsoft_PowerPoint_Presentation1.pptx"/><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s://www.smartsurvey.co.uk/s/dental-priorities-survey/" TargetMode="External"/><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85697-2E97-4D30-A7B7-855E2651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Lisa Overton-Neal</cp:lastModifiedBy>
  <cp:revision>28</cp:revision>
  <dcterms:created xsi:type="dcterms:W3CDTF">2024-02-18T21:10:00Z</dcterms:created>
  <dcterms:modified xsi:type="dcterms:W3CDTF">2024-02-18T21:33:00Z</dcterms:modified>
</cp:coreProperties>
</file>