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6A892F" w14:textId="77777777" w:rsidR="002754A7" w:rsidRPr="002754A7" w:rsidRDefault="002754A7">
      <w:pPr>
        <w:rPr>
          <w:rFonts w:ascii="Comic Sans MS" w:hAnsi="Comic Sans MS"/>
          <w:b/>
          <w:bCs/>
          <w:sz w:val="16"/>
          <w:szCs w:val="16"/>
        </w:rPr>
      </w:pPr>
      <w:r w:rsidRPr="002754A7">
        <w:rPr>
          <w:rFonts w:ascii="Comic Sans MS" w:hAnsi="Comic Sans MS"/>
          <w:b/>
          <w:bCs/>
          <w:sz w:val="16"/>
          <w:szCs w:val="16"/>
        </w:rPr>
        <w:t>County update</w:t>
      </w:r>
    </w:p>
    <w:p w14:paraId="27AE4573" w14:textId="48FF19CF" w:rsidR="002754A7" w:rsidRDefault="002754A7">
      <w:pPr>
        <w:rPr>
          <w:rFonts w:ascii="Comic Sans MS" w:hAnsi="Comic Sans MS"/>
          <w:sz w:val="16"/>
          <w:szCs w:val="16"/>
        </w:rPr>
      </w:pPr>
      <w:r w:rsidRPr="002754A7">
        <w:rPr>
          <w:rFonts w:ascii="Comic Sans MS" w:hAnsi="Comic Sans MS"/>
          <w:sz w:val="16"/>
          <w:szCs w:val="16"/>
        </w:rPr>
        <w:t xml:space="preserve">Still waiting for financial clarification although some budget items </w:t>
      </w:r>
      <w:r>
        <w:rPr>
          <w:rFonts w:ascii="Comic Sans MS" w:hAnsi="Comic Sans MS"/>
          <w:sz w:val="16"/>
          <w:szCs w:val="16"/>
        </w:rPr>
        <w:t>will impact</w:t>
      </w:r>
      <w:r w:rsidR="00E429B0" w:rsidRPr="002754A7">
        <w:rPr>
          <w:rFonts w:ascii="Comic Sans MS" w:hAnsi="Comic Sans MS"/>
          <w:sz w:val="16"/>
          <w:szCs w:val="16"/>
        </w:rPr>
        <w:t> </w:t>
      </w:r>
      <w:r>
        <w:rPr>
          <w:rFonts w:ascii="Comic Sans MS" w:hAnsi="Comic Sans MS"/>
          <w:sz w:val="16"/>
          <w:szCs w:val="16"/>
        </w:rPr>
        <w:t>on our budget</w:t>
      </w:r>
    </w:p>
    <w:p w14:paraId="4BA100BE" w14:textId="22393307" w:rsidR="002754A7" w:rsidRDefault="002754A7">
      <w:pPr>
        <w:rPr>
          <w:rFonts w:ascii="Comic Sans MS" w:hAnsi="Comic Sans MS"/>
          <w:sz w:val="16"/>
          <w:szCs w:val="16"/>
        </w:rPr>
      </w:pPr>
      <w:r>
        <w:rPr>
          <w:rFonts w:ascii="Comic Sans MS" w:hAnsi="Comic Sans MS"/>
          <w:sz w:val="16"/>
          <w:szCs w:val="16"/>
        </w:rPr>
        <w:t>County deal: still negotiating</w:t>
      </w:r>
    </w:p>
    <w:p w14:paraId="36F881F3" w14:textId="77777777" w:rsidR="002754A7" w:rsidRPr="002754A7" w:rsidRDefault="002754A7" w:rsidP="002754A7">
      <w:pPr>
        <w:rPr>
          <w:rFonts w:ascii="Comic Sans MS" w:hAnsi="Comic Sans MS"/>
          <w:b/>
          <w:bCs/>
          <w:sz w:val="16"/>
          <w:szCs w:val="16"/>
          <w:u w:val="single"/>
        </w:rPr>
      </w:pPr>
      <w:r w:rsidRPr="002754A7">
        <w:rPr>
          <w:rFonts w:ascii="Comic Sans MS" w:hAnsi="Comic Sans MS"/>
          <w:b/>
          <w:bCs/>
          <w:sz w:val="16"/>
          <w:szCs w:val="16"/>
          <w:u w:val="single"/>
        </w:rPr>
        <w:t>Norfolk County Council’s Budget Consultation 2025-26</w:t>
      </w:r>
    </w:p>
    <w:p w14:paraId="769E0D1C" w14:textId="77777777" w:rsidR="002754A7" w:rsidRPr="002754A7" w:rsidRDefault="002754A7" w:rsidP="002754A7">
      <w:pPr>
        <w:numPr>
          <w:ilvl w:val="0"/>
          <w:numId w:val="1"/>
        </w:numPr>
        <w:rPr>
          <w:rFonts w:ascii="Comic Sans MS" w:hAnsi="Comic Sans MS"/>
          <w:sz w:val="16"/>
          <w:szCs w:val="16"/>
        </w:rPr>
      </w:pPr>
      <w:r w:rsidRPr="002754A7">
        <w:rPr>
          <w:rFonts w:ascii="Comic Sans MS" w:hAnsi="Comic Sans MS"/>
          <w:sz w:val="16"/>
          <w:szCs w:val="16"/>
        </w:rPr>
        <w:t>We want to find out what people think about our 2025-26 budget proposals.</w:t>
      </w:r>
    </w:p>
    <w:p w14:paraId="2869D01A" w14:textId="77777777" w:rsidR="002754A7" w:rsidRPr="002754A7" w:rsidRDefault="002754A7" w:rsidP="002754A7">
      <w:pPr>
        <w:numPr>
          <w:ilvl w:val="0"/>
          <w:numId w:val="2"/>
        </w:numPr>
        <w:rPr>
          <w:rFonts w:ascii="Comic Sans MS" w:hAnsi="Comic Sans MS"/>
          <w:sz w:val="16"/>
          <w:szCs w:val="16"/>
        </w:rPr>
      </w:pPr>
      <w:r w:rsidRPr="002754A7">
        <w:rPr>
          <w:rFonts w:ascii="Comic Sans MS" w:hAnsi="Comic Sans MS"/>
          <w:sz w:val="16"/>
          <w:szCs w:val="16"/>
        </w:rPr>
        <w:t>The consultation runs from</w:t>
      </w:r>
      <w:r w:rsidRPr="002754A7">
        <w:rPr>
          <w:rFonts w:ascii="Comic Sans MS" w:hAnsi="Comic Sans MS"/>
          <w:b/>
          <w:bCs/>
          <w:sz w:val="16"/>
          <w:szCs w:val="16"/>
        </w:rPr>
        <w:t xml:space="preserve"> Friday 1 November 2024 and closes on Monday 16 December 2024.</w:t>
      </w:r>
      <w:r w:rsidRPr="002754A7">
        <w:rPr>
          <w:rFonts w:ascii="Comic Sans MS" w:hAnsi="Comic Sans MS"/>
          <w:sz w:val="16"/>
          <w:szCs w:val="16"/>
        </w:rPr>
        <w:t xml:space="preserve"> Please note that if we receive any consultation responses after this date, we cannot guarantee that we will be able to take them into account.</w:t>
      </w:r>
    </w:p>
    <w:p w14:paraId="7E6142B1" w14:textId="77777777" w:rsidR="002754A7" w:rsidRPr="002754A7" w:rsidRDefault="002754A7" w:rsidP="002754A7">
      <w:pPr>
        <w:numPr>
          <w:ilvl w:val="0"/>
          <w:numId w:val="2"/>
        </w:numPr>
        <w:rPr>
          <w:rFonts w:ascii="Comic Sans MS" w:hAnsi="Comic Sans MS"/>
          <w:sz w:val="16"/>
          <w:szCs w:val="16"/>
          <w:u w:val="single"/>
        </w:rPr>
      </w:pPr>
      <w:r w:rsidRPr="002754A7">
        <w:rPr>
          <w:rFonts w:ascii="Comic Sans MS" w:hAnsi="Comic Sans MS"/>
          <w:sz w:val="16"/>
          <w:szCs w:val="16"/>
        </w:rPr>
        <w:t xml:space="preserve">For more detail and to have your say, visit: </w:t>
      </w:r>
      <w:hyperlink r:id="rId5" w:history="1">
        <w:r w:rsidRPr="002754A7">
          <w:rPr>
            <w:rStyle w:val="Hyperlink"/>
            <w:rFonts w:ascii="Comic Sans MS" w:hAnsi="Comic Sans MS"/>
            <w:sz w:val="16"/>
            <w:szCs w:val="16"/>
          </w:rPr>
          <w:t>www.norfolk.gov.uk/budget</w:t>
        </w:r>
      </w:hyperlink>
      <w:r w:rsidRPr="002754A7">
        <w:rPr>
          <w:rFonts w:ascii="Comic Sans MS" w:hAnsi="Comic Sans MS"/>
          <w:sz w:val="16"/>
          <w:szCs w:val="16"/>
        </w:rPr>
        <w:t xml:space="preserve"> </w:t>
      </w:r>
    </w:p>
    <w:p w14:paraId="74488AEA" w14:textId="77777777" w:rsidR="002754A7" w:rsidRPr="002754A7" w:rsidRDefault="002754A7" w:rsidP="002754A7">
      <w:pPr>
        <w:numPr>
          <w:ilvl w:val="0"/>
          <w:numId w:val="2"/>
        </w:numPr>
        <w:rPr>
          <w:rFonts w:ascii="Comic Sans MS" w:hAnsi="Comic Sans MS"/>
          <w:sz w:val="16"/>
          <w:szCs w:val="16"/>
        </w:rPr>
      </w:pPr>
      <w:r w:rsidRPr="002754A7">
        <w:rPr>
          <w:rFonts w:ascii="Comic Sans MS" w:hAnsi="Comic Sans MS"/>
          <w:sz w:val="16"/>
          <w:szCs w:val="16"/>
        </w:rPr>
        <w:t>We will feed back the findings from our consultation to our county councillors as part of the evidence they will use to help them come to a decision about our budget proposals. Final decisions about the about the budget will be made by the council on 18 February 2025.</w:t>
      </w:r>
    </w:p>
    <w:p w14:paraId="1E0634B6" w14:textId="77777777" w:rsidR="002754A7" w:rsidRPr="002754A7" w:rsidRDefault="002754A7" w:rsidP="002754A7">
      <w:pPr>
        <w:rPr>
          <w:rFonts w:ascii="Comic Sans MS" w:hAnsi="Comic Sans MS"/>
          <w:sz w:val="16"/>
          <w:szCs w:val="16"/>
        </w:rPr>
      </w:pPr>
      <w:r w:rsidRPr="002754A7">
        <w:rPr>
          <w:rFonts w:ascii="Comic Sans MS" w:hAnsi="Comic Sans MS"/>
          <w:sz w:val="16"/>
          <w:szCs w:val="16"/>
        </w:rPr>
        <w:t>The proposals:</w:t>
      </w:r>
    </w:p>
    <w:p w14:paraId="6F20EDC6" w14:textId="77777777" w:rsidR="002754A7" w:rsidRPr="002754A7" w:rsidRDefault="002754A7" w:rsidP="002754A7">
      <w:pPr>
        <w:numPr>
          <w:ilvl w:val="0"/>
          <w:numId w:val="1"/>
        </w:numPr>
        <w:rPr>
          <w:rFonts w:ascii="Comic Sans MS" w:hAnsi="Comic Sans MS"/>
          <w:sz w:val="16"/>
          <w:szCs w:val="16"/>
        </w:rPr>
      </w:pPr>
      <w:r w:rsidRPr="002754A7">
        <w:rPr>
          <w:rFonts w:ascii="Comic Sans MS" w:hAnsi="Comic Sans MS"/>
          <w:sz w:val="16"/>
          <w:szCs w:val="16"/>
        </w:rPr>
        <w:t>There are three detailed consultation documents and response forms available for the following proposals:</w:t>
      </w:r>
    </w:p>
    <w:p w14:paraId="5D4EC5F4" w14:textId="77777777" w:rsidR="002754A7" w:rsidRPr="002754A7" w:rsidRDefault="002754A7" w:rsidP="002754A7">
      <w:pPr>
        <w:numPr>
          <w:ilvl w:val="0"/>
          <w:numId w:val="3"/>
        </w:numPr>
        <w:rPr>
          <w:rFonts w:ascii="Comic Sans MS" w:hAnsi="Comic Sans MS"/>
          <w:sz w:val="16"/>
          <w:szCs w:val="16"/>
        </w:rPr>
      </w:pPr>
      <w:r w:rsidRPr="002754A7">
        <w:rPr>
          <w:rFonts w:ascii="Comic Sans MS" w:hAnsi="Comic Sans MS"/>
          <w:sz w:val="16"/>
          <w:szCs w:val="16"/>
        </w:rPr>
        <w:t xml:space="preserve">To increase council tax, and our other 2025-26 budget savings proposals.  </w:t>
      </w:r>
    </w:p>
    <w:p w14:paraId="320D19C0" w14:textId="77777777" w:rsidR="002754A7" w:rsidRPr="002754A7" w:rsidRDefault="002754A7" w:rsidP="002754A7">
      <w:pPr>
        <w:numPr>
          <w:ilvl w:val="0"/>
          <w:numId w:val="3"/>
        </w:numPr>
        <w:rPr>
          <w:rFonts w:ascii="Comic Sans MS" w:hAnsi="Comic Sans MS"/>
          <w:sz w:val="16"/>
          <w:szCs w:val="16"/>
        </w:rPr>
      </w:pPr>
      <w:r w:rsidRPr="002754A7">
        <w:rPr>
          <w:rFonts w:ascii="Comic Sans MS" w:hAnsi="Comic Sans MS"/>
          <w:sz w:val="16"/>
          <w:szCs w:val="16"/>
        </w:rPr>
        <w:t>Review our Housing Related Support Services </w:t>
      </w:r>
    </w:p>
    <w:p w14:paraId="3BA1BB1C" w14:textId="77777777" w:rsidR="002754A7" w:rsidRPr="002754A7" w:rsidRDefault="002754A7" w:rsidP="002754A7">
      <w:pPr>
        <w:numPr>
          <w:ilvl w:val="0"/>
          <w:numId w:val="3"/>
        </w:numPr>
        <w:rPr>
          <w:rFonts w:ascii="Comic Sans MS" w:hAnsi="Comic Sans MS"/>
          <w:sz w:val="16"/>
          <w:szCs w:val="16"/>
        </w:rPr>
      </w:pPr>
      <w:r w:rsidRPr="002754A7">
        <w:rPr>
          <w:rFonts w:ascii="Comic Sans MS" w:hAnsi="Comic Sans MS"/>
          <w:sz w:val="16"/>
          <w:szCs w:val="16"/>
        </w:rPr>
        <w:t>Switch off a further 2% of Norfolk County Council maintained streetlights </w:t>
      </w:r>
    </w:p>
    <w:p w14:paraId="4693EB47" w14:textId="77777777" w:rsidR="002754A7" w:rsidRPr="002754A7" w:rsidRDefault="002754A7" w:rsidP="002754A7">
      <w:pPr>
        <w:rPr>
          <w:rFonts w:ascii="Comic Sans MS" w:hAnsi="Comic Sans MS"/>
          <w:sz w:val="16"/>
          <w:szCs w:val="16"/>
        </w:rPr>
      </w:pPr>
      <w:r w:rsidRPr="002754A7">
        <w:rPr>
          <w:rFonts w:ascii="Comic Sans MS" w:hAnsi="Comic Sans MS"/>
          <w:sz w:val="16"/>
          <w:szCs w:val="16"/>
        </w:rPr>
        <w:t xml:space="preserve">We are consulting through: </w:t>
      </w:r>
    </w:p>
    <w:p w14:paraId="33B5CEEC" w14:textId="77777777" w:rsidR="002754A7" w:rsidRPr="002754A7" w:rsidRDefault="002754A7" w:rsidP="002754A7">
      <w:pPr>
        <w:numPr>
          <w:ilvl w:val="0"/>
          <w:numId w:val="4"/>
        </w:numPr>
        <w:rPr>
          <w:rFonts w:ascii="Comic Sans MS" w:hAnsi="Comic Sans MS"/>
          <w:sz w:val="16"/>
          <w:szCs w:val="16"/>
        </w:rPr>
      </w:pPr>
      <w:r w:rsidRPr="002754A7">
        <w:rPr>
          <w:rFonts w:ascii="Comic Sans MS" w:hAnsi="Comic Sans MS"/>
          <w:sz w:val="16"/>
          <w:szCs w:val="16"/>
        </w:rPr>
        <w:t>The online consultation, which is also available as a paper copy and in different formats</w:t>
      </w:r>
    </w:p>
    <w:p w14:paraId="60CFFC30" w14:textId="77777777" w:rsidR="002754A7" w:rsidRPr="002754A7" w:rsidRDefault="002754A7" w:rsidP="002754A7">
      <w:pPr>
        <w:numPr>
          <w:ilvl w:val="0"/>
          <w:numId w:val="4"/>
        </w:numPr>
        <w:rPr>
          <w:rFonts w:ascii="Comic Sans MS" w:hAnsi="Comic Sans MS"/>
          <w:sz w:val="16"/>
          <w:szCs w:val="16"/>
        </w:rPr>
      </w:pPr>
      <w:r w:rsidRPr="002754A7">
        <w:rPr>
          <w:rFonts w:ascii="Comic Sans MS" w:hAnsi="Comic Sans MS"/>
          <w:sz w:val="16"/>
          <w:szCs w:val="16"/>
        </w:rPr>
        <w:t>Email / Letter to key stakeholders and partners</w:t>
      </w:r>
    </w:p>
    <w:p w14:paraId="260AB014" w14:textId="77777777" w:rsidR="002754A7" w:rsidRPr="002754A7" w:rsidRDefault="002754A7" w:rsidP="002754A7">
      <w:pPr>
        <w:numPr>
          <w:ilvl w:val="0"/>
          <w:numId w:val="4"/>
        </w:numPr>
        <w:rPr>
          <w:rFonts w:ascii="Comic Sans MS" w:hAnsi="Comic Sans MS"/>
          <w:sz w:val="16"/>
          <w:szCs w:val="16"/>
        </w:rPr>
      </w:pPr>
      <w:r w:rsidRPr="002754A7">
        <w:rPr>
          <w:rFonts w:ascii="Comic Sans MS" w:hAnsi="Comic Sans MS"/>
          <w:sz w:val="16"/>
          <w:szCs w:val="16"/>
        </w:rPr>
        <w:t>Email to members of the Norfolk Residents’ Panel</w:t>
      </w:r>
    </w:p>
    <w:p w14:paraId="0311C5A9" w14:textId="77777777" w:rsidR="002754A7" w:rsidRPr="002754A7" w:rsidRDefault="002754A7" w:rsidP="002754A7">
      <w:pPr>
        <w:numPr>
          <w:ilvl w:val="0"/>
          <w:numId w:val="4"/>
        </w:numPr>
        <w:rPr>
          <w:rFonts w:ascii="Comic Sans MS" w:hAnsi="Comic Sans MS"/>
          <w:sz w:val="16"/>
          <w:szCs w:val="16"/>
        </w:rPr>
      </w:pPr>
      <w:r w:rsidRPr="002754A7">
        <w:rPr>
          <w:rFonts w:ascii="Comic Sans MS" w:hAnsi="Comic Sans MS"/>
          <w:sz w:val="16"/>
          <w:szCs w:val="16"/>
        </w:rPr>
        <w:t xml:space="preserve">For the housing support </w:t>
      </w:r>
      <w:proofErr w:type="gramStart"/>
      <w:r w:rsidRPr="002754A7">
        <w:rPr>
          <w:rFonts w:ascii="Comic Sans MS" w:hAnsi="Comic Sans MS"/>
          <w:sz w:val="16"/>
          <w:szCs w:val="16"/>
        </w:rPr>
        <w:t>consultation</w:t>
      </w:r>
      <w:proofErr w:type="gramEnd"/>
      <w:r w:rsidRPr="002754A7">
        <w:rPr>
          <w:rFonts w:ascii="Comic Sans MS" w:hAnsi="Comic Sans MS"/>
          <w:sz w:val="16"/>
          <w:szCs w:val="16"/>
        </w:rPr>
        <w:t xml:space="preserve"> we will also be providing paper copies to partner organisations who will share them with service users</w:t>
      </w:r>
    </w:p>
    <w:p w14:paraId="5BD8A86E" w14:textId="77777777" w:rsidR="002754A7" w:rsidRPr="002754A7" w:rsidRDefault="002754A7" w:rsidP="002754A7">
      <w:pPr>
        <w:numPr>
          <w:ilvl w:val="0"/>
          <w:numId w:val="2"/>
        </w:numPr>
        <w:rPr>
          <w:rFonts w:ascii="Comic Sans MS" w:hAnsi="Comic Sans MS"/>
          <w:sz w:val="16"/>
          <w:szCs w:val="16"/>
        </w:rPr>
      </w:pPr>
      <w:r w:rsidRPr="002754A7">
        <w:rPr>
          <w:rFonts w:ascii="Comic Sans MS" w:hAnsi="Comic Sans MS"/>
          <w:sz w:val="16"/>
          <w:szCs w:val="16"/>
        </w:rPr>
        <w:t xml:space="preserve">There is an online feedback form, and print at home, large print and easy read versions are available. </w:t>
      </w:r>
    </w:p>
    <w:p w14:paraId="21C25B1B" w14:textId="77777777" w:rsidR="002754A7" w:rsidRPr="002754A7" w:rsidRDefault="002754A7" w:rsidP="002754A7">
      <w:pPr>
        <w:numPr>
          <w:ilvl w:val="0"/>
          <w:numId w:val="2"/>
        </w:numPr>
        <w:rPr>
          <w:rFonts w:ascii="Comic Sans MS" w:hAnsi="Comic Sans MS"/>
          <w:sz w:val="16"/>
          <w:szCs w:val="16"/>
        </w:rPr>
      </w:pPr>
      <w:r w:rsidRPr="002754A7">
        <w:rPr>
          <w:rFonts w:ascii="Comic Sans MS" w:hAnsi="Comic Sans MS"/>
          <w:sz w:val="16"/>
          <w:szCs w:val="16"/>
        </w:rPr>
        <w:t>There is a BSL video giving an overview of the consultation too.</w:t>
      </w:r>
    </w:p>
    <w:p w14:paraId="382DEECE" w14:textId="77777777" w:rsidR="002754A7" w:rsidRPr="002754A7" w:rsidRDefault="002754A7" w:rsidP="002754A7">
      <w:pPr>
        <w:numPr>
          <w:ilvl w:val="0"/>
          <w:numId w:val="2"/>
        </w:numPr>
        <w:rPr>
          <w:rFonts w:ascii="Comic Sans MS" w:hAnsi="Comic Sans MS"/>
          <w:sz w:val="16"/>
          <w:szCs w:val="16"/>
        </w:rPr>
      </w:pPr>
      <w:r w:rsidRPr="002754A7">
        <w:rPr>
          <w:rFonts w:ascii="Comic Sans MS" w:hAnsi="Comic Sans MS"/>
          <w:sz w:val="16"/>
          <w:szCs w:val="16"/>
        </w:rPr>
        <w:t xml:space="preserve">If people need a copy of the consultation documents in a different format they can email </w:t>
      </w:r>
      <w:hyperlink r:id="rId6" w:history="1">
        <w:r w:rsidRPr="002754A7">
          <w:rPr>
            <w:rStyle w:val="Hyperlink"/>
            <w:rFonts w:ascii="Comic Sans MS" w:hAnsi="Comic Sans MS"/>
            <w:sz w:val="16"/>
            <w:szCs w:val="16"/>
          </w:rPr>
          <w:t>haveyoursay@norfolk.gov.uk</w:t>
        </w:r>
      </w:hyperlink>
      <w:r w:rsidRPr="002754A7">
        <w:rPr>
          <w:rFonts w:ascii="Comic Sans MS" w:hAnsi="Comic Sans MS"/>
          <w:sz w:val="16"/>
          <w:szCs w:val="16"/>
        </w:rPr>
        <w:t xml:space="preserve">, call 0344 800 8020 or Text Relay on 18001 0344 800 8020 (textphone) and we will do our best to help. </w:t>
      </w:r>
    </w:p>
    <w:p w14:paraId="04C5D7D3" w14:textId="17D07B0F" w:rsidR="00B9276E" w:rsidRPr="00B9276E" w:rsidRDefault="00082618" w:rsidP="00082618">
      <w:pPr>
        <w:pStyle w:val="ListParagraph"/>
        <w:rPr>
          <w:rFonts w:ascii="Comic Sans MS" w:hAnsi="Comic Sans MS"/>
          <w:sz w:val="16"/>
          <w:szCs w:val="16"/>
          <w:u w:val="single"/>
        </w:rPr>
      </w:pPr>
      <w:r>
        <w:rPr>
          <w:rFonts w:ascii="Comic Sans MS" w:hAnsi="Comic Sans MS"/>
          <w:sz w:val="16"/>
          <w:szCs w:val="16"/>
          <w:u w:val="single"/>
        </w:rPr>
        <w:t>P</w:t>
      </w:r>
      <w:r w:rsidR="00B9276E" w:rsidRPr="00B9276E">
        <w:rPr>
          <w:rFonts w:ascii="Comic Sans MS" w:hAnsi="Comic Sans MS"/>
          <w:sz w:val="16"/>
          <w:szCs w:val="16"/>
          <w:u w:val="single"/>
        </w:rPr>
        <w:t>CC consultation. PCC priorities please reply</w:t>
      </w:r>
    </w:p>
    <w:p w14:paraId="34F572C0" w14:textId="77777777" w:rsidR="00B9276E" w:rsidRPr="00B9276E" w:rsidRDefault="00B9276E" w:rsidP="00082618">
      <w:pPr>
        <w:pStyle w:val="ListParagraph"/>
        <w:rPr>
          <w:rFonts w:ascii="Comic Sans MS" w:hAnsi="Comic Sans MS"/>
          <w:sz w:val="16"/>
          <w:szCs w:val="16"/>
        </w:rPr>
      </w:pPr>
      <w:r w:rsidRPr="00B9276E">
        <w:rPr>
          <w:rFonts w:ascii="Comic Sans MS" w:hAnsi="Comic Sans MS"/>
          <w:sz w:val="16"/>
          <w:szCs w:val="16"/>
        </w:rPr>
        <w:t>This is your chance to have your say and to make your voice heard.</w:t>
      </w:r>
    </w:p>
    <w:p w14:paraId="473FF2F6" w14:textId="77777777" w:rsidR="00B9276E" w:rsidRPr="00B9276E" w:rsidRDefault="00B9276E" w:rsidP="00082618">
      <w:pPr>
        <w:pStyle w:val="ListParagraph"/>
        <w:rPr>
          <w:rFonts w:ascii="Comic Sans MS" w:hAnsi="Comic Sans MS"/>
          <w:sz w:val="16"/>
          <w:szCs w:val="16"/>
        </w:rPr>
      </w:pPr>
      <w:r w:rsidRPr="00B9276E">
        <w:rPr>
          <w:rFonts w:ascii="Comic Sans MS" w:hAnsi="Comic Sans MS"/>
          <w:sz w:val="16"/>
          <w:szCs w:val="16"/>
        </w:rPr>
        <w:t>1. Take time to look at the ten proposed priorities and tell me which you think are the most important.</w:t>
      </w:r>
    </w:p>
    <w:p w14:paraId="7B589E95" w14:textId="77777777" w:rsidR="00B9276E" w:rsidRPr="00B9276E" w:rsidRDefault="00B9276E" w:rsidP="00082618">
      <w:pPr>
        <w:pStyle w:val="ListParagraph"/>
        <w:rPr>
          <w:rFonts w:ascii="Comic Sans MS" w:hAnsi="Comic Sans MS"/>
          <w:sz w:val="16"/>
          <w:szCs w:val="16"/>
        </w:rPr>
      </w:pPr>
      <w:r w:rsidRPr="00B9276E">
        <w:rPr>
          <w:rFonts w:ascii="Comic Sans MS" w:hAnsi="Comic Sans MS"/>
          <w:sz w:val="16"/>
          <w:szCs w:val="16"/>
        </w:rPr>
        <w:t>2. Tell me if there is anything else you would like to see in my plan.</w:t>
      </w:r>
    </w:p>
    <w:p w14:paraId="11C8A475" w14:textId="77777777" w:rsidR="00B9276E" w:rsidRPr="00B9276E" w:rsidRDefault="00B9276E" w:rsidP="00082618">
      <w:pPr>
        <w:pStyle w:val="ListParagraph"/>
        <w:rPr>
          <w:rFonts w:ascii="Comic Sans MS" w:hAnsi="Comic Sans MS"/>
          <w:sz w:val="16"/>
          <w:szCs w:val="16"/>
        </w:rPr>
      </w:pPr>
      <w:r w:rsidRPr="00B9276E">
        <w:rPr>
          <w:rFonts w:ascii="Comic Sans MS" w:hAnsi="Comic Sans MS"/>
          <w:b/>
          <w:bCs/>
          <w:sz w:val="16"/>
          <w:szCs w:val="16"/>
        </w:rPr>
        <w:t>The new Police and Crime Plan for Norfolk will be implemented in April 2025.</w:t>
      </w:r>
    </w:p>
    <w:p w14:paraId="5959C663" w14:textId="77777777" w:rsidR="00B9276E" w:rsidRPr="00B9276E" w:rsidRDefault="00B9276E" w:rsidP="00082618">
      <w:pPr>
        <w:pStyle w:val="ListParagraph"/>
        <w:rPr>
          <w:rFonts w:ascii="Comic Sans MS" w:hAnsi="Comic Sans MS"/>
          <w:b/>
          <w:bCs/>
          <w:sz w:val="16"/>
          <w:szCs w:val="16"/>
        </w:rPr>
      </w:pPr>
      <w:r w:rsidRPr="00B9276E">
        <w:rPr>
          <w:rFonts w:ascii="Comic Sans MS" w:hAnsi="Comic Sans MS"/>
          <w:b/>
          <w:bCs/>
          <w:sz w:val="16"/>
          <w:szCs w:val="16"/>
        </w:rPr>
        <w:t>Proposed priorities</w:t>
      </w:r>
    </w:p>
    <w:p w14:paraId="641CB268" w14:textId="77777777" w:rsidR="00B9276E" w:rsidRPr="00B9276E" w:rsidRDefault="00B9276E" w:rsidP="00B9276E">
      <w:pPr>
        <w:pStyle w:val="ListParagraph"/>
        <w:numPr>
          <w:ilvl w:val="0"/>
          <w:numId w:val="2"/>
        </w:numPr>
        <w:rPr>
          <w:rFonts w:ascii="Comic Sans MS" w:hAnsi="Comic Sans MS"/>
          <w:b/>
          <w:bCs/>
          <w:sz w:val="16"/>
          <w:szCs w:val="16"/>
        </w:rPr>
      </w:pPr>
      <w:r w:rsidRPr="00B9276E">
        <w:rPr>
          <w:rFonts w:ascii="Comic Sans MS" w:hAnsi="Comic Sans MS"/>
          <w:b/>
          <w:bCs/>
          <w:sz w:val="16"/>
          <w:szCs w:val="16"/>
        </w:rPr>
        <w:t>1 - Focus on Prevention</w:t>
      </w:r>
    </w:p>
    <w:p w14:paraId="3BF535F2" w14:textId="77777777" w:rsidR="00B9276E" w:rsidRPr="00B9276E" w:rsidRDefault="00B9276E" w:rsidP="00B9276E">
      <w:pPr>
        <w:pStyle w:val="ListParagraph"/>
        <w:numPr>
          <w:ilvl w:val="0"/>
          <w:numId w:val="2"/>
        </w:numPr>
        <w:rPr>
          <w:rFonts w:ascii="Comic Sans MS" w:hAnsi="Comic Sans MS"/>
          <w:sz w:val="16"/>
          <w:szCs w:val="16"/>
        </w:rPr>
      </w:pPr>
      <w:r w:rsidRPr="00B9276E">
        <w:rPr>
          <w:rFonts w:ascii="Comic Sans MS" w:hAnsi="Comic Sans MS"/>
          <w:sz w:val="16"/>
          <w:szCs w:val="16"/>
        </w:rPr>
        <w:t>Reduce the level of crime being committed in Norfolk, by helping and supporting those at risk of offending, and those who have already offended, whether they are adults, children or young people.</w:t>
      </w:r>
    </w:p>
    <w:p w14:paraId="4923498C" w14:textId="77777777" w:rsidR="00B9276E" w:rsidRPr="00B9276E" w:rsidRDefault="00B9276E" w:rsidP="00B9276E">
      <w:pPr>
        <w:pStyle w:val="ListParagraph"/>
        <w:numPr>
          <w:ilvl w:val="0"/>
          <w:numId w:val="2"/>
        </w:numPr>
        <w:rPr>
          <w:rFonts w:ascii="Comic Sans MS" w:hAnsi="Comic Sans MS"/>
          <w:b/>
          <w:bCs/>
          <w:sz w:val="16"/>
          <w:szCs w:val="16"/>
        </w:rPr>
      </w:pPr>
      <w:r w:rsidRPr="00B9276E">
        <w:rPr>
          <w:rFonts w:ascii="Comic Sans MS" w:hAnsi="Comic Sans MS"/>
          <w:b/>
          <w:bCs/>
          <w:sz w:val="16"/>
          <w:szCs w:val="16"/>
        </w:rPr>
        <w:t>2 - Restore Trust and Confidence in Policing across Norfolk</w:t>
      </w:r>
    </w:p>
    <w:p w14:paraId="69C96862" w14:textId="77777777" w:rsidR="00B9276E" w:rsidRPr="00B9276E" w:rsidRDefault="00B9276E" w:rsidP="00B9276E">
      <w:pPr>
        <w:pStyle w:val="ListParagraph"/>
        <w:numPr>
          <w:ilvl w:val="0"/>
          <w:numId w:val="2"/>
        </w:numPr>
        <w:rPr>
          <w:rFonts w:ascii="Comic Sans MS" w:hAnsi="Comic Sans MS"/>
          <w:sz w:val="16"/>
          <w:szCs w:val="16"/>
        </w:rPr>
      </w:pPr>
      <w:r w:rsidRPr="00B9276E">
        <w:rPr>
          <w:rFonts w:ascii="Comic Sans MS" w:hAnsi="Comic Sans MS"/>
          <w:sz w:val="16"/>
          <w:szCs w:val="16"/>
        </w:rPr>
        <w:t>Ensure the police are serving their communities in a visible, accessible, and transparent way, and supporting victims of crime with respect and dignity.</w:t>
      </w:r>
    </w:p>
    <w:p w14:paraId="6EB66059" w14:textId="77777777" w:rsidR="00B9276E" w:rsidRPr="00B9276E" w:rsidRDefault="00B9276E" w:rsidP="00B9276E">
      <w:pPr>
        <w:pStyle w:val="ListParagraph"/>
        <w:numPr>
          <w:ilvl w:val="0"/>
          <w:numId w:val="2"/>
        </w:numPr>
        <w:rPr>
          <w:rFonts w:ascii="Comic Sans MS" w:hAnsi="Comic Sans MS"/>
          <w:b/>
          <w:bCs/>
          <w:sz w:val="16"/>
          <w:szCs w:val="16"/>
        </w:rPr>
      </w:pPr>
      <w:r w:rsidRPr="00B9276E">
        <w:rPr>
          <w:rFonts w:ascii="Comic Sans MS" w:hAnsi="Comic Sans MS"/>
          <w:b/>
          <w:bCs/>
          <w:sz w:val="16"/>
          <w:szCs w:val="16"/>
        </w:rPr>
        <w:t>3 - Improving Road Safety</w:t>
      </w:r>
    </w:p>
    <w:p w14:paraId="659B33FC" w14:textId="77777777" w:rsidR="00B9276E" w:rsidRPr="00B9276E" w:rsidRDefault="00B9276E" w:rsidP="00B9276E">
      <w:pPr>
        <w:pStyle w:val="ListParagraph"/>
        <w:numPr>
          <w:ilvl w:val="0"/>
          <w:numId w:val="2"/>
        </w:numPr>
        <w:rPr>
          <w:rFonts w:ascii="Comic Sans MS" w:hAnsi="Comic Sans MS"/>
          <w:sz w:val="16"/>
          <w:szCs w:val="16"/>
        </w:rPr>
      </w:pPr>
      <w:r w:rsidRPr="00B9276E">
        <w:rPr>
          <w:rFonts w:ascii="Comic Sans MS" w:hAnsi="Comic Sans MS"/>
          <w:sz w:val="16"/>
          <w:szCs w:val="16"/>
        </w:rPr>
        <w:t>Reduce the number of people killed or suffering life-changing injuries on Norfolk’s roads, regardless of how or where we travel or for what purpose.</w:t>
      </w:r>
    </w:p>
    <w:p w14:paraId="0E263BEB" w14:textId="77777777" w:rsidR="00B9276E" w:rsidRPr="00B9276E" w:rsidRDefault="00B9276E" w:rsidP="00B9276E">
      <w:pPr>
        <w:pStyle w:val="ListParagraph"/>
        <w:numPr>
          <w:ilvl w:val="0"/>
          <w:numId w:val="2"/>
        </w:numPr>
        <w:rPr>
          <w:rFonts w:ascii="Comic Sans MS" w:hAnsi="Comic Sans MS"/>
          <w:b/>
          <w:bCs/>
          <w:sz w:val="16"/>
          <w:szCs w:val="16"/>
        </w:rPr>
      </w:pPr>
      <w:r w:rsidRPr="00B9276E">
        <w:rPr>
          <w:rFonts w:ascii="Comic Sans MS" w:hAnsi="Comic Sans MS"/>
          <w:b/>
          <w:bCs/>
          <w:sz w:val="16"/>
          <w:szCs w:val="16"/>
        </w:rPr>
        <w:t>4 - Tackling Extremism and Community Tensions</w:t>
      </w:r>
    </w:p>
    <w:p w14:paraId="6BD55307" w14:textId="77777777" w:rsidR="00B9276E" w:rsidRPr="00B9276E" w:rsidRDefault="00B9276E" w:rsidP="00B9276E">
      <w:pPr>
        <w:pStyle w:val="ListParagraph"/>
        <w:numPr>
          <w:ilvl w:val="0"/>
          <w:numId w:val="2"/>
        </w:numPr>
        <w:rPr>
          <w:rFonts w:ascii="Comic Sans MS" w:hAnsi="Comic Sans MS"/>
          <w:sz w:val="16"/>
          <w:szCs w:val="16"/>
        </w:rPr>
      </w:pPr>
      <w:r w:rsidRPr="00B9276E">
        <w:rPr>
          <w:rFonts w:ascii="Comic Sans MS" w:hAnsi="Comic Sans MS"/>
          <w:sz w:val="16"/>
          <w:szCs w:val="16"/>
        </w:rPr>
        <w:lastRenderedPageBreak/>
        <w:t>Safeguard and support members of the community to stop them becoming radicalised or promoting violent extremism, and work with communities to protect them from becoming susceptible to violent extremism.</w:t>
      </w:r>
    </w:p>
    <w:p w14:paraId="71DF1745" w14:textId="77777777" w:rsidR="00B9276E" w:rsidRPr="00B9276E" w:rsidRDefault="00B9276E" w:rsidP="00B9276E">
      <w:pPr>
        <w:pStyle w:val="ListParagraph"/>
        <w:numPr>
          <w:ilvl w:val="0"/>
          <w:numId w:val="2"/>
        </w:numPr>
        <w:rPr>
          <w:rFonts w:ascii="Comic Sans MS" w:hAnsi="Comic Sans MS"/>
          <w:b/>
          <w:bCs/>
          <w:sz w:val="16"/>
          <w:szCs w:val="16"/>
        </w:rPr>
      </w:pPr>
      <w:r w:rsidRPr="00B9276E">
        <w:rPr>
          <w:rFonts w:ascii="Comic Sans MS" w:hAnsi="Comic Sans MS"/>
          <w:b/>
          <w:bCs/>
          <w:sz w:val="16"/>
          <w:szCs w:val="16"/>
        </w:rPr>
        <w:t>5 - Making Norfolk Streets Safer</w:t>
      </w:r>
    </w:p>
    <w:p w14:paraId="168CA948" w14:textId="77777777" w:rsidR="00B9276E" w:rsidRPr="00B9276E" w:rsidRDefault="00B9276E" w:rsidP="00B9276E">
      <w:pPr>
        <w:pStyle w:val="ListParagraph"/>
        <w:numPr>
          <w:ilvl w:val="0"/>
          <w:numId w:val="2"/>
        </w:numPr>
        <w:rPr>
          <w:rFonts w:ascii="Comic Sans MS" w:hAnsi="Comic Sans MS"/>
          <w:sz w:val="16"/>
          <w:szCs w:val="16"/>
        </w:rPr>
      </w:pPr>
      <w:r w:rsidRPr="00B9276E">
        <w:rPr>
          <w:rFonts w:ascii="Comic Sans MS" w:hAnsi="Comic Sans MS"/>
          <w:sz w:val="16"/>
          <w:szCs w:val="16"/>
        </w:rPr>
        <w:t>ensure that all residents of and visitors to Norfolk feel safe on our streets, including tackling serious violence, anti-social behaviour, and hate crime.</w:t>
      </w:r>
    </w:p>
    <w:p w14:paraId="2D46E255" w14:textId="77777777" w:rsidR="00B9276E" w:rsidRPr="00B9276E" w:rsidRDefault="00B9276E" w:rsidP="00B9276E">
      <w:pPr>
        <w:pStyle w:val="ListParagraph"/>
        <w:numPr>
          <w:ilvl w:val="0"/>
          <w:numId w:val="2"/>
        </w:numPr>
        <w:rPr>
          <w:rFonts w:ascii="Comic Sans MS" w:hAnsi="Comic Sans MS"/>
          <w:b/>
          <w:bCs/>
          <w:sz w:val="16"/>
          <w:szCs w:val="16"/>
        </w:rPr>
      </w:pPr>
      <w:r w:rsidRPr="00B9276E">
        <w:rPr>
          <w:rFonts w:ascii="Comic Sans MS" w:hAnsi="Comic Sans MS"/>
          <w:b/>
          <w:bCs/>
          <w:sz w:val="16"/>
          <w:szCs w:val="16"/>
        </w:rPr>
        <w:t>6 - Effective Criminal Justice System</w:t>
      </w:r>
    </w:p>
    <w:p w14:paraId="1365B30B" w14:textId="77777777" w:rsidR="00B9276E" w:rsidRPr="00B9276E" w:rsidRDefault="00B9276E" w:rsidP="00B9276E">
      <w:pPr>
        <w:pStyle w:val="ListParagraph"/>
        <w:numPr>
          <w:ilvl w:val="0"/>
          <w:numId w:val="2"/>
        </w:numPr>
        <w:rPr>
          <w:rFonts w:ascii="Comic Sans MS" w:hAnsi="Comic Sans MS"/>
          <w:sz w:val="16"/>
          <w:szCs w:val="16"/>
        </w:rPr>
      </w:pPr>
      <w:r w:rsidRPr="00B9276E">
        <w:rPr>
          <w:rFonts w:ascii="Comic Sans MS" w:hAnsi="Comic Sans MS"/>
          <w:sz w:val="16"/>
          <w:szCs w:val="16"/>
        </w:rPr>
        <w:t>Working with the Criminal Justice System to achieve timely justice, and ensure victims are supported appropriately through that system.</w:t>
      </w:r>
    </w:p>
    <w:p w14:paraId="3F927082" w14:textId="77777777" w:rsidR="00B9276E" w:rsidRPr="00B9276E" w:rsidRDefault="00B9276E" w:rsidP="00B9276E">
      <w:pPr>
        <w:pStyle w:val="ListParagraph"/>
        <w:numPr>
          <w:ilvl w:val="0"/>
          <w:numId w:val="2"/>
        </w:numPr>
        <w:rPr>
          <w:rFonts w:ascii="Comic Sans MS" w:hAnsi="Comic Sans MS"/>
          <w:b/>
          <w:bCs/>
          <w:sz w:val="16"/>
          <w:szCs w:val="16"/>
        </w:rPr>
      </w:pPr>
      <w:r w:rsidRPr="00B9276E">
        <w:rPr>
          <w:rFonts w:ascii="Comic Sans MS" w:hAnsi="Comic Sans MS"/>
          <w:b/>
          <w:bCs/>
          <w:sz w:val="16"/>
          <w:szCs w:val="16"/>
        </w:rPr>
        <w:t>7 - Support for Victims</w:t>
      </w:r>
    </w:p>
    <w:p w14:paraId="6FF2F7F3" w14:textId="77777777" w:rsidR="00B9276E" w:rsidRPr="00B9276E" w:rsidRDefault="00B9276E" w:rsidP="00B9276E">
      <w:pPr>
        <w:pStyle w:val="ListParagraph"/>
        <w:numPr>
          <w:ilvl w:val="0"/>
          <w:numId w:val="2"/>
        </w:numPr>
        <w:rPr>
          <w:rFonts w:ascii="Comic Sans MS" w:hAnsi="Comic Sans MS"/>
          <w:sz w:val="16"/>
          <w:szCs w:val="16"/>
        </w:rPr>
      </w:pPr>
      <w:r w:rsidRPr="00B9276E">
        <w:rPr>
          <w:rFonts w:ascii="Comic Sans MS" w:hAnsi="Comic Sans MS"/>
          <w:sz w:val="16"/>
          <w:szCs w:val="16"/>
        </w:rPr>
        <w:t>Support for victims to recover from their experiences and to cope in their daily lives. This includes specialist services for victims of domestic abuse and serious sexual offences.</w:t>
      </w:r>
    </w:p>
    <w:p w14:paraId="571F257B" w14:textId="77777777" w:rsidR="00B9276E" w:rsidRPr="00B9276E" w:rsidRDefault="00B9276E" w:rsidP="00B9276E">
      <w:pPr>
        <w:pStyle w:val="ListParagraph"/>
        <w:numPr>
          <w:ilvl w:val="0"/>
          <w:numId w:val="2"/>
        </w:numPr>
        <w:rPr>
          <w:rFonts w:ascii="Comic Sans MS" w:hAnsi="Comic Sans MS"/>
          <w:b/>
          <w:bCs/>
          <w:sz w:val="16"/>
          <w:szCs w:val="16"/>
        </w:rPr>
      </w:pPr>
      <w:r w:rsidRPr="00B9276E">
        <w:rPr>
          <w:rFonts w:ascii="Comic Sans MS" w:hAnsi="Comic Sans MS"/>
          <w:b/>
          <w:bCs/>
          <w:sz w:val="16"/>
          <w:szCs w:val="16"/>
        </w:rPr>
        <w:t>8 - Tackling Violence Against Women and Girls</w:t>
      </w:r>
    </w:p>
    <w:p w14:paraId="60EDB16E" w14:textId="77777777" w:rsidR="00B9276E" w:rsidRPr="00B9276E" w:rsidRDefault="00B9276E" w:rsidP="00B9276E">
      <w:pPr>
        <w:pStyle w:val="ListParagraph"/>
        <w:numPr>
          <w:ilvl w:val="0"/>
          <w:numId w:val="2"/>
        </w:numPr>
        <w:rPr>
          <w:rFonts w:ascii="Comic Sans MS" w:hAnsi="Comic Sans MS"/>
          <w:sz w:val="16"/>
          <w:szCs w:val="16"/>
        </w:rPr>
      </w:pPr>
      <w:r w:rsidRPr="00B9276E">
        <w:rPr>
          <w:rFonts w:ascii="Comic Sans MS" w:hAnsi="Comic Sans MS"/>
          <w:sz w:val="16"/>
          <w:szCs w:val="16"/>
        </w:rPr>
        <w:t>keep people across the county safe: in their homes, workplaces and places of leisure, from harassment, stalking, rape, sexual assault, murder, honour-based abuse, and coercive controlling behaviour.</w:t>
      </w:r>
    </w:p>
    <w:p w14:paraId="19BCA952" w14:textId="77777777" w:rsidR="00B9276E" w:rsidRPr="00B9276E" w:rsidRDefault="00B9276E" w:rsidP="00B9276E">
      <w:pPr>
        <w:pStyle w:val="ListParagraph"/>
        <w:numPr>
          <w:ilvl w:val="0"/>
          <w:numId w:val="2"/>
        </w:numPr>
        <w:rPr>
          <w:rFonts w:ascii="Comic Sans MS" w:hAnsi="Comic Sans MS"/>
          <w:b/>
          <w:bCs/>
          <w:sz w:val="16"/>
          <w:szCs w:val="16"/>
        </w:rPr>
      </w:pPr>
      <w:r w:rsidRPr="00B9276E">
        <w:rPr>
          <w:rFonts w:ascii="Comic Sans MS" w:hAnsi="Comic Sans MS"/>
          <w:b/>
          <w:bCs/>
          <w:sz w:val="16"/>
          <w:szCs w:val="16"/>
        </w:rPr>
        <w:t>9 - Improving Rural Response</w:t>
      </w:r>
    </w:p>
    <w:p w14:paraId="75B878E4" w14:textId="77777777" w:rsidR="00B9276E" w:rsidRPr="00B9276E" w:rsidRDefault="00B9276E" w:rsidP="00B9276E">
      <w:pPr>
        <w:pStyle w:val="ListParagraph"/>
        <w:numPr>
          <w:ilvl w:val="0"/>
          <w:numId w:val="2"/>
        </w:numPr>
        <w:rPr>
          <w:rFonts w:ascii="Comic Sans MS" w:hAnsi="Comic Sans MS"/>
          <w:sz w:val="16"/>
          <w:szCs w:val="16"/>
        </w:rPr>
      </w:pPr>
      <w:r w:rsidRPr="00B9276E">
        <w:rPr>
          <w:rFonts w:ascii="Comic Sans MS" w:hAnsi="Comic Sans MS"/>
          <w:sz w:val="16"/>
          <w:szCs w:val="16"/>
        </w:rPr>
        <w:t>Providing a better response to rural crime, including increasing crime prevention and better access to services for victims in rural areas.</w:t>
      </w:r>
    </w:p>
    <w:p w14:paraId="4102B552" w14:textId="77777777" w:rsidR="00B9276E" w:rsidRPr="00B9276E" w:rsidRDefault="00B9276E" w:rsidP="00B9276E">
      <w:pPr>
        <w:pStyle w:val="ListParagraph"/>
        <w:numPr>
          <w:ilvl w:val="0"/>
          <w:numId w:val="2"/>
        </w:numPr>
        <w:rPr>
          <w:rFonts w:ascii="Comic Sans MS" w:hAnsi="Comic Sans MS"/>
          <w:b/>
          <w:bCs/>
          <w:sz w:val="16"/>
          <w:szCs w:val="16"/>
        </w:rPr>
      </w:pPr>
      <w:r w:rsidRPr="00B9276E">
        <w:rPr>
          <w:rFonts w:ascii="Comic Sans MS" w:hAnsi="Comic Sans MS"/>
          <w:b/>
          <w:bCs/>
          <w:sz w:val="16"/>
          <w:szCs w:val="16"/>
        </w:rPr>
        <w:t>10 - Organised Crime and Criminal Exploitation</w:t>
      </w:r>
    </w:p>
    <w:p w14:paraId="1FF2D33F" w14:textId="77777777" w:rsidR="00B9276E" w:rsidRPr="00B9276E" w:rsidRDefault="00B9276E" w:rsidP="00B9276E">
      <w:pPr>
        <w:pStyle w:val="ListParagraph"/>
        <w:numPr>
          <w:ilvl w:val="0"/>
          <w:numId w:val="2"/>
        </w:numPr>
        <w:rPr>
          <w:rFonts w:ascii="Comic Sans MS" w:hAnsi="Comic Sans MS"/>
          <w:sz w:val="16"/>
          <w:szCs w:val="16"/>
        </w:rPr>
      </w:pPr>
      <w:r w:rsidRPr="00B9276E">
        <w:rPr>
          <w:rFonts w:ascii="Comic Sans MS" w:hAnsi="Comic Sans MS"/>
          <w:sz w:val="16"/>
          <w:szCs w:val="16"/>
        </w:rPr>
        <w:t>Disrupt organised crime groups and work in partnership to reduce the crime and harm from the supply and distribution of drugs, fraud, human trafficking, modern slavery and shoplifting to order.</w:t>
      </w:r>
    </w:p>
    <w:p w14:paraId="419EE42A" w14:textId="77777777" w:rsidR="00B9276E" w:rsidRPr="00B9276E" w:rsidRDefault="00B9276E" w:rsidP="00B9276E">
      <w:pPr>
        <w:pStyle w:val="ListParagraph"/>
        <w:numPr>
          <w:ilvl w:val="0"/>
          <w:numId w:val="2"/>
        </w:numPr>
        <w:rPr>
          <w:rFonts w:ascii="Comic Sans MS" w:hAnsi="Comic Sans MS"/>
          <w:sz w:val="16"/>
          <w:szCs w:val="16"/>
        </w:rPr>
      </w:pPr>
    </w:p>
    <w:p w14:paraId="49615B4D" w14:textId="07A3F5A7" w:rsidR="002754A7" w:rsidRPr="00B9276E" w:rsidRDefault="00B9276E" w:rsidP="00B9276E">
      <w:pPr>
        <w:pStyle w:val="ListParagraph"/>
        <w:numPr>
          <w:ilvl w:val="0"/>
          <w:numId w:val="2"/>
        </w:numPr>
        <w:rPr>
          <w:rFonts w:ascii="Comic Sans MS" w:hAnsi="Comic Sans MS"/>
          <w:sz w:val="16"/>
          <w:szCs w:val="16"/>
        </w:rPr>
      </w:pPr>
      <w:r w:rsidRPr="00B9276E">
        <w:rPr>
          <w:rFonts w:ascii="Comic Sans MS" w:hAnsi="Comic Sans MS"/>
          <w:sz w:val="16"/>
          <w:szCs w:val="16"/>
        </w:rPr>
        <w:tab/>
      </w:r>
      <w:hyperlink r:id="rId7" w:history="1">
        <w:r w:rsidRPr="00B9276E">
          <w:rPr>
            <w:rStyle w:val="Hyperlink"/>
            <w:rFonts w:ascii="Comic Sans MS" w:hAnsi="Comic Sans MS"/>
            <w:sz w:val="16"/>
            <w:szCs w:val="16"/>
          </w:rPr>
          <w:t>Police and Crime Plan 2025/29 Consultation | Norfolk PCC (norfolk-pcc.gov.uk)</w:t>
        </w:r>
      </w:hyperlink>
    </w:p>
    <w:p w14:paraId="120C19F9" w14:textId="64B24FDA" w:rsidR="00C4291F" w:rsidRPr="002754A7" w:rsidRDefault="00C4291F">
      <w:pPr>
        <w:rPr>
          <w:rFonts w:ascii="Comic Sans MS" w:hAnsi="Comic Sans MS"/>
          <w:sz w:val="16"/>
          <w:szCs w:val="16"/>
        </w:rPr>
      </w:pPr>
      <w:r w:rsidRPr="002754A7">
        <w:rPr>
          <w:rFonts w:ascii="Comic Sans MS" w:hAnsi="Comic Sans MS"/>
          <w:noProof/>
          <w:sz w:val="16"/>
          <w:szCs w:val="16"/>
        </w:rPr>
        <w:drawing>
          <wp:inline distT="0" distB="0" distL="0" distR="0" wp14:anchorId="48B5C925" wp14:editId="00104B6C">
            <wp:extent cx="1558344" cy="1558344"/>
            <wp:effectExtent l="0" t="0" r="3810" b="3810"/>
            <wp:docPr id="2098696452" name="Picture 1" descr="find out more about the county council through Your Norfolk Ex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d out more about the county council through Your Norfolk Extr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190" cy="1562190"/>
                    </a:xfrm>
                    <a:prstGeom prst="rect">
                      <a:avLst/>
                    </a:prstGeom>
                    <a:noFill/>
                    <a:ln>
                      <a:noFill/>
                    </a:ln>
                  </pic:spPr>
                </pic:pic>
              </a:graphicData>
            </a:graphic>
          </wp:inline>
        </w:drawing>
      </w:r>
    </w:p>
    <w:p w14:paraId="5401C975" w14:textId="77777777" w:rsidR="00C4291F" w:rsidRPr="002754A7" w:rsidRDefault="00C4291F" w:rsidP="00C4291F">
      <w:pPr>
        <w:rPr>
          <w:rStyle w:val="Hyperlink"/>
          <w:rFonts w:ascii="Comic Sans MS" w:hAnsi="Comic Sans MS"/>
          <w:b/>
          <w:bCs/>
          <w:sz w:val="16"/>
          <w:szCs w:val="16"/>
        </w:rPr>
      </w:pPr>
      <w:r w:rsidRPr="002754A7">
        <w:rPr>
          <w:rFonts w:ascii="Comic Sans MS" w:hAnsi="Comic Sans MS"/>
          <w:sz w:val="16"/>
          <w:szCs w:val="16"/>
        </w:rPr>
        <w:t xml:space="preserve">You can find out more about the county council through Your Norfolk Extra. You can register to receive it here: </w:t>
      </w:r>
      <w:hyperlink r:id="rId9" w:tgtFrame="_blank" w:history="1">
        <w:r w:rsidRPr="002754A7">
          <w:rPr>
            <w:rStyle w:val="Hyperlink"/>
            <w:rFonts w:ascii="Comic Sans MS" w:hAnsi="Comic Sans MS"/>
            <w:b/>
            <w:bCs/>
            <w:sz w:val="16"/>
            <w:szCs w:val="16"/>
          </w:rPr>
          <w:t>https://orlo.uk/YourNorfolkExtra_AlHMJ</w:t>
        </w:r>
      </w:hyperlink>
    </w:p>
    <w:p w14:paraId="6EB04799" w14:textId="24A380F4" w:rsidR="00AB2C23" w:rsidRPr="002754A7" w:rsidRDefault="00AB2C23" w:rsidP="00C4291F">
      <w:pPr>
        <w:rPr>
          <w:rFonts w:ascii="Comic Sans MS" w:hAnsi="Comic Sans MS"/>
          <w:sz w:val="16"/>
          <w:szCs w:val="16"/>
          <w:u w:val="single"/>
        </w:rPr>
      </w:pPr>
      <w:r w:rsidRPr="002754A7">
        <w:rPr>
          <w:rFonts w:ascii="Comic Sans MS" w:hAnsi="Comic Sans MS"/>
          <w:sz w:val="16"/>
          <w:szCs w:val="16"/>
          <w:u w:val="single"/>
        </w:rPr>
        <w:t>Street lighting</w:t>
      </w:r>
      <w:r w:rsidR="005367D3">
        <w:rPr>
          <w:rFonts w:ascii="Comic Sans MS" w:hAnsi="Comic Sans MS"/>
          <w:sz w:val="16"/>
          <w:szCs w:val="16"/>
          <w:u w:val="single"/>
        </w:rPr>
        <w:t xml:space="preserve">: </w:t>
      </w:r>
      <w:r w:rsidR="005367D3" w:rsidRPr="005367D3">
        <w:rPr>
          <w:rFonts w:ascii="Comic Sans MS" w:eastAsia="Calibri" w:hAnsi="Comic Sans MS" w:cs="Arial"/>
          <w:color w:val="000000" w:themeColor="text1"/>
          <w:sz w:val="16"/>
          <w:szCs w:val="16"/>
        </w:rPr>
        <w:t xml:space="preserve">Norfolk County Council is on course to hit its </w:t>
      </w:r>
      <w:proofErr w:type="gramStart"/>
      <w:r w:rsidR="005367D3">
        <w:rPr>
          <w:rFonts w:ascii="Comic Sans MS" w:eastAsia="Calibri" w:hAnsi="Comic Sans MS" w:cs="Arial"/>
          <w:color w:val="000000" w:themeColor="text1"/>
          <w:sz w:val="16"/>
          <w:szCs w:val="16"/>
        </w:rPr>
        <w:t>in house</w:t>
      </w:r>
      <w:proofErr w:type="gramEnd"/>
      <w:r w:rsidR="005367D3">
        <w:rPr>
          <w:rFonts w:ascii="Comic Sans MS" w:eastAsia="Calibri" w:hAnsi="Comic Sans MS" w:cs="Arial"/>
          <w:color w:val="000000" w:themeColor="text1"/>
          <w:sz w:val="16"/>
          <w:szCs w:val="16"/>
        </w:rPr>
        <w:t xml:space="preserve"> </w:t>
      </w:r>
      <w:r w:rsidR="005367D3" w:rsidRPr="005367D3">
        <w:rPr>
          <w:rFonts w:ascii="Comic Sans MS" w:eastAsia="Calibri" w:hAnsi="Comic Sans MS" w:cs="Arial"/>
          <w:color w:val="000000" w:themeColor="text1"/>
          <w:sz w:val="16"/>
          <w:szCs w:val="16"/>
        </w:rPr>
        <w:t>carbon emissions savings target</w:t>
      </w:r>
      <w:r w:rsidR="005367D3">
        <w:rPr>
          <w:rFonts w:ascii="Comic Sans MS" w:eastAsia="Calibri" w:hAnsi="Comic Sans MS" w:cs="Arial"/>
          <w:color w:val="000000" w:themeColor="text1"/>
          <w:sz w:val="16"/>
          <w:szCs w:val="16"/>
        </w:rPr>
        <w:t xml:space="preserve"> by 2030</w:t>
      </w:r>
    </w:p>
    <w:p w14:paraId="62B56004" w14:textId="1229546A" w:rsidR="00C4291F" w:rsidRPr="002754A7" w:rsidRDefault="00AB2C23">
      <w:pPr>
        <w:rPr>
          <w:rFonts w:ascii="Comic Sans MS" w:hAnsi="Comic Sans MS"/>
          <w:sz w:val="16"/>
          <w:szCs w:val="16"/>
        </w:rPr>
      </w:pPr>
      <w:r w:rsidRPr="002754A7">
        <w:rPr>
          <w:rFonts w:ascii="Comic Sans MS" w:hAnsi="Comic Sans MS"/>
          <w:sz w:val="16"/>
          <w:szCs w:val="16"/>
        </w:rPr>
        <w:t xml:space="preserve">The </w:t>
      </w:r>
      <w:r w:rsidR="00034A5C" w:rsidRPr="002754A7">
        <w:rPr>
          <w:rFonts w:ascii="Comic Sans MS" w:hAnsi="Comic Sans MS"/>
          <w:sz w:val="16"/>
          <w:szCs w:val="16"/>
        </w:rPr>
        <w:t>project to upgrade street lighting across Norfolk to make it more energy efficient and environmentally friendly has been completed almost a year ahead of schedule. The change will see CO2 emissions on lighting maintained by Norfolk County Council cut by over 200 tonnes a year. </w:t>
      </w:r>
      <w:r w:rsidR="00034A5C" w:rsidRPr="002754A7">
        <w:rPr>
          <w:rFonts w:ascii="Comic Sans MS" w:hAnsi="Comic Sans MS"/>
          <w:sz w:val="16"/>
          <w:szCs w:val="16"/>
        </w:rPr>
        <w:br/>
      </w:r>
      <w:r w:rsidR="00034A5C" w:rsidRPr="002754A7">
        <w:rPr>
          <w:rFonts w:ascii="Comic Sans MS" w:hAnsi="Comic Sans MS"/>
          <w:sz w:val="16"/>
          <w:szCs w:val="16"/>
        </w:rPr>
        <w:br/>
        <w:t>The work</w:t>
      </w:r>
      <w:r w:rsidRPr="002754A7">
        <w:rPr>
          <w:rFonts w:ascii="Comic Sans MS" w:hAnsi="Comic Sans MS"/>
          <w:sz w:val="16"/>
          <w:szCs w:val="16"/>
        </w:rPr>
        <w:t xml:space="preserve"> </w:t>
      </w:r>
      <w:r w:rsidR="00034A5C" w:rsidRPr="002754A7">
        <w:rPr>
          <w:rFonts w:ascii="Comic Sans MS" w:hAnsi="Comic Sans MS"/>
          <w:sz w:val="16"/>
          <w:szCs w:val="16"/>
        </w:rPr>
        <w:t>which replaced traditional High Intensity Discharge (HID) lighting with the latest generation of LED lanterns, started in August 2023 and involved replacing 16,800 HID lights with 15,531 LEDs. The change will mean that from November 2024 one hundred percent of Norfolk County Council's streetlighting will use low energy LEDs.</w:t>
      </w:r>
      <w:r w:rsidR="00034A5C" w:rsidRPr="002754A7">
        <w:rPr>
          <w:rFonts w:ascii="Comic Sans MS" w:hAnsi="Comic Sans MS"/>
          <w:sz w:val="16"/>
          <w:szCs w:val="16"/>
        </w:rPr>
        <w:br/>
      </w:r>
      <w:r w:rsidR="00034A5C" w:rsidRPr="002754A7">
        <w:rPr>
          <w:rFonts w:ascii="Comic Sans MS" w:hAnsi="Comic Sans MS"/>
          <w:sz w:val="16"/>
          <w:szCs w:val="16"/>
        </w:rPr>
        <w:br/>
        <w:t>"The innovative new lanterns can be controlled by a Central Management System (CMS) which allows the streetlighting to be adapted to changing traffic patterns and need. The CMS also allows remote monitoring which will reduce the need to send inspectors out to monitor the lighting, saving time, money and reducing the carbon emissions of those teams travelling across the county. "</w:t>
      </w:r>
      <w:r w:rsidR="00034A5C" w:rsidRPr="002754A7">
        <w:rPr>
          <w:rFonts w:ascii="Comic Sans MS" w:hAnsi="Comic Sans MS"/>
          <w:sz w:val="16"/>
          <w:szCs w:val="16"/>
        </w:rPr>
        <w:br/>
      </w:r>
      <w:r w:rsidR="00034A5C" w:rsidRPr="002754A7">
        <w:rPr>
          <w:rFonts w:ascii="Comic Sans MS" w:hAnsi="Comic Sans MS"/>
          <w:sz w:val="16"/>
          <w:szCs w:val="16"/>
        </w:rPr>
        <w:br/>
        <w:t>Th</w:t>
      </w:r>
      <w:r w:rsidRPr="002754A7">
        <w:rPr>
          <w:rFonts w:ascii="Comic Sans MS" w:hAnsi="Comic Sans MS"/>
          <w:sz w:val="16"/>
          <w:szCs w:val="16"/>
        </w:rPr>
        <w:t>is</w:t>
      </w:r>
      <w:r w:rsidR="00034A5C" w:rsidRPr="002754A7">
        <w:rPr>
          <w:rFonts w:ascii="Comic Sans MS" w:hAnsi="Comic Sans MS"/>
          <w:sz w:val="16"/>
          <w:szCs w:val="16"/>
        </w:rPr>
        <w:t xml:space="preserve"> final phase of the move to low energy LEDs will save an estimated 1,099,032 kWh of energy per year, equating to approximately</w:t>
      </w:r>
      <w:r w:rsidR="00034A5C" w:rsidRPr="002754A7">
        <w:rPr>
          <w:rFonts w:ascii="Times New Roman" w:hAnsi="Times New Roman" w:cs="Times New Roman"/>
          <w:b/>
          <w:bCs/>
          <w:sz w:val="16"/>
          <w:szCs w:val="16"/>
        </w:rPr>
        <w:t> </w:t>
      </w:r>
      <w:r w:rsidR="00034A5C" w:rsidRPr="002754A7">
        <w:rPr>
          <w:rFonts w:ascii="Comic Sans MS" w:hAnsi="Comic Sans MS"/>
          <w:sz w:val="16"/>
          <w:szCs w:val="16"/>
        </w:rPr>
        <w:t>£380,000</w:t>
      </w:r>
      <w:r w:rsidR="00034A5C" w:rsidRPr="002754A7">
        <w:rPr>
          <w:rFonts w:ascii="Times New Roman" w:hAnsi="Times New Roman" w:cs="Times New Roman"/>
          <w:sz w:val="16"/>
          <w:szCs w:val="16"/>
        </w:rPr>
        <w:t> </w:t>
      </w:r>
      <w:r w:rsidR="00034A5C" w:rsidRPr="002754A7">
        <w:rPr>
          <w:rFonts w:ascii="Comic Sans MS" w:hAnsi="Comic Sans MS"/>
          <w:sz w:val="16"/>
          <w:szCs w:val="16"/>
        </w:rPr>
        <w:t>p.a. at the current electricity prices.</w:t>
      </w:r>
      <w:r w:rsidR="00034A5C" w:rsidRPr="002754A7">
        <w:rPr>
          <w:rFonts w:ascii="Comic Sans MS" w:hAnsi="Comic Sans MS"/>
          <w:sz w:val="16"/>
          <w:szCs w:val="16"/>
        </w:rPr>
        <w:br/>
      </w:r>
      <w:r w:rsidR="00034A5C" w:rsidRPr="002754A7">
        <w:rPr>
          <w:rFonts w:ascii="Comic Sans MS" w:hAnsi="Comic Sans MS"/>
          <w:sz w:val="16"/>
          <w:szCs w:val="16"/>
        </w:rPr>
        <w:br/>
        <w:t>Since the first LED streetlights were installed in 2008, an estimate 71 million kWh have been saved, representing a reduction of over 22,200 tonnes in carbon dioxide emissions - equivalent to 6.7 million litres of diesel use.</w:t>
      </w:r>
    </w:p>
    <w:tbl>
      <w:tblPr>
        <w:tblW w:w="10500" w:type="dxa"/>
        <w:shd w:val="clear" w:color="auto" w:fill="FFFFFF"/>
        <w:tblCellMar>
          <w:left w:w="0" w:type="dxa"/>
          <w:right w:w="0" w:type="dxa"/>
        </w:tblCellMar>
        <w:tblLook w:val="04A0" w:firstRow="1" w:lastRow="0" w:firstColumn="1" w:lastColumn="0" w:noHBand="0" w:noVBand="1"/>
      </w:tblPr>
      <w:tblGrid>
        <w:gridCol w:w="10500"/>
      </w:tblGrid>
      <w:tr w:rsidR="00BC2BB3" w:rsidRPr="002754A7" w14:paraId="3439832C" w14:textId="77777777" w:rsidTr="00BC2BB3">
        <w:tc>
          <w:tcPr>
            <w:tcW w:w="0" w:type="auto"/>
            <w:tcBorders>
              <w:top w:val="nil"/>
              <w:left w:val="nil"/>
              <w:bottom w:val="nil"/>
              <w:right w:val="nil"/>
            </w:tcBorders>
            <w:shd w:val="clear" w:color="auto" w:fill="FFFFFF"/>
            <w:vAlign w:val="center"/>
            <w:hideMark/>
          </w:tcPr>
          <w:p w14:paraId="1C564248" w14:textId="77777777" w:rsidR="00BC2BB3" w:rsidRPr="002754A7" w:rsidRDefault="00BC2BB3" w:rsidP="00BC2BB3">
            <w:pPr>
              <w:rPr>
                <w:rFonts w:ascii="Comic Sans MS" w:hAnsi="Comic Sans MS"/>
                <w:sz w:val="16"/>
                <w:szCs w:val="16"/>
                <w:u w:val="single"/>
              </w:rPr>
            </w:pPr>
            <w:r w:rsidRPr="002754A7">
              <w:rPr>
                <w:rFonts w:ascii="Comic Sans MS" w:hAnsi="Comic Sans MS"/>
                <w:b/>
                <w:bCs/>
                <w:sz w:val="16"/>
                <w:szCs w:val="16"/>
                <w:u w:val="single"/>
              </w:rPr>
              <w:lastRenderedPageBreak/>
              <w:t>Norfolk takes the top spot in national highways survey for second year in a row </w:t>
            </w:r>
          </w:p>
        </w:tc>
      </w:tr>
      <w:tr w:rsidR="00BC2BB3" w:rsidRPr="002754A7" w14:paraId="1139FA07" w14:textId="77777777" w:rsidTr="00BC2BB3">
        <w:tc>
          <w:tcPr>
            <w:tcW w:w="0" w:type="auto"/>
            <w:tcBorders>
              <w:top w:val="nil"/>
              <w:left w:val="nil"/>
              <w:bottom w:val="nil"/>
              <w:right w:val="nil"/>
            </w:tcBorders>
            <w:shd w:val="clear" w:color="auto" w:fill="FFFFFF"/>
            <w:vAlign w:val="center"/>
            <w:hideMark/>
          </w:tcPr>
          <w:p w14:paraId="6F3160FD" w14:textId="77777777" w:rsidR="00BC2BB3" w:rsidRPr="002754A7" w:rsidRDefault="00BC2BB3" w:rsidP="00BC2BB3">
            <w:pPr>
              <w:rPr>
                <w:rFonts w:ascii="Comic Sans MS" w:hAnsi="Comic Sans MS"/>
                <w:sz w:val="16"/>
                <w:szCs w:val="16"/>
              </w:rPr>
            </w:pPr>
            <w:r w:rsidRPr="002754A7">
              <w:rPr>
                <w:rFonts w:ascii="Comic Sans MS" w:hAnsi="Comic Sans MS"/>
                <w:sz w:val="16"/>
                <w:szCs w:val="16"/>
              </w:rPr>
              <w:t>Norfolk has come first for the second year in a row in the National Highways and Transport survey on roads and transport.</w:t>
            </w:r>
          </w:p>
          <w:p w14:paraId="6A0AEDA5" w14:textId="764D9055" w:rsidR="00BC2BB3" w:rsidRPr="002754A7" w:rsidRDefault="00B66940" w:rsidP="00BC2BB3">
            <w:pPr>
              <w:rPr>
                <w:rFonts w:ascii="Comic Sans MS" w:hAnsi="Comic Sans MS"/>
                <w:sz w:val="16"/>
                <w:szCs w:val="16"/>
              </w:rPr>
            </w:pPr>
            <w:r w:rsidRPr="002754A7">
              <w:rPr>
                <w:rFonts w:ascii="Comic Sans MS" w:hAnsi="Comic Sans MS"/>
                <w:sz w:val="16"/>
                <w:szCs w:val="16"/>
              </w:rPr>
              <w:t>T</w:t>
            </w:r>
            <w:r w:rsidR="00BC2BB3" w:rsidRPr="002754A7">
              <w:rPr>
                <w:rFonts w:ascii="Comic Sans MS" w:hAnsi="Comic Sans MS"/>
                <w:sz w:val="16"/>
                <w:szCs w:val="16"/>
              </w:rPr>
              <w:t>he annual survey showed again that the highest satisfaction among 29 UK counties and authorities was to be found in Norfolk which achieved an overall score of 49 the average overall score amongst our peers this year was 44.</w:t>
            </w:r>
          </w:p>
          <w:p w14:paraId="37466BBF" w14:textId="77777777" w:rsidR="00BC2BB3" w:rsidRPr="002754A7" w:rsidRDefault="00BC2BB3" w:rsidP="00BC2BB3">
            <w:pPr>
              <w:rPr>
                <w:rFonts w:ascii="Comic Sans MS" w:hAnsi="Comic Sans MS"/>
                <w:sz w:val="16"/>
                <w:szCs w:val="16"/>
              </w:rPr>
            </w:pPr>
            <w:r w:rsidRPr="002754A7">
              <w:rPr>
                <w:rFonts w:ascii="Comic Sans MS" w:hAnsi="Comic Sans MS"/>
                <w:sz w:val="16"/>
                <w:szCs w:val="16"/>
              </w:rPr>
              <w:t>People from across the county gave the highest above average scores in satisfaction with the condition of the highways, local bus services and traffic levels and congestion.  </w:t>
            </w:r>
          </w:p>
          <w:p w14:paraId="5585C75C" w14:textId="77777777" w:rsidR="00BC2BB3" w:rsidRPr="002754A7" w:rsidRDefault="00BC2BB3" w:rsidP="00BC2BB3">
            <w:pPr>
              <w:rPr>
                <w:rFonts w:ascii="Comic Sans MS" w:hAnsi="Comic Sans MS"/>
                <w:sz w:val="16"/>
                <w:szCs w:val="16"/>
              </w:rPr>
            </w:pPr>
            <w:r w:rsidRPr="002754A7">
              <w:rPr>
                <w:rFonts w:ascii="Comic Sans MS" w:hAnsi="Comic Sans MS"/>
                <w:sz w:val="16"/>
                <w:szCs w:val="16"/>
              </w:rPr>
              <w:t>In total Norfolk was at or above the national average across 24 of the 27 Key Benchmark Indicators.</w:t>
            </w:r>
          </w:p>
          <w:p w14:paraId="003145B2" w14:textId="3867612A" w:rsidR="00BC2BB3" w:rsidRPr="002754A7" w:rsidRDefault="00BC2BB3" w:rsidP="00BC2BB3">
            <w:pPr>
              <w:rPr>
                <w:rFonts w:ascii="Comic Sans MS" w:hAnsi="Comic Sans MS"/>
                <w:sz w:val="16"/>
                <w:szCs w:val="16"/>
              </w:rPr>
            </w:pPr>
            <w:r w:rsidRPr="002754A7">
              <w:rPr>
                <w:rFonts w:ascii="Comic Sans MS" w:hAnsi="Comic Sans MS"/>
                <w:sz w:val="16"/>
                <w:szCs w:val="16"/>
              </w:rPr>
              <w:t> “In these difficult financial times we have to make some tough decisions when it comes to our budgets, we continue to deliver high satisfaction across all areas of this important service and focus our efforts and spending on all things that people tell us are most important to them, which are safe roads that are in good condition.”</w:t>
            </w:r>
          </w:p>
          <w:p w14:paraId="549348FB" w14:textId="47CAF515" w:rsidR="00BC2BB3" w:rsidRPr="002754A7" w:rsidRDefault="00BC2BB3" w:rsidP="00BC2BB3">
            <w:pPr>
              <w:rPr>
                <w:rFonts w:ascii="Comic Sans MS" w:hAnsi="Comic Sans MS"/>
                <w:sz w:val="16"/>
                <w:szCs w:val="16"/>
              </w:rPr>
            </w:pPr>
            <w:r w:rsidRPr="002754A7">
              <w:rPr>
                <w:rFonts w:ascii="Comic Sans MS" w:hAnsi="Comic Sans MS"/>
                <w:sz w:val="16"/>
                <w:szCs w:val="16"/>
              </w:rPr>
              <w:t> Highlights from this year’s survey report include:</w:t>
            </w:r>
          </w:p>
          <w:p w14:paraId="56963251" w14:textId="7CC61A43" w:rsidR="00BC2BB3" w:rsidRPr="002754A7" w:rsidRDefault="00BC2BB3" w:rsidP="004A5059">
            <w:pPr>
              <w:pStyle w:val="ListParagraph"/>
              <w:numPr>
                <w:ilvl w:val="0"/>
                <w:numId w:val="12"/>
              </w:numPr>
              <w:rPr>
                <w:rFonts w:ascii="Comic Sans MS" w:hAnsi="Comic Sans MS"/>
                <w:sz w:val="16"/>
                <w:szCs w:val="16"/>
              </w:rPr>
            </w:pPr>
            <w:r w:rsidRPr="002754A7">
              <w:rPr>
                <w:rFonts w:ascii="Comic Sans MS" w:hAnsi="Comic Sans MS"/>
                <w:b/>
                <w:bCs/>
                <w:sz w:val="16"/>
                <w:szCs w:val="16"/>
              </w:rPr>
              <w:t>Public transport</w:t>
            </w:r>
            <w:proofErr w:type="gramStart"/>
            <w:r w:rsidRPr="002754A7">
              <w:rPr>
                <w:rFonts w:ascii="Comic Sans MS" w:hAnsi="Comic Sans MS"/>
                <w:sz w:val="16"/>
                <w:szCs w:val="16"/>
              </w:rPr>
              <w:t>-  Norfolk</w:t>
            </w:r>
            <w:proofErr w:type="gramEnd"/>
            <w:r w:rsidRPr="002754A7">
              <w:rPr>
                <w:rFonts w:ascii="Comic Sans MS" w:hAnsi="Comic Sans MS"/>
                <w:sz w:val="16"/>
                <w:szCs w:val="16"/>
              </w:rPr>
              <w:t xml:space="preserve"> achieved higher than average on all but 1 of the public transport metrics. This result demonstrates the importance of the improvements being made as part of the bus service improvement plan for the county.</w:t>
            </w:r>
          </w:p>
          <w:p w14:paraId="5B15235E" w14:textId="77777777" w:rsidR="00BC2BB3" w:rsidRPr="002754A7" w:rsidRDefault="00BC2BB3" w:rsidP="00BC2BB3">
            <w:pPr>
              <w:numPr>
                <w:ilvl w:val="0"/>
                <w:numId w:val="12"/>
              </w:numPr>
              <w:rPr>
                <w:rFonts w:ascii="Comic Sans MS" w:hAnsi="Comic Sans MS"/>
                <w:sz w:val="16"/>
                <w:szCs w:val="16"/>
              </w:rPr>
            </w:pPr>
            <w:r w:rsidRPr="002754A7">
              <w:rPr>
                <w:rFonts w:ascii="Comic Sans MS" w:hAnsi="Comic Sans MS"/>
                <w:b/>
                <w:bCs/>
                <w:sz w:val="16"/>
                <w:szCs w:val="16"/>
              </w:rPr>
              <w:t>The provision of electric vehicle charging points</w:t>
            </w:r>
            <w:r w:rsidRPr="002754A7">
              <w:rPr>
                <w:rFonts w:ascii="Comic Sans MS" w:hAnsi="Comic Sans MS"/>
                <w:sz w:val="16"/>
                <w:szCs w:val="16"/>
              </w:rPr>
              <w:t>– has seen an improvement of 31.3% from last year, increasing in score from 32 to 42. This was identified as a key priority for Norfolk County Council following the introduction of the Electric Vehicle strategy.</w:t>
            </w:r>
          </w:p>
          <w:p w14:paraId="54FAB419" w14:textId="77777777" w:rsidR="00BC2BB3" w:rsidRPr="002754A7" w:rsidRDefault="00BC2BB3" w:rsidP="00BC2BB3">
            <w:pPr>
              <w:numPr>
                <w:ilvl w:val="0"/>
                <w:numId w:val="12"/>
              </w:numPr>
              <w:rPr>
                <w:rFonts w:ascii="Comic Sans MS" w:hAnsi="Comic Sans MS"/>
                <w:sz w:val="16"/>
                <w:szCs w:val="16"/>
              </w:rPr>
            </w:pPr>
            <w:r w:rsidRPr="002754A7">
              <w:rPr>
                <w:rFonts w:ascii="Comic Sans MS" w:hAnsi="Comic Sans MS"/>
                <w:b/>
                <w:bCs/>
                <w:sz w:val="16"/>
                <w:szCs w:val="16"/>
              </w:rPr>
              <w:t>Provision of cycle lanes </w:t>
            </w:r>
            <w:r w:rsidRPr="002754A7">
              <w:rPr>
                <w:rFonts w:ascii="Comic Sans MS" w:hAnsi="Comic Sans MS"/>
                <w:sz w:val="16"/>
                <w:szCs w:val="16"/>
              </w:rPr>
              <w:t>– we ranked top for satisfaction with the provision of cycle lanes – up from 4</w:t>
            </w:r>
            <w:r w:rsidRPr="002754A7">
              <w:rPr>
                <w:rFonts w:ascii="Comic Sans MS" w:hAnsi="Comic Sans MS"/>
                <w:sz w:val="16"/>
                <w:szCs w:val="16"/>
                <w:vertAlign w:val="superscript"/>
              </w:rPr>
              <w:t>th</w:t>
            </w:r>
            <w:r w:rsidRPr="002754A7">
              <w:rPr>
                <w:rFonts w:ascii="Comic Sans MS" w:hAnsi="Comic Sans MS"/>
                <w:sz w:val="16"/>
                <w:szCs w:val="16"/>
              </w:rPr>
              <w:t> last year. This improvement demonstrated the importance of active travel schemes such as the Heartsease roundabout improvements which completed this year.  </w:t>
            </w:r>
          </w:p>
          <w:p w14:paraId="30DC12F4" w14:textId="77777777" w:rsidR="00BC2BB3" w:rsidRPr="002754A7" w:rsidRDefault="00BC2BB3" w:rsidP="00BC2BB3">
            <w:pPr>
              <w:numPr>
                <w:ilvl w:val="0"/>
                <w:numId w:val="12"/>
              </w:numPr>
              <w:rPr>
                <w:rFonts w:ascii="Comic Sans MS" w:hAnsi="Comic Sans MS"/>
                <w:sz w:val="16"/>
                <w:szCs w:val="16"/>
              </w:rPr>
            </w:pPr>
            <w:r w:rsidRPr="002754A7">
              <w:rPr>
                <w:rFonts w:ascii="Comic Sans MS" w:hAnsi="Comic Sans MS"/>
                <w:b/>
                <w:bCs/>
                <w:sz w:val="16"/>
                <w:szCs w:val="16"/>
              </w:rPr>
              <w:t>Safety of children cycling to school </w:t>
            </w:r>
            <w:r w:rsidRPr="002754A7">
              <w:rPr>
                <w:rFonts w:ascii="Comic Sans MS" w:hAnsi="Comic Sans MS"/>
                <w:sz w:val="16"/>
                <w:szCs w:val="16"/>
              </w:rPr>
              <w:t>has increased from coming 7</w:t>
            </w:r>
            <w:r w:rsidRPr="002754A7">
              <w:rPr>
                <w:rFonts w:ascii="Comic Sans MS" w:hAnsi="Comic Sans MS"/>
                <w:sz w:val="16"/>
                <w:szCs w:val="16"/>
                <w:vertAlign w:val="superscript"/>
              </w:rPr>
              <w:t>th</w:t>
            </w:r>
            <w:r w:rsidRPr="002754A7">
              <w:rPr>
                <w:rFonts w:ascii="Comic Sans MS" w:hAnsi="Comic Sans MS"/>
                <w:sz w:val="16"/>
                <w:szCs w:val="16"/>
              </w:rPr>
              <w:t> last year to 1st this year.</w:t>
            </w:r>
          </w:p>
          <w:p w14:paraId="05CFD563" w14:textId="77777777" w:rsidR="00BC2BB3" w:rsidRPr="002754A7" w:rsidRDefault="00BC2BB3" w:rsidP="00BC2BB3">
            <w:pPr>
              <w:numPr>
                <w:ilvl w:val="0"/>
                <w:numId w:val="12"/>
              </w:numPr>
              <w:rPr>
                <w:rFonts w:ascii="Comic Sans MS" w:hAnsi="Comic Sans MS"/>
                <w:sz w:val="16"/>
                <w:szCs w:val="16"/>
              </w:rPr>
            </w:pPr>
            <w:r w:rsidRPr="002754A7">
              <w:rPr>
                <w:rFonts w:ascii="Comic Sans MS" w:hAnsi="Comic Sans MS"/>
                <w:b/>
                <w:bCs/>
                <w:sz w:val="16"/>
                <w:szCs w:val="16"/>
              </w:rPr>
              <w:t>Satisfaction with how we deal with potholes and damaged roads </w:t>
            </w:r>
            <w:r w:rsidRPr="002754A7">
              <w:rPr>
                <w:rFonts w:ascii="Comic Sans MS" w:hAnsi="Comic Sans MS"/>
                <w:sz w:val="16"/>
                <w:szCs w:val="16"/>
              </w:rPr>
              <w:t>has increased from coming 6</w:t>
            </w:r>
            <w:r w:rsidRPr="002754A7">
              <w:rPr>
                <w:rFonts w:ascii="Comic Sans MS" w:hAnsi="Comic Sans MS"/>
                <w:sz w:val="16"/>
                <w:szCs w:val="16"/>
                <w:vertAlign w:val="superscript"/>
              </w:rPr>
              <w:t>th</w:t>
            </w:r>
            <w:r w:rsidRPr="002754A7">
              <w:rPr>
                <w:rFonts w:ascii="Comic Sans MS" w:hAnsi="Comic Sans MS"/>
                <w:sz w:val="16"/>
                <w:szCs w:val="16"/>
              </w:rPr>
              <w:t> last year to 3</w:t>
            </w:r>
            <w:r w:rsidRPr="002754A7">
              <w:rPr>
                <w:rFonts w:ascii="Comic Sans MS" w:hAnsi="Comic Sans MS"/>
                <w:sz w:val="16"/>
                <w:szCs w:val="16"/>
                <w:vertAlign w:val="superscript"/>
              </w:rPr>
              <w:t>rd</w:t>
            </w:r>
            <w:r w:rsidRPr="002754A7">
              <w:rPr>
                <w:rFonts w:ascii="Comic Sans MS" w:hAnsi="Comic Sans MS"/>
                <w:sz w:val="16"/>
                <w:szCs w:val="16"/>
              </w:rPr>
              <w:t> this year.</w:t>
            </w:r>
          </w:p>
        </w:tc>
      </w:tr>
    </w:tbl>
    <w:p w14:paraId="32D61E10" w14:textId="4150EE5B" w:rsidR="00BC2BB3" w:rsidRPr="002754A7" w:rsidRDefault="004A5059">
      <w:pPr>
        <w:rPr>
          <w:rFonts w:ascii="Comic Sans MS" w:hAnsi="Comic Sans MS"/>
          <w:sz w:val="16"/>
          <w:szCs w:val="16"/>
          <w:u w:val="single"/>
        </w:rPr>
      </w:pPr>
      <w:r w:rsidRPr="002754A7">
        <w:rPr>
          <w:rFonts w:ascii="Comic Sans MS" w:hAnsi="Comic Sans MS"/>
          <w:sz w:val="16"/>
          <w:szCs w:val="16"/>
          <w:u w:val="single"/>
        </w:rPr>
        <w:t>Short Journeys</w:t>
      </w:r>
    </w:p>
    <w:p w14:paraId="6082D95D" w14:textId="563A34E5" w:rsidR="00972D7E" w:rsidRPr="002754A7" w:rsidRDefault="009A2464">
      <w:pPr>
        <w:rPr>
          <w:rFonts w:ascii="Comic Sans MS" w:hAnsi="Comic Sans MS"/>
          <w:sz w:val="16"/>
          <w:szCs w:val="16"/>
        </w:rPr>
      </w:pPr>
      <w:r w:rsidRPr="002754A7">
        <w:rPr>
          <w:rFonts w:ascii="Comic Sans MS" w:hAnsi="Comic Sans MS"/>
          <w:noProof/>
          <w:sz w:val="16"/>
          <w:szCs w:val="16"/>
        </w:rPr>
        <w:drawing>
          <wp:inline distT="0" distB="0" distL="0" distR="0" wp14:anchorId="338FC065" wp14:editId="4764BA7C">
            <wp:extent cx="1184856" cy="933078"/>
            <wp:effectExtent l="0" t="0" r="0" b="635"/>
            <wp:docPr id="1699199779" name="Picture 1" descr="Illustration of a woman with a pink bun hairstyle walking outdoors in winter, wearing a coat and boots, with snowflakes falling around 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on of a woman with a pink bun hairstyle walking outdoors in winter, wearing a coat and boots, with snowflakes falling around h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4750" cy="940869"/>
                    </a:xfrm>
                    <a:prstGeom prst="rect">
                      <a:avLst/>
                    </a:prstGeom>
                    <a:noFill/>
                    <a:ln>
                      <a:noFill/>
                    </a:ln>
                  </pic:spPr>
                </pic:pic>
              </a:graphicData>
            </a:graphic>
          </wp:inline>
        </w:drawing>
      </w:r>
    </w:p>
    <w:p w14:paraId="4F25AB73" w14:textId="12E6143F" w:rsidR="009A2464" w:rsidRPr="002754A7" w:rsidRDefault="009A2464" w:rsidP="009A2464">
      <w:pPr>
        <w:rPr>
          <w:rFonts w:ascii="Comic Sans MS" w:hAnsi="Comic Sans MS"/>
          <w:sz w:val="16"/>
          <w:szCs w:val="16"/>
        </w:rPr>
      </w:pPr>
      <w:r w:rsidRPr="002754A7">
        <w:rPr>
          <w:rFonts w:ascii="Comic Sans MS" w:hAnsi="Comic Sans MS"/>
          <w:noProof/>
          <w:sz w:val="16"/>
          <w:szCs w:val="16"/>
        </w:rPr>
        <w:drawing>
          <wp:inline distT="0" distB="0" distL="0" distR="0" wp14:anchorId="24E14DA8" wp14:editId="075CEC68">
            <wp:extent cx="152400" cy="152400"/>
            <wp:effectExtent l="0" t="0" r="0" b="0"/>
            <wp:docPr id="1905915762"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54A7">
        <w:rPr>
          <w:rFonts w:ascii="Comic Sans MS" w:hAnsi="Comic Sans MS"/>
          <w:noProof/>
          <w:sz w:val="16"/>
          <w:szCs w:val="16"/>
        </w:rPr>
        <w:drawing>
          <wp:inline distT="0" distB="0" distL="0" distR="0" wp14:anchorId="726CFA53" wp14:editId="58F0E76D">
            <wp:extent cx="152400" cy="152400"/>
            <wp:effectExtent l="0" t="0" r="0" b="0"/>
            <wp:docPr id="1304532876"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54A7">
        <w:rPr>
          <w:rFonts w:ascii="Comic Sans MS" w:hAnsi="Comic Sans MS"/>
          <w:noProof/>
          <w:sz w:val="16"/>
          <w:szCs w:val="16"/>
        </w:rPr>
        <w:drawing>
          <wp:inline distT="0" distB="0" distL="0" distR="0" wp14:anchorId="59CC2941" wp14:editId="25E0041F">
            <wp:extent cx="152400" cy="152400"/>
            <wp:effectExtent l="0" t="0" r="0" b="0"/>
            <wp:docPr id="1798727628"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54A7">
        <w:rPr>
          <w:rFonts w:ascii="Comic Sans MS" w:hAnsi="Comic Sans MS"/>
          <w:sz w:val="16"/>
          <w:szCs w:val="16"/>
        </w:rPr>
        <w:t xml:space="preserve">How do you travel for short journeys of 2 miles or less? </w:t>
      </w:r>
    </w:p>
    <w:p w14:paraId="732F4360" w14:textId="77777777" w:rsidR="009A2464" w:rsidRPr="002754A7" w:rsidRDefault="009A2464" w:rsidP="009A2464">
      <w:pPr>
        <w:rPr>
          <w:rFonts w:ascii="Comic Sans MS" w:hAnsi="Comic Sans MS"/>
          <w:sz w:val="16"/>
          <w:szCs w:val="16"/>
        </w:rPr>
      </w:pPr>
      <w:r w:rsidRPr="002754A7">
        <w:rPr>
          <w:rFonts w:ascii="Comic Sans MS" w:hAnsi="Comic Sans MS"/>
          <w:sz w:val="16"/>
          <w:szCs w:val="16"/>
        </w:rPr>
        <w:t xml:space="preserve">We’re running a survey, funded by Active Travel England, to understand how people across the county are making their regular short journeys. Whether you’re driving, walking, cycling, or using public transport, your feedback will help us to understand how people are moving in their local area and support future travel initiatives and campaigns. </w:t>
      </w:r>
    </w:p>
    <w:p w14:paraId="7738A997" w14:textId="0BE2189A" w:rsidR="009A2464" w:rsidRPr="002754A7" w:rsidRDefault="009A2464" w:rsidP="009A2464">
      <w:pPr>
        <w:rPr>
          <w:rFonts w:ascii="Comic Sans MS" w:hAnsi="Comic Sans MS"/>
          <w:sz w:val="16"/>
          <w:szCs w:val="16"/>
        </w:rPr>
      </w:pPr>
      <w:r w:rsidRPr="002754A7">
        <w:rPr>
          <w:rFonts w:ascii="Comic Sans MS" w:hAnsi="Comic Sans MS"/>
          <w:sz w:val="16"/>
          <w:szCs w:val="16"/>
        </w:rPr>
        <w:t xml:space="preserve">The survey will take around 10 minutes to complete – and you could win one of 4 x £100 Love2shop vouchers! </w:t>
      </w:r>
    </w:p>
    <w:p w14:paraId="44068A95" w14:textId="7673D16D" w:rsidR="00A323C2" w:rsidRPr="002754A7" w:rsidRDefault="00B66940" w:rsidP="009A2464">
      <w:pPr>
        <w:rPr>
          <w:rFonts w:ascii="Comic Sans MS" w:hAnsi="Comic Sans MS"/>
          <w:sz w:val="16"/>
          <w:szCs w:val="16"/>
          <w:u w:val="single"/>
        </w:rPr>
      </w:pPr>
      <w:r w:rsidRPr="002754A7">
        <w:rPr>
          <w:rFonts w:ascii="Comic Sans MS" w:hAnsi="Comic Sans MS"/>
          <w:sz w:val="16"/>
          <w:szCs w:val="16"/>
          <w:u w:val="single"/>
        </w:rPr>
        <w:t>Drinking and health</w:t>
      </w:r>
    </w:p>
    <w:p w14:paraId="4171B74D" w14:textId="77777777" w:rsidR="00A323C2" w:rsidRPr="002754A7" w:rsidRDefault="00A323C2" w:rsidP="00A323C2">
      <w:pPr>
        <w:rPr>
          <w:rFonts w:ascii="Comic Sans MS" w:hAnsi="Comic Sans MS"/>
          <w:sz w:val="16"/>
          <w:szCs w:val="16"/>
        </w:rPr>
      </w:pPr>
      <w:r w:rsidRPr="002754A7">
        <w:rPr>
          <w:rFonts w:ascii="Comic Sans MS" w:hAnsi="Comic Sans MS"/>
          <w:sz w:val="16"/>
          <w:szCs w:val="16"/>
        </w:rPr>
        <w:t>As we head towards the festive season, Norfolk Public Health is encouraging people to reflect on their drinking habits. Understanding what a unit of alcohol looks like and knowing how to avoid harm can help people make healthier and safer choices.</w:t>
      </w:r>
    </w:p>
    <w:p w14:paraId="07F9071B" w14:textId="4A5B5F17" w:rsidR="00A323C2" w:rsidRPr="002754A7" w:rsidRDefault="00A323C2" w:rsidP="00A323C2">
      <w:pPr>
        <w:rPr>
          <w:rFonts w:ascii="Comic Sans MS" w:hAnsi="Comic Sans MS"/>
          <w:sz w:val="16"/>
          <w:szCs w:val="16"/>
        </w:rPr>
      </w:pPr>
      <w:r w:rsidRPr="002754A7">
        <w:rPr>
          <w:rFonts w:ascii="Comic Sans MS" w:hAnsi="Comic Sans MS"/>
          <w:sz w:val="16"/>
          <w:szCs w:val="16"/>
        </w:rPr>
        <w:t> Health professionals recommend </w:t>
      </w:r>
      <w:r w:rsidRPr="002754A7">
        <w:rPr>
          <w:rFonts w:ascii="Comic Sans MS" w:hAnsi="Comic Sans MS"/>
          <w:b/>
          <w:bCs/>
          <w:sz w:val="16"/>
          <w:szCs w:val="16"/>
        </w:rPr>
        <w:t>a limit of 14 units of alcohol per week</w:t>
      </w:r>
      <w:r w:rsidRPr="002754A7">
        <w:rPr>
          <w:rFonts w:ascii="Comic Sans MS" w:hAnsi="Comic Sans MS"/>
          <w:sz w:val="16"/>
          <w:szCs w:val="16"/>
        </w:rPr>
        <w:t>. In Norfolk, although there’s an overall decrease in the average amount people drink, men over 40 remain more likely to drink above this limit.</w:t>
      </w:r>
    </w:p>
    <w:p w14:paraId="2237FF65" w14:textId="77777777" w:rsidR="00A323C2" w:rsidRPr="002754A7" w:rsidRDefault="00A323C2" w:rsidP="00A323C2">
      <w:pPr>
        <w:rPr>
          <w:rFonts w:ascii="Comic Sans MS" w:hAnsi="Comic Sans MS"/>
          <w:sz w:val="16"/>
          <w:szCs w:val="16"/>
        </w:rPr>
      </w:pPr>
      <w:r w:rsidRPr="002754A7">
        <w:rPr>
          <w:rFonts w:ascii="Comic Sans MS" w:hAnsi="Comic Sans MS"/>
          <w:sz w:val="16"/>
          <w:szCs w:val="16"/>
        </w:rPr>
        <w:t xml:space="preserve">For example, a single pint of beer is generally 2 </w:t>
      </w:r>
      <w:proofErr w:type="gramStart"/>
      <w:r w:rsidRPr="002754A7">
        <w:rPr>
          <w:rFonts w:ascii="Comic Sans MS" w:hAnsi="Comic Sans MS"/>
          <w:sz w:val="16"/>
          <w:szCs w:val="16"/>
        </w:rPr>
        <w:t>units</w:t>
      </w:r>
      <w:proofErr w:type="gramEnd"/>
      <w:r w:rsidRPr="002754A7">
        <w:rPr>
          <w:rFonts w:ascii="Comic Sans MS" w:hAnsi="Comic Sans MS"/>
          <w:sz w:val="16"/>
          <w:szCs w:val="16"/>
        </w:rPr>
        <w:t xml:space="preserve"> and a medium glass of standard wine (175ml) is just over 2 units, though these can vary with the strength of the drink.</w:t>
      </w:r>
    </w:p>
    <w:p w14:paraId="127F1126" w14:textId="77777777" w:rsidR="00A323C2" w:rsidRPr="002754A7" w:rsidRDefault="00A323C2" w:rsidP="00A323C2">
      <w:pPr>
        <w:rPr>
          <w:rFonts w:ascii="Comic Sans MS" w:hAnsi="Comic Sans MS"/>
          <w:sz w:val="16"/>
          <w:szCs w:val="16"/>
        </w:rPr>
      </w:pPr>
      <w:r w:rsidRPr="002754A7">
        <w:rPr>
          <w:rFonts w:ascii="Comic Sans MS" w:hAnsi="Comic Sans MS"/>
          <w:sz w:val="16"/>
          <w:szCs w:val="16"/>
        </w:rPr>
        <w:t>Regularly drinking more than 14 units a week can seriously affect people’s health. Drinking less brings longer-term benefits, such as reducing the risk of developing heart disease, diabetes, stroke, liver damage and certain types of cancer.</w:t>
      </w:r>
    </w:p>
    <w:p w14:paraId="731636A3" w14:textId="77777777" w:rsidR="00A323C2" w:rsidRPr="002754A7" w:rsidRDefault="00A323C2" w:rsidP="00A323C2">
      <w:pPr>
        <w:rPr>
          <w:rFonts w:ascii="Comic Sans MS" w:hAnsi="Comic Sans MS"/>
          <w:sz w:val="16"/>
          <w:szCs w:val="16"/>
        </w:rPr>
      </w:pPr>
      <w:r w:rsidRPr="002754A7">
        <w:rPr>
          <w:rFonts w:ascii="Comic Sans MS" w:hAnsi="Comic Sans MS"/>
          <w:sz w:val="16"/>
          <w:szCs w:val="16"/>
        </w:rPr>
        <w:lastRenderedPageBreak/>
        <w:t>Cllr Bill Borrett, Norfolk County Council Cabinet Member for Public Health and Wellbeing said: “With the festive season rapidly approaching, many of us will be getting into party mode - enjoying drinks as we celebrate with friends, family and colleagues. It’s great fun but the units can quickly add up.</w:t>
      </w:r>
    </w:p>
    <w:p w14:paraId="58C92F35" w14:textId="77777777" w:rsidR="00A323C2" w:rsidRPr="002754A7" w:rsidRDefault="00A323C2" w:rsidP="00A323C2">
      <w:pPr>
        <w:rPr>
          <w:rFonts w:ascii="Comic Sans MS" w:hAnsi="Comic Sans MS"/>
          <w:sz w:val="16"/>
          <w:szCs w:val="16"/>
        </w:rPr>
      </w:pPr>
      <w:r w:rsidRPr="002754A7">
        <w:rPr>
          <w:rFonts w:ascii="Comic Sans MS" w:hAnsi="Comic Sans MS"/>
          <w:sz w:val="16"/>
          <w:szCs w:val="16"/>
        </w:rPr>
        <w:t>“There is no completely safe level of drinking but keeping your weekly intake to under 14 units will lower your risk of alcohol related health issues and bring benefits such as better sleep and weight control, more energy and improved immunity.</w:t>
      </w:r>
    </w:p>
    <w:p w14:paraId="26A16D9C" w14:textId="77777777" w:rsidR="00A323C2" w:rsidRPr="002754A7" w:rsidRDefault="00A323C2" w:rsidP="00A323C2">
      <w:pPr>
        <w:rPr>
          <w:rFonts w:ascii="Comic Sans MS" w:hAnsi="Comic Sans MS"/>
          <w:sz w:val="16"/>
          <w:szCs w:val="16"/>
        </w:rPr>
      </w:pPr>
      <w:r w:rsidRPr="002754A7">
        <w:rPr>
          <w:rFonts w:ascii="Comic Sans MS" w:hAnsi="Comic Sans MS"/>
          <w:sz w:val="16"/>
          <w:szCs w:val="16"/>
        </w:rPr>
        <w:t>“If you’re concerned about your drinking or want to get a better understanding of what 14 units looks like, head to our online tool, </w:t>
      </w:r>
      <w:hyperlink r:id="rId14" w:tgtFrame="_blank" w:history="1">
        <w:r w:rsidRPr="002754A7">
          <w:rPr>
            <w:rStyle w:val="Hyperlink"/>
            <w:rFonts w:ascii="Comic Sans MS" w:hAnsi="Comic Sans MS"/>
            <w:b/>
            <w:bCs/>
            <w:i/>
            <w:iCs/>
            <w:sz w:val="16"/>
            <w:szCs w:val="16"/>
          </w:rPr>
          <w:t>Ready to Change</w:t>
        </w:r>
      </w:hyperlink>
      <w:r w:rsidRPr="002754A7">
        <w:rPr>
          <w:rFonts w:ascii="Comic Sans MS" w:hAnsi="Comic Sans MS"/>
          <w:sz w:val="16"/>
          <w:szCs w:val="16"/>
        </w:rPr>
        <w:t>. You’ll find step by step guidance to help you monitor your drinking and develop habits for a healthier lifestyle.”</w:t>
      </w:r>
    </w:p>
    <w:p w14:paraId="5B26F111" w14:textId="77777777" w:rsidR="00A323C2" w:rsidRPr="002754A7" w:rsidRDefault="00A323C2" w:rsidP="00A323C2">
      <w:pPr>
        <w:rPr>
          <w:rFonts w:ascii="Comic Sans MS" w:hAnsi="Comic Sans MS"/>
          <w:sz w:val="16"/>
          <w:szCs w:val="16"/>
        </w:rPr>
      </w:pPr>
      <w:r w:rsidRPr="002754A7">
        <w:rPr>
          <w:rFonts w:ascii="Comic Sans MS" w:hAnsi="Comic Sans MS"/>
          <w:sz w:val="16"/>
          <w:szCs w:val="16"/>
        </w:rPr>
        <w:t>For those who are drinking most days, or regularly drink more than 14 units of alcohol a week, Norfolk County Council commissions </w:t>
      </w:r>
      <w:proofErr w:type="spellStart"/>
      <w:r w:rsidRPr="002754A7">
        <w:fldChar w:fldCharType="begin"/>
      </w:r>
      <w:r w:rsidRPr="002754A7">
        <w:rPr>
          <w:rFonts w:ascii="Comic Sans MS" w:hAnsi="Comic Sans MS"/>
          <w:sz w:val="16"/>
          <w:szCs w:val="16"/>
        </w:rPr>
        <w:instrText>HYPERLINK "https://drinkcoach.org.uk/" \t "_blank"</w:instrText>
      </w:r>
      <w:r w:rsidRPr="002754A7">
        <w:fldChar w:fldCharType="separate"/>
      </w:r>
      <w:r w:rsidRPr="002754A7">
        <w:rPr>
          <w:rStyle w:val="Hyperlink"/>
          <w:rFonts w:ascii="Comic Sans MS" w:hAnsi="Comic Sans MS"/>
          <w:b/>
          <w:bCs/>
          <w:i/>
          <w:iCs/>
          <w:sz w:val="16"/>
          <w:szCs w:val="16"/>
        </w:rPr>
        <w:t>DrinkCoach</w:t>
      </w:r>
      <w:proofErr w:type="spellEnd"/>
      <w:r w:rsidRPr="002754A7">
        <w:rPr>
          <w:rStyle w:val="Hyperlink"/>
          <w:rFonts w:ascii="Comic Sans MS" w:hAnsi="Comic Sans MS"/>
          <w:b/>
          <w:bCs/>
          <w:i/>
          <w:iCs/>
          <w:sz w:val="16"/>
          <w:szCs w:val="16"/>
        </w:rPr>
        <w:fldChar w:fldCharType="end"/>
      </w:r>
      <w:r w:rsidRPr="002754A7">
        <w:rPr>
          <w:rFonts w:ascii="Comic Sans MS" w:hAnsi="Comic Sans MS"/>
          <w:b/>
          <w:bCs/>
          <w:sz w:val="16"/>
          <w:szCs w:val="16"/>
        </w:rPr>
        <w:t> </w:t>
      </w:r>
      <w:r w:rsidRPr="002754A7">
        <w:rPr>
          <w:rFonts w:ascii="Comic Sans MS" w:hAnsi="Comic Sans MS"/>
          <w:sz w:val="16"/>
          <w:szCs w:val="16"/>
        </w:rPr>
        <w:t>to help residents with managing their drinking.  This </w:t>
      </w:r>
      <w:r w:rsidRPr="002754A7">
        <w:rPr>
          <w:rFonts w:ascii="Comic Sans MS" w:hAnsi="Comic Sans MS"/>
          <w:b/>
          <w:bCs/>
          <w:sz w:val="16"/>
          <w:szCs w:val="16"/>
        </w:rPr>
        <w:t>free</w:t>
      </w:r>
      <w:r w:rsidRPr="002754A7">
        <w:rPr>
          <w:rFonts w:ascii="Comic Sans MS" w:hAnsi="Comic Sans MS"/>
          <w:sz w:val="16"/>
          <w:szCs w:val="16"/>
        </w:rPr>
        <w:t> service is a great way to discuss your drinking and receive confidential expert guidance from a specialist via up to six online coaching sessions. To find out if you are eligible for the service, take the alcohol quiz </w:t>
      </w:r>
      <w:hyperlink r:id="rId15" w:tgtFrame="_blank" w:history="1">
        <w:r w:rsidRPr="002754A7">
          <w:rPr>
            <w:rStyle w:val="Hyperlink"/>
            <w:rFonts w:ascii="Comic Sans MS" w:hAnsi="Comic Sans MS"/>
            <w:sz w:val="16"/>
            <w:szCs w:val="16"/>
          </w:rPr>
          <w:t>here</w:t>
        </w:r>
      </w:hyperlink>
      <w:r w:rsidRPr="002754A7">
        <w:rPr>
          <w:rFonts w:ascii="Comic Sans MS" w:hAnsi="Comic Sans MS"/>
          <w:sz w:val="16"/>
          <w:szCs w:val="16"/>
        </w:rPr>
        <w:t>.</w:t>
      </w:r>
    </w:p>
    <w:p w14:paraId="5F4A7C6D" w14:textId="49E1B582" w:rsidR="006130AB" w:rsidRPr="002754A7" w:rsidRDefault="006130AB" w:rsidP="00A323C2">
      <w:pPr>
        <w:rPr>
          <w:rFonts w:ascii="Comic Sans MS" w:hAnsi="Comic Sans MS"/>
          <w:sz w:val="16"/>
          <w:szCs w:val="16"/>
        </w:rPr>
      </w:pPr>
      <w:r w:rsidRPr="002754A7">
        <w:rPr>
          <w:rFonts w:ascii="Comic Sans MS" w:hAnsi="Comic Sans MS"/>
          <w:sz w:val="16"/>
          <w:szCs w:val="16"/>
        </w:rPr>
        <w:t>It’s easy to lose track of how much alcohol we drink each week – especially as the festive season approaches. Aiming to stick to the recommended 14 units brings great health benefits like better sleep, losing weight and feeling more energetic. Are you Ready to Change? Try our quiz to find out how much you’re drinking.</w:t>
      </w:r>
    </w:p>
    <w:p w14:paraId="299E4FF3" w14:textId="4707D59A" w:rsidR="004A5059" w:rsidRPr="00B9276E" w:rsidRDefault="00B66940" w:rsidP="004A5059">
      <w:pPr>
        <w:rPr>
          <w:rFonts w:ascii="Comic Sans MS" w:hAnsi="Comic Sans MS"/>
          <w:sz w:val="16"/>
          <w:szCs w:val="16"/>
        </w:rPr>
      </w:pPr>
      <w:r w:rsidRPr="00B9276E">
        <w:rPr>
          <w:rFonts w:ascii="Comic Sans MS" w:hAnsi="Comic Sans MS"/>
          <w:sz w:val="16"/>
          <w:szCs w:val="16"/>
        </w:rPr>
        <w:t>Winter Health</w:t>
      </w:r>
      <w:r w:rsidR="004A5059" w:rsidRPr="00B9276E">
        <w:rPr>
          <w:rFonts w:ascii="Comic Sans MS" w:hAnsi="Comic Sans MS"/>
          <w:sz w:val="16"/>
          <w:szCs w:val="16"/>
        </w:rPr>
        <w:t xml:space="preserve"> Norfolk County Council commits over £1m to keep people warm this winter</w:t>
      </w:r>
    </w:p>
    <w:p w14:paraId="32A034AF" w14:textId="653CAB0B" w:rsidR="00D90058" w:rsidRPr="002754A7" w:rsidRDefault="00D90058" w:rsidP="00D90058">
      <w:pPr>
        <w:rPr>
          <w:rFonts w:ascii="Comic Sans MS" w:hAnsi="Comic Sans MS"/>
          <w:sz w:val="16"/>
          <w:szCs w:val="16"/>
        </w:rPr>
      </w:pPr>
      <w:r w:rsidRPr="002754A7">
        <w:rPr>
          <w:rFonts w:ascii="Comic Sans MS" w:hAnsi="Comic Sans MS"/>
          <w:sz w:val="16"/>
          <w:szCs w:val="16"/>
        </w:rPr>
        <w:t>As the nights begin to draw in and temperatures drop, health and care organisations in Norfolk and Waveney are supporting this year’s </w:t>
      </w:r>
      <w:hyperlink r:id="rId16" w:tgtFrame="_blank" w:history="1">
        <w:r w:rsidRPr="002754A7">
          <w:rPr>
            <w:rStyle w:val="Hyperlink"/>
            <w:rFonts w:ascii="Comic Sans MS" w:hAnsi="Comic Sans MS"/>
            <w:sz w:val="16"/>
            <w:szCs w:val="16"/>
          </w:rPr>
          <w:t>Warm and Well campaign</w:t>
        </w:r>
      </w:hyperlink>
      <w:r w:rsidRPr="002754A7">
        <w:rPr>
          <w:rFonts w:ascii="Comic Sans MS" w:hAnsi="Comic Sans MS"/>
          <w:sz w:val="16"/>
          <w:szCs w:val="16"/>
        </w:rPr>
        <w:t> to help residents during the winter months.   </w:t>
      </w:r>
    </w:p>
    <w:p w14:paraId="138A7A82" w14:textId="77777777" w:rsidR="00D90058" w:rsidRPr="002754A7" w:rsidRDefault="00D90058" w:rsidP="00D90058">
      <w:pPr>
        <w:rPr>
          <w:rFonts w:ascii="Comic Sans MS" w:hAnsi="Comic Sans MS"/>
          <w:sz w:val="16"/>
          <w:szCs w:val="16"/>
        </w:rPr>
      </w:pPr>
      <w:r w:rsidRPr="002754A7">
        <w:rPr>
          <w:rFonts w:ascii="Comic Sans MS" w:hAnsi="Comic Sans MS"/>
          <w:sz w:val="16"/>
          <w:szCs w:val="16"/>
        </w:rPr>
        <w:t>Norfolk and Waveney’s Integrated Care System (ICS) is encouraging residents to ensure their health and wellbeing is ‘winter ready’ by preparing in advance for seasonal illnesses and offering information and advice about how to stay warm and well this winter.  </w:t>
      </w:r>
    </w:p>
    <w:p w14:paraId="30EA4C7B" w14:textId="2AEB9EBD" w:rsidR="00D90058" w:rsidRPr="002754A7" w:rsidRDefault="00D90058" w:rsidP="00D90058">
      <w:pPr>
        <w:rPr>
          <w:rFonts w:ascii="Comic Sans MS" w:hAnsi="Comic Sans MS"/>
          <w:sz w:val="16"/>
          <w:szCs w:val="16"/>
        </w:rPr>
      </w:pPr>
      <w:r w:rsidRPr="002754A7">
        <w:rPr>
          <w:rFonts w:ascii="Comic Sans MS" w:hAnsi="Comic Sans MS"/>
          <w:sz w:val="16"/>
          <w:szCs w:val="16"/>
        </w:rPr>
        <w:t>Combined with the ongoing cost of living pressures and the withdrawal of the winter fuel allowance, there is an increased probability that wider health determinants could have a major impact on both Norfolk and Waveney residents’ health and our care system. I strongly urge our residents to use the resources available through our Warm and Well campaign as their health and wellbeing is of paramount importance, particularly during the cold winter months.”  </w:t>
      </w:r>
    </w:p>
    <w:p w14:paraId="2F3FE5DD" w14:textId="77777777" w:rsidR="00D90058" w:rsidRPr="002754A7" w:rsidRDefault="00D90058" w:rsidP="00D90058">
      <w:pPr>
        <w:rPr>
          <w:rFonts w:ascii="Comic Sans MS" w:hAnsi="Comic Sans MS"/>
          <w:sz w:val="16"/>
          <w:szCs w:val="16"/>
        </w:rPr>
      </w:pPr>
      <w:r w:rsidRPr="002754A7">
        <w:rPr>
          <w:rFonts w:ascii="Comic Sans MS" w:hAnsi="Comic Sans MS"/>
          <w:sz w:val="16"/>
          <w:szCs w:val="16"/>
        </w:rPr>
        <w:t>The Warm and Well campaign highlights some essential ways that residents can stay healthy, warm, and well this winter, including:   </w:t>
      </w:r>
    </w:p>
    <w:p w14:paraId="6B38802B" w14:textId="00C50CC3" w:rsidR="00D90058" w:rsidRPr="002754A7" w:rsidRDefault="00D90058" w:rsidP="00B66940">
      <w:pPr>
        <w:rPr>
          <w:rFonts w:ascii="Comic Sans MS" w:hAnsi="Comic Sans MS"/>
          <w:sz w:val="16"/>
          <w:szCs w:val="16"/>
        </w:rPr>
      </w:pPr>
      <w:r w:rsidRPr="002754A7">
        <w:rPr>
          <w:rFonts w:ascii="Comic Sans MS" w:hAnsi="Comic Sans MS"/>
          <w:sz w:val="16"/>
          <w:szCs w:val="16"/>
        </w:rPr>
        <w:t> Getting their flu, COVID-19 and RSV vaccinations as soon as they’re offered them  </w:t>
      </w:r>
    </w:p>
    <w:p w14:paraId="38BCAA89" w14:textId="40C23FA7" w:rsidR="00D90058" w:rsidRPr="002754A7" w:rsidRDefault="00D90058" w:rsidP="00B66940">
      <w:pPr>
        <w:rPr>
          <w:rFonts w:ascii="Comic Sans MS" w:hAnsi="Comic Sans MS"/>
          <w:sz w:val="16"/>
          <w:szCs w:val="16"/>
        </w:rPr>
      </w:pPr>
      <w:r w:rsidRPr="002754A7">
        <w:rPr>
          <w:rFonts w:ascii="Comic Sans MS" w:hAnsi="Comic Sans MS"/>
          <w:sz w:val="16"/>
          <w:szCs w:val="16"/>
        </w:rPr>
        <w:t> Keeping themselves well by staying warm, keeping active, and keeping a well-stocked medicine cabinet so they are prepared for common winter illnesses</w:t>
      </w:r>
      <w:r w:rsidRPr="002754A7">
        <w:rPr>
          <w:rFonts w:ascii="Times New Roman" w:hAnsi="Times New Roman" w:cs="Times New Roman"/>
          <w:sz w:val="16"/>
          <w:szCs w:val="16"/>
        </w:rPr>
        <w:t> </w:t>
      </w:r>
      <w:r w:rsidRPr="002754A7">
        <w:rPr>
          <w:rFonts w:ascii="Comic Sans MS" w:hAnsi="Comic Sans MS" w:cs="Aptos"/>
          <w:sz w:val="16"/>
          <w:szCs w:val="16"/>
        </w:rPr>
        <w:t>  </w:t>
      </w:r>
    </w:p>
    <w:p w14:paraId="1778DBE6" w14:textId="77777777" w:rsidR="00D90058" w:rsidRPr="002754A7" w:rsidRDefault="00D90058" w:rsidP="00D90058">
      <w:pPr>
        <w:numPr>
          <w:ilvl w:val="0"/>
          <w:numId w:val="7"/>
        </w:numPr>
        <w:rPr>
          <w:rFonts w:ascii="Comic Sans MS" w:hAnsi="Comic Sans MS"/>
          <w:sz w:val="16"/>
          <w:szCs w:val="16"/>
        </w:rPr>
      </w:pPr>
      <w:r w:rsidRPr="002754A7">
        <w:rPr>
          <w:rFonts w:ascii="Comic Sans MS" w:hAnsi="Comic Sans MS"/>
          <w:sz w:val="16"/>
          <w:szCs w:val="16"/>
        </w:rPr>
        <w:t>Advice for people who look after someone at home and how to set up an emergency carer plan</w:t>
      </w:r>
      <w:r w:rsidRPr="002754A7">
        <w:rPr>
          <w:rFonts w:ascii="Times New Roman" w:hAnsi="Times New Roman" w:cs="Times New Roman"/>
          <w:sz w:val="16"/>
          <w:szCs w:val="16"/>
        </w:rPr>
        <w:t> </w:t>
      </w:r>
      <w:r w:rsidRPr="002754A7">
        <w:rPr>
          <w:rFonts w:ascii="Comic Sans MS" w:hAnsi="Comic Sans MS" w:cs="Aptos"/>
          <w:sz w:val="16"/>
          <w:szCs w:val="16"/>
        </w:rPr>
        <w:t>  </w:t>
      </w:r>
    </w:p>
    <w:p w14:paraId="071762BD" w14:textId="77777777" w:rsidR="00D90058" w:rsidRPr="002754A7" w:rsidRDefault="00D90058" w:rsidP="00D90058">
      <w:pPr>
        <w:numPr>
          <w:ilvl w:val="0"/>
          <w:numId w:val="8"/>
        </w:numPr>
        <w:rPr>
          <w:rFonts w:ascii="Comic Sans MS" w:hAnsi="Comic Sans MS"/>
          <w:sz w:val="16"/>
          <w:szCs w:val="16"/>
        </w:rPr>
      </w:pPr>
      <w:r w:rsidRPr="002754A7">
        <w:rPr>
          <w:rFonts w:ascii="Comic Sans MS" w:hAnsi="Comic Sans MS"/>
          <w:sz w:val="16"/>
          <w:szCs w:val="16"/>
        </w:rPr>
        <w:t>Signposting people to financial support that is available such as the Household Support Fund, and providing tips on how to make homes more energy efficient  </w:t>
      </w:r>
    </w:p>
    <w:p w14:paraId="0311AAB3" w14:textId="68DF56E0" w:rsidR="00D90058" w:rsidRPr="002754A7" w:rsidRDefault="00D90058" w:rsidP="00B66940">
      <w:pPr>
        <w:rPr>
          <w:rFonts w:ascii="Comic Sans MS" w:hAnsi="Comic Sans MS"/>
          <w:sz w:val="16"/>
          <w:szCs w:val="16"/>
        </w:rPr>
      </w:pPr>
      <w:r w:rsidRPr="002754A7">
        <w:rPr>
          <w:rFonts w:ascii="Comic Sans MS" w:hAnsi="Comic Sans MS"/>
          <w:sz w:val="16"/>
          <w:szCs w:val="16"/>
        </w:rPr>
        <w:t> Raising awareness of pension credit - people over state pension age and on a low income could be eligible for pension credit to help with living costs. Find out more at gov.uk/pension-credit or call 0800 99 1234  </w:t>
      </w:r>
    </w:p>
    <w:p w14:paraId="21417D36" w14:textId="085F2B99" w:rsidR="00D90058" w:rsidRPr="002754A7" w:rsidRDefault="00D90058" w:rsidP="00B66940">
      <w:pPr>
        <w:rPr>
          <w:rFonts w:ascii="Comic Sans MS" w:hAnsi="Comic Sans MS"/>
          <w:sz w:val="16"/>
          <w:szCs w:val="16"/>
        </w:rPr>
      </w:pPr>
      <w:r w:rsidRPr="002754A7">
        <w:rPr>
          <w:rFonts w:ascii="Comic Sans MS" w:hAnsi="Comic Sans MS"/>
          <w:sz w:val="16"/>
          <w:szCs w:val="16"/>
        </w:rPr>
        <w:t> Encouraging use of the range of NHS services available across Norfolk and Waveney, including the NHS 111 service, community pharmacies, Walk-in Centre in Norwich and Minor Injuries Unit in Cromer  </w:t>
      </w:r>
    </w:p>
    <w:p w14:paraId="4190E196" w14:textId="77777777" w:rsidR="00D90058" w:rsidRPr="002754A7" w:rsidRDefault="00D90058" w:rsidP="00D90058">
      <w:pPr>
        <w:numPr>
          <w:ilvl w:val="0"/>
          <w:numId w:val="11"/>
        </w:numPr>
        <w:rPr>
          <w:rFonts w:ascii="Comic Sans MS" w:hAnsi="Comic Sans MS"/>
          <w:sz w:val="16"/>
          <w:szCs w:val="16"/>
        </w:rPr>
      </w:pPr>
      <w:r w:rsidRPr="002754A7">
        <w:rPr>
          <w:rFonts w:ascii="Comic Sans MS" w:hAnsi="Comic Sans MS"/>
          <w:sz w:val="16"/>
          <w:szCs w:val="16"/>
        </w:rPr>
        <w:t>Supporting people to look after their wellbeing and mental health.</w:t>
      </w:r>
      <w:r w:rsidRPr="002754A7">
        <w:rPr>
          <w:rFonts w:ascii="Times New Roman" w:hAnsi="Times New Roman" w:cs="Times New Roman"/>
          <w:sz w:val="16"/>
          <w:szCs w:val="16"/>
        </w:rPr>
        <w:t> </w:t>
      </w:r>
      <w:r w:rsidRPr="002754A7">
        <w:rPr>
          <w:rFonts w:ascii="Comic Sans MS" w:hAnsi="Comic Sans MS" w:cs="Aptos"/>
          <w:sz w:val="16"/>
          <w:szCs w:val="16"/>
        </w:rPr>
        <w:t>  </w:t>
      </w:r>
    </w:p>
    <w:p w14:paraId="3C958ED5" w14:textId="35612116" w:rsidR="00D90058" w:rsidRPr="002754A7" w:rsidRDefault="00D90058" w:rsidP="00D90058">
      <w:pPr>
        <w:rPr>
          <w:rFonts w:ascii="Comic Sans MS" w:hAnsi="Comic Sans MS"/>
          <w:sz w:val="16"/>
          <w:szCs w:val="16"/>
        </w:rPr>
      </w:pPr>
      <w:r w:rsidRPr="002754A7">
        <w:rPr>
          <w:rFonts w:ascii="Comic Sans MS" w:hAnsi="Comic Sans MS"/>
          <w:sz w:val="16"/>
          <w:szCs w:val="16"/>
        </w:rPr>
        <w:t>This year there is a particular focus on vaccinations and for the first time, the NHS is rolling out RSV vaccine</w:t>
      </w:r>
      <w:r w:rsidR="00B66940" w:rsidRPr="002754A7">
        <w:rPr>
          <w:rFonts w:ascii="Comic Sans MS" w:hAnsi="Comic Sans MS"/>
          <w:sz w:val="16"/>
          <w:szCs w:val="16"/>
        </w:rPr>
        <w:t>, respiratory syncytial virus,</w:t>
      </w:r>
      <w:r w:rsidRPr="002754A7">
        <w:rPr>
          <w:rFonts w:ascii="Comic Sans MS" w:hAnsi="Comic Sans MS"/>
          <w:sz w:val="16"/>
          <w:szCs w:val="16"/>
        </w:rPr>
        <w:t xml:space="preserve"> to people aged 75 to 79 and people who are at least 28 weeks pregnant.   </w:t>
      </w:r>
    </w:p>
    <w:p w14:paraId="0C550AF8" w14:textId="4B0926B6" w:rsidR="00D90058" w:rsidRPr="002754A7" w:rsidRDefault="00D90058" w:rsidP="00D90058">
      <w:pPr>
        <w:rPr>
          <w:rFonts w:ascii="Comic Sans MS" w:hAnsi="Comic Sans MS"/>
          <w:sz w:val="16"/>
          <w:szCs w:val="16"/>
        </w:rPr>
      </w:pPr>
      <w:r w:rsidRPr="002754A7">
        <w:rPr>
          <w:rFonts w:ascii="Comic Sans MS" w:hAnsi="Comic Sans MS"/>
          <w:sz w:val="16"/>
          <w:szCs w:val="16"/>
        </w:rPr>
        <w:t xml:space="preserve">Winter comes to us every year, but that doesn’t mean we have to suffer every year too. This year we are offering flu, COVID-19 and RSV vaccines to prevent vulnerable people from getting ill with horrible winter bugs. Please do take up these free jabs if you </w:t>
      </w:r>
      <w:proofErr w:type="gramStart"/>
      <w:r w:rsidRPr="002754A7">
        <w:rPr>
          <w:rFonts w:ascii="Comic Sans MS" w:hAnsi="Comic Sans MS"/>
          <w:sz w:val="16"/>
          <w:szCs w:val="16"/>
        </w:rPr>
        <w:t>are</w:t>
      </w:r>
      <w:proofErr w:type="gramEnd"/>
      <w:r w:rsidRPr="002754A7">
        <w:rPr>
          <w:rFonts w:ascii="Comic Sans MS" w:hAnsi="Comic Sans MS"/>
          <w:sz w:val="16"/>
          <w:szCs w:val="16"/>
        </w:rPr>
        <w:t xml:space="preserve"> offered them – it’s the best way to keep yourself well and ‘winter strong’. </w:t>
      </w:r>
    </w:p>
    <w:p w14:paraId="4FCD5A5E" w14:textId="77777777" w:rsidR="00D90058" w:rsidRPr="002754A7" w:rsidRDefault="00D90058" w:rsidP="00D90058">
      <w:pPr>
        <w:rPr>
          <w:rFonts w:ascii="Comic Sans MS" w:hAnsi="Comic Sans MS"/>
          <w:sz w:val="16"/>
          <w:szCs w:val="16"/>
        </w:rPr>
      </w:pPr>
      <w:r w:rsidRPr="002754A7">
        <w:rPr>
          <w:rFonts w:ascii="Comic Sans MS" w:hAnsi="Comic Sans MS"/>
          <w:sz w:val="16"/>
          <w:szCs w:val="16"/>
        </w:rPr>
        <w:lastRenderedPageBreak/>
        <w:t>“And remember, even if you got your vaccines last year, you still need to get this year’s doses as viruses change and protection fades over time.” </w:t>
      </w:r>
    </w:p>
    <w:p w14:paraId="5C4E8227" w14:textId="77777777" w:rsidR="00D90058" w:rsidRPr="002754A7" w:rsidRDefault="00D90058" w:rsidP="00D90058">
      <w:pPr>
        <w:rPr>
          <w:rFonts w:ascii="Comic Sans MS" w:hAnsi="Comic Sans MS"/>
          <w:sz w:val="16"/>
          <w:szCs w:val="16"/>
        </w:rPr>
      </w:pPr>
      <w:r w:rsidRPr="002754A7">
        <w:rPr>
          <w:rFonts w:ascii="Comic Sans MS" w:hAnsi="Comic Sans MS"/>
          <w:sz w:val="16"/>
          <w:szCs w:val="16"/>
        </w:rPr>
        <w:t>To access support and further information, visit </w:t>
      </w:r>
      <w:hyperlink r:id="rId17" w:tgtFrame="_blank" w:history="1">
        <w:r w:rsidRPr="002754A7">
          <w:rPr>
            <w:rStyle w:val="Hyperlink"/>
            <w:rFonts w:ascii="Comic Sans MS" w:hAnsi="Comic Sans MS"/>
            <w:sz w:val="16"/>
            <w:szCs w:val="16"/>
          </w:rPr>
          <w:t>www.winterwellnorfolkwaveney.co.uk</w:t>
        </w:r>
      </w:hyperlink>
      <w:r w:rsidRPr="002754A7">
        <w:rPr>
          <w:rFonts w:ascii="Comic Sans MS" w:hAnsi="Comic Sans MS"/>
          <w:sz w:val="16"/>
          <w:szCs w:val="16"/>
        </w:rPr>
        <w:t>. </w:t>
      </w:r>
    </w:p>
    <w:p w14:paraId="50526761" w14:textId="164F2CA8" w:rsidR="00216710" w:rsidRPr="002754A7" w:rsidRDefault="00216710" w:rsidP="00D90058">
      <w:pPr>
        <w:rPr>
          <w:rFonts w:ascii="Comic Sans MS" w:hAnsi="Comic Sans MS"/>
          <w:sz w:val="16"/>
          <w:szCs w:val="16"/>
          <w:u w:val="single"/>
        </w:rPr>
      </w:pPr>
      <w:r w:rsidRPr="002754A7">
        <w:rPr>
          <w:rFonts w:ascii="Comic Sans MS" w:hAnsi="Comic Sans MS"/>
          <w:sz w:val="16"/>
          <w:szCs w:val="16"/>
          <w:u w:val="single"/>
        </w:rPr>
        <w:t>Norfolk Gritting Maps</w:t>
      </w:r>
    </w:p>
    <w:p w14:paraId="628BDB9D" w14:textId="1A25F712" w:rsidR="00216710" w:rsidRPr="002754A7" w:rsidRDefault="00216710" w:rsidP="00D90058">
      <w:pPr>
        <w:rPr>
          <w:rFonts w:ascii="Comic Sans MS" w:hAnsi="Comic Sans MS"/>
          <w:sz w:val="16"/>
          <w:szCs w:val="16"/>
          <w:u w:val="single"/>
        </w:rPr>
      </w:pPr>
      <w:hyperlink r:id="rId18" w:history="1">
        <w:r w:rsidRPr="002754A7">
          <w:rPr>
            <w:rStyle w:val="Hyperlink"/>
            <w:rFonts w:ascii="Comic Sans MS" w:hAnsi="Comic Sans MS"/>
            <w:sz w:val="16"/>
            <w:szCs w:val="16"/>
          </w:rPr>
          <w:t>Norfolk Gritting Map</w:t>
        </w:r>
      </w:hyperlink>
    </w:p>
    <w:p w14:paraId="4D1FFE49" w14:textId="4A161B90" w:rsidR="00D90058" w:rsidRPr="002754A7" w:rsidRDefault="00B66940" w:rsidP="00A323C2">
      <w:pPr>
        <w:rPr>
          <w:rFonts w:ascii="Comic Sans MS" w:hAnsi="Comic Sans MS"/>
          <w:sz w:val="16"/>
          <w:szCs w:val="16"/>
        </w:rPr>
      </w:pPr>
      <w:r w:rsidRPr="002754A7">
        <w:rPr>
          <w:rFonts w:ascii="Comic Sans MS" w:hAnsi="Comic Sans MS"/>
          <w:b/>
          <w:bCs/>
          <w:sz w:val="16"/>
          <w:szCs w:val="16"/>
        </w:rPr>
        <w:t>Giving Tree brings festive joy to children in care </w:t>
      </w:r>
    </w:p>
    <w:p w14:paraId="4D945E43" w14:textId="3AD4C855" w:rsidR="008A1362" w:rsidRPr="002754A7" w:rsidRDefault="008A1362" w:rsidP="00A323C2">
      <w:pPr>
        <w:rPr>
          <w:rFonts w:ascii="Comic Sans MS" w:hAnsi="Comic Sans MS"/>
          <w:sz w:val="16"/>
          <w:szCs w:val="16"/>
        </w:rPr>
      </w:pPr>
      <w:r w:rsidRPr="002754A7">
        <w:rPr>
          <w:rFonts w:ascii="Comic Sans MS" w:hAnsi="Comic Sans MS"/>
          <w:noProof/>
          <w:sz w:val="16"/>
          <w:szCs w:val="16"/>
        </w:rPr>
        <w:drawing>
          <wp:inline distT="0" distB="0" distL="0" distR="0" wp14:anchorId="1AEED1DF" wp14:editId="69085776">
            <wp:extent cx="1094704" cy="1459606"/>
            <wp:effectExtent l="0" t="0" r="0" b="7620"/>
            <wp:docPr id="370631190" name="Picture 1"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02882" cy="1470511"/>
                    </a:xfrm>
                    <a:prstGeom prst="rect">
                      <a:avLst/>
                    </a:prstGeom>
                    <a:noFill/>
                    <a:ln>
                      <a:noFill/>
                    </a:ln>
                  </pic:spPr>
                </pic:pic>
              </a:graphicData>
            </a:graphic>
          </wp:inline>
        </w:drawing>
      </w:r>
    </w:p>
    <w:tbl>
      <w:tblPr>
        <w:tblW w:w="10500" w:type="dxa"/>
        <w:shd w:val="clear" w:color="auto" w:fill="FFFFFF"/>
        <w:tblCellMar>
          <w:left w:w="0" w:type="dxa"/>
          <w:right w:w="0" w:type="dxa"/>
        </w:tblCellMar>
        <w:tblLook w:val="04A0" w:firstRow="1" w:lastRow="0" w:firstColumn="1" w:lastColumn="0" w:noHBand="0" w:noVBand="1"/>
      </w:tblPr>
      <w:tblGrid>
        <w:gridCol w:w="10500"/>
      </w:tblGrid>
      <w:tr w:rsidR="008A1362" w:rsidRPr="002754A7" w14:paraId="623F254F" w14:textId="77777777" w:rsidTr="008A1362">
        <w:tc>
          <w:tcPr>
            <w:tcW w:w="0" w:type="auto"/>
            <w:tcBorders>
              <w:top w:val="nil"/>
              <w:left w:val="nil"/>
              <w:bottom w:val="nil"/>
              <w:right w:val="nil"/>
            </w:tcBorders>
            <w:shd w:val="clear" w:color="auto" w:fill="FFFFFF"/>
            <w:vAlign w:val="center"/>
            <w:hideMark/>
          </w:tcPr>
          <w:p w14:paraId="7894098C" w14:textId="68B02F5E" w:rsidR="008A1362" w:rsidRPr="002754A7" w:rsidRDefault="008A1362" w:rsidP="008A1362">
            <w:pPr>
              <w:rPr>
                <w:rFonts w:ascii="Comic Sans MS" w:hAnsi="Comic Sans MS"/>
                <w:sz w:val="16"/>
                <w:szCs w:val="16"/>
              </w:rPr>
            </w:pPr>
          </w:p>
        </w:tc>
      </w:tr>
      <w:tr w:rsidR="008A1362" w:rsidRPr="002754A7" w14:paraId="302BAE92" w14:textId="77777777" w:rsidTr="008A1362">
        <w:tc>
          <w:tcPr>
            <w:tcW w:w="0" w:type="auto"/>
            <w:tcBorders>
              <w:top w:val="nil"/>
              <w:left w:val="nil"/>
              <w:bottom w:val="nil"/>
              <w:right w:val="nil"/>
            </w:tcBorders>
            <w:shd w:val="clear" w:color="auto" w:fill="FFFFFF"/>
            <w:vAlign w:val="center"/>
            <w:hideMark/>
          </w:tcPr>
          <w:p w14:paraId="2B8745CE" w14:textId="39BC27D3" w:rsidR="008A1362" w:rsidRPr="002754A7" w:rsidRDefault="008A1362" w:rsidP="008A1362">
            <w:pPr>
              <w:rPr>
                <w:rFonts w:ascii="Comic Sans MS" w:hAnsi="Comic Sans MS"/>
                <w:sz w:val="16"/>
                <w:szCs w:val="16"/>
              </w:rPr>
            </w:pPr>
            <w:r w:rsidRPr="002754A7">
              <w:rPr>
                <w:rFonts w:ascii="Comic Sans MS" w:hAnsi="Comic Sans MS"/>
                <w:sz w:val="16"/>
                <w:szCs w:val="16"/>
              </w:rPr>
              <w:t>Norfolk County Council is delighted to announce the return of the Giving Tree appeal, a cherished Christmas initiative designed to bring joy to the county’s children in care.</w:t>
            </w:r>
          </w:p>
          <w:p w14:paraId="7BC6F74E" w14:textId="6750289B" w:rsidR="008A1362" w:rsidRPr="002754A7" w:rsidRDefault="008A1362" w:rsidP="008A1362">
            <w:pPr>
              <w:rPr>
                <w:rFonts w:ascii="Comic Sans MS" w:hAnsi="Comic Sans MS"/>
                <w:sz w:val="16"/>
                <w:szCs w:val="16"/>
              </w:rPr>
            </w:pPr>
            <w:r w:rsidRPr="002754A7">
              <w:rPr>
                <w:rFonts w:ascii="Comic Sans MS" w:hAnsi="Comic Sans MS"/>
                <w:sz w:val="16"/>
                <w:szCs w:val="16"/>
              </w:rPr>
              <w:t xml:space="preserve"> The Giving Tree, located at the Castle Street Waterstones in Norwich, is decorated with hundreds of tags, each representing a child and the book they wish to receive for Christmas. This </w:t>
            </w:r>
            <w:proofErr w:type="spellStart"/>
            <w:proofErr w:type="gramStart"/>
            <w:r w:rsidRPr="002754A7">
              <w:rPr>
                <w:rFonts w:ascii="Comic Sans MS" w:hAnsi="Comic Sans MS"/>
                <w:sz w:val="16"/>
                <w:szCs w:val="16"/>
              </w:rPr>
              <w:t>heart warming</w:t>
            </w:r>
            <w:proofErr w:type="spellEnd"/>
            <w:proofErr w:type="gramEnd"/>
            <w:r w:rsidRPr="002754A7">
              <w:rPr>
                <w:rFonts w:ascii="Comic Sans MS" w:hAnsi="Comic Sans MS"/>
                <w:sz w:val="16"/>
                <w:szCs w:val="16"/>
              </w:rPr>
              <w:t xml:space="preserve"> project has been a favourite among customers, with over 1,000 books purchased last year alone.</w:t>
            </w:r>
          </w:p>
          <w:p w14:paraId="767F44E6" w14:textId="77777777" w:rsidR="008A1362" w:rsidRPr="002754A7" w:rsidRDefault="008A1362" w:rsidP="008A1362">
            <w:pPr>
              <w:rPr>
                <w:rFonts w:ascii="Comic Sans MS" w:hAnsi="Comic Sans MS"/>
                <w:sz w:val="16"/>
                <w:szCs w:val="16"/>
              </w:rPr>
            </w:pPr>
            <w:r w:rsidRPr="002754A7">
              <w:rPr>
                <w:rFonts w:ascii="Comic Sans MS" w:hAnsi="Comic Sans MS"/>
                <w:sz w:val="16"/>
                <w:szCs w:val="16"/>
              </w:rPr>
              <w:t>Customers are invited to select a tag from the tree, which includes brief details about a child and their desired book or genre. After purchasing the book, customers can take it to the till, where it will be collected by Norfolk County Council, wrapped, and delivered in time for Christmas.</w:t>
            </w:r>
          </w:p>
          <w:p w14:paraId="40C57393" w14:textId="77777777" w:rsidR="008A1362" w:rsidRPr="002754A7" w:rsidRDefault="008A1362" w:rsidP="008A1362">
            <w:pPr>
              <w:rPr>
                <w:rFonts w:ascii="Comic Sans MS" w:hAnsi="Comic Sans MS"/>
                <w:sz w:val="16"/>
                <w:szCs w:val="16"/>
              </w:rPr>
            </w:pPr>
            <w:r w:rsidRPr="002754A7">
              <w:rPr>
                <w:rFonts w:ascii="Comic Sans MS" w:hAnsi="Comic Sans MS"/>
                <w:sz w:val="16"/>
                <w:szCs w:val="16"/>
              </w:rPr>
              <w:t>The children will then receive the books on Christmas Day as a reminder that people in the county are thinking of them.</w:t>
            </w:r>
          </w:p>
          <w:p w14:paraId="6F119E5B" w14:textId="77777777" w:rsidR="008A1362" w:rsidRPr="002754A7" w:rsidRDefault="008A1362" w:rsidP="008A1362">
            <w:pPr>
              <w:rPr>
                <w:rFonts w:ascii="Comic Sans MS" w:hAnsi="Comic Sans MS"/>
                <w:sz w:val="16"/>
                <w:szCs w:val="16"/>
              </w:rPr>
            </w:pPr>
            <w:r w:rsidRPr="002754A7">
              <w:rPr>
                <w:rFonts w:ascii="Comic Sans MS" w:hAnsi="Comic Sans MS"/>
                <w:sz w:val="16"/>
                <w:szCs w:val="16"/>
              </w:rPr>
              <w:t>The Giving Tree is an initiative of the Norfolk Virtual School, which oversees the education of all children in care in Norfolk. The Giving Tree aims to support reading and learning by giving children in care improved access to books.</w:t>
            </w:r>
          </w:p>
          <w:p w14:paraId="7FB9295C" w14:textId="77777777" w:rsidR="008A1362" w:rsidRPr="002754A7" w:rsidRDefault="008A1362" w:rsidP="008A1362">
            <w:pPr>
              <w:rPr>
                <w:rFonts w:ascii="Comic Sans MS" w:hAnsi="Comic Sans MS"/>
                <w:sz w:val="16"/>
                <w:szCs w:val="16"/>
              </w:rPr>
            </w:pPr>
            <w:r w:rsidRPr="002754A7">
              <w:rPr>
                <w:rFonts w:ascii="Comic Sans MS" w:hAnsi="Comic Sans MS"/>
                <w:sz w:val="16"/>
                <w:szCs w:val="16"/>
              </w:rPr>
              <w:t>Ben Richardson, Manager of the Waterstones branch, said: "We are always really happy to have the Giving Tree in store because our customers really love it, and we want to help to support the county's looked after children.</w:t>
            </w:r>
          </w:p>
          <w:p w14:paraId="009E1EFA" w14:textId="77777777" w:rsidR="008A1362" w:rsidRPr="002754A7" w:rsidRDefault="008A1362" w:rsidP="008A1362">
            <w:pPr>
              <w:rPr>
                <w:rFonts w:ascii="Comic Sans MS" w:hAnsi="Comic Sans MS"/>
                <w:sz w:val="16"/>
                <w:szCs w:val="16"/>
              </w:rPr>
            </w:pPr>
            <w:r w:rsidRPr="002754A7">
              <w:rPr>
                <w:rFonts w:ascii="Comic Sans MS" w:hAnsi="Comic Sans MS"/>
                <w:sz w:val="16"/>
                <w:szCs w:val="16"/>
              </w:rPr>
              <w:t xml:space="preserve">"In the run up to autumn we have people coming into the store to ask us when the tree will be up, and customers find it really rewarding supporting the project. People particularly like that they </w:t>
            </w:r>
            <w:proofErr w:type="gramStart"/>
            <w:r w:rsidRPr="002754A7">
              <w:rPr>
                <w:rFonts w:ascii="Comic Sans MS" w:hAnsi="Comic Sans MS"/>
                <w:sz w:val="16"/>
                <w:szCs w:val="16"/>
              </w:rPr>
              <w:t>are able to</w:t>
            </w:r>
            <w:proofErr w:type="gramEnd"/>
            <w:r w:rsidRPr="002754A7">
              <w:rPr>
                <w:rFonts w:ascii="Comic Sans MS" w:hAnsi="Comic Sans MS"/>
                <w:sz w:val="16"/>
                <w:szCs w:val="16"/>
              </w:rPr>
              <w:t xml:space="preserve"> pick out a book for an individual child and know that they will be opening it on Christmas Day.”</w:t>
            </w:r>
          </w:p>
          <w:p w14:paraId="5DE27C03" w14:textId="77777777" w:rsidR="008A1362" w:rsidRDefault="008A1362" w:rsidP="008A1362">
            <w:pPr>
              <w:rPr>
                <w:rFonts w:ascii="Comic Sans MS" w:hAnsi="Comic Sans MS"/>
                <w:sz w:val="16"/>
                <w:szCs w:val="16"/>
              </w:rPr>
            </w:pPr>
            <w:r w:rsidRPr="002754A7">
              <w:rPr>
                <w:rFonts w:ascii="Comic Sans MS" w:hAnsi="Comic Sans MS"/>
                <w:sz w:val="16"/>
                <w:szCs w:val="16"/>
              </w:rPr>
              <w:t>The tree is in store now and books need to be bought by Sunday 1 December, to be wrapped and distributed to reach children in time for Christmas.</w:t>
            </w:r>
          </w:p>
          <w:p w14:paraId="082C8D0C" w14:textId="28D0362E" w:rsidR="00AA2089" w:rsidRPr="00AA2089" w:rsidRDefault="00AA2089" w:rsidP="008A1362">
            <w:pPr>
              <w:rPr>
                <w:rFonts w:ascii="Comic Sans MS" w:hAnsi="Comic Sans MS"/>
                <w:sz w:val="16"/>
                <w:szCs w:val="16"/>
                <w:u w:val="single"/>
              </w:rPr>
            </w:pPr>
            <w:r w:rsidRPr="00AA2089">
              <w:rPr>
                <w:rFonts w:ascii="Comic Sans MS" w:hAnsi="Comic Sans MS"/>
                <w:sz w:val="16"/>
                <w:szCs w:val="16"/>
                <w:u w:val="single"/>
              </w:rPr>
              <w:t>Plant trees</w:t>
            </w:r>
          </w:p>
        </w:tc>
      </w:tr>
    </w:tbl>
    <w:p w14:paraId="7C69F445" w14:textId="079D1F59" w:rsidR="009A2464" w:rsidRPr="002754A7" w:rsidRDefault="004816ED">
      <w:pPr>
        <w:rPr>
          <w:rFonts w:ascii="Comic Sans MS" w:hAnsi="Comic Sans MS"/>
          <w:sz w:val="16"/>
          <w:szCs w:val="16"/>
        </w:rPr>
      </w:pPr>
      <w:r w:rsidRPr="002754A7">
        <w:rPr>
          <w:rFonts w:ascii="Comic Sans MS" w:hAnsi="Comic Sans MS"/>
          <w:noProof/>
          <w:sz w:val="16"/>
          <w:szCs w:val="16"/>
        </w:rPr>
        <w:drawing>
          <wp:inline distT="0" distB="0" distL="0" distR="0" wp14:anchorId="38F17C68" wp14:editId="4D44F218">
            <wp:extent cx="2575775" cy="1448838"/>
            <wp:effectExtent l="0" t="0" r="0" b="0"/>
            <wp:docPr id="99606886" name="Picture 1" descr="up to 2,500 from the Busseys community Tree Grant for Norfo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 to 2,500 from the Busseys community Tree Grant for Norfolk"/>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96898" cy="1460719"/>
                    </a:xfrm>
                    <a:prstGeom prst="rect">
                      <a:avLst/>
                    </a:prstGeom>
                    <a:noFill/>
                    <a:ln>
                      <a:noFill/>
                    </a:ln>
                  </pic:spPr>
                </pic:pic>
              </a:graphicData>
            </a:graphic>
          </wp:inline>
        </w:drawing>
      </w:r>
    </w:p>
    <w:p w14:paraId="1E905AED" w14:textId="184FEA24" w:rsidR="004816ED" w:rsidRPr="002754A7" w:rsidRDefault="004816ED" w:rsidP="004816ED">
      <w:pPr>
        <w:rPr>
          <w:rFonts w:ascii="Comic Sans MS" w:hAnsi="Comic Sans MS"/>
          <w:sz w:val="16"/>
          <w:szCs w:val="16"/>
        </w:rPr>
      </w:pPr>
      <w:r w:rsidRPr="002754A7">
        <w:rPr>
          <w:rFonts w:ascii="Comic Sans MS" w:hAnsi="Comic Sans MS"/>
          <w:noProof/>
          <w:sz w:val="16"/>
          <w:szCs w:val="16"/>
        </w:rPr>
        <w:drawing>
          <wp:inline distT="0" distB="0" distL="0" distR="0" wp14:anchorId="21EE7D51" wp14:editId="68582352">
            <wp:extent cx="152400" cy="152400"/>
            <wp:effectExtent l="0" t="0" r="0" b="0"/>
            <wp:docPr id="1933802613"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54A7">
        <w:rPr>
          <w:rFonts w:ascii="Comic Sans MS" w:hAnsi="Comic Sans MS"/>
          <w:noProof/>
          <w:sz w:val="16"/>
          <w:szCs w:val="16"/>
        </w:rPr>
        <w:drawing>
          <wp:inline distT="0" distB="0" distL="0" distR="0" wp14:anchorId="554A4D9D" wp14:editId="5D773127">
            <wp:extent cx="152400" cy="152400"/>
            <wp:effectExtent l="0" t="0" r="0" b="0"/>
            <wp:docPr id="1667269718"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54A7">
        <w:rPr>
          <w:rFonts w:ascii="Comic Sans MS" w:hAnsi="Comic Sans MS"/>
          <w:sz w:val="16"/>
          <w:szCs w:val="16"/>
        </w:rPr>
        <w:t xml:space="preserve">Are you passionate about preserving our beautiful county and creating a more sustainable future? The </w:t>
      </w:r>
      <w:hyperlink r:id="rId23" w:history="1">
        <w:proofErr w:type="spellStart"/>
        <w:r w:rsidRPr="002754A7">
          <w:rPr>
            <w:rStyle w:val="Hyperlink"/>
            <w:rFonts w:ascii="Comic Sans MS" w:hAnsi="Comic Sans MS"/>
            <w:b/>
            <w:bCs/>
            <w:sz w:val="16"/>
            <w:szCs w:val="16"/>
          </w:rPr>
          <w:t>Busseys</w:t>
        </w:r>
        <w:proofErr w:type="spellEnd"/>
      </w:hyperlink>
      <w:r w:rsidRPr="002754A7">
        <w:rPr>
          <w:rFonts w:ascii="Comic Sans MS" w:hAnsi="Comic Sans MS"/>
          <w:sz w:val="16"/>
          <w:szCs w:val="16"/>
        </w:rPr>
        <w:t xml:space="preserve"> Community Tree Grant is now open, offering up to £2,500 for tree planting projects that benefit our community. </w:t>
      </w:r>
    </w:p>
    <w:p w14:paraId="22FCF63D" w14:textId="77777777" w:rsidR="004816ED" w:rsidRDefault="004816ED" w:rsidP="004816ED">
      <w:pPr>
        <w:rPr>
          <w:rFonts w:ascii="Comic Sans MS" w:hAnsi="Comic Sans MS"/>
          <w:sz w:val="16"/>
          <w:szCs w:val="16"/>
        </w:rPr>
      </w:pPr>
      <w:r w:rsidRPr="002754A7">
        <w:rPr>
          <w:rFonts w:ascii="Comic Sans MS" w:hAnsi="Comic Sans MS"/>
          <w:sz w:val="16"/>
          <w:szCs w:val="16"/>
        </w:rPr>
        <w:lastRenderedPageBreak/>
        <w:t xml:space="preserve">Deadline for applications: Tuesday 31 December 2024. </w:t>
      </w:r>
    </w:p>
    <w:p w14:paraId="4246AA6C" w14:textId="77777777" w:rsidR="00094222" w:rsidRPr="002754A7" w:rsidRDefault="00094222" w:rsidP="00094222">
      <w:pPr>
        <w:rPr>
          <w:rStyle w:val="Hyperlink"/>
          <w:rFonts w:ascii="Comic Sans MS" w:hAnsi="Comic Sans MS"/>
          <w:b/>
          <w:bCs/>
          <w:sz w:val="16"/>
          <w:szCs w:val="16"/>
        </w:rPr>
      </w:pPr>
      <w:r w:rsidRPr="002754A7">
        <w:rPr>
          <w:rFonts w:ascii="Comic Sans MS" w:hAnsi="Comic Sans MS"/>
          <w:sz w:val="16"/>
          <w:szCs w:val="16"/>
        </w:rPr>
        <w:t xml:space="preserve">For more information on how to apply, visit </w:t>
      </w:r>
      <w:hyperlink r:id="rId24" w:tgtFrame="_blank" w:history="1">
        <w:r w:rsidRPr="002754A7">
          <w:rPr>
            <w:rStyle w:val="Hyperlink"/>
            <w:rFonts w:ascii="Comic Sans MS" w:hAnsi="Comic Sans MS"/>
            <w:b/>
            <w:bCs/>
            <w:sz w:val="16"/>
            <w:szCs w:val="16"/>
          </w:rPr>
          <w:t>https://orlo.uk/dJgXx</w:t>
        </w:r>
      </w:hyperlink>
    </w:p>
    <w:p w14:paraId="6639358A" w14:textId="77777777" w:rsidR="00094222" w:rsidRPr="00094222" w:rsidRDefault="00094222" w:rsidP="00094222">
      <w:pPr>
        <w:spacing w:before="120" w:after="120" w:line="240" w:lineRule="auto"/>
        <w:rPr>
          <w:rFonts w:ascii="Comic Sans MS" w:eastAsia="Calibri" w:hAnsi="Comic Sans MS" w:cs="Arial"/>
          <w:color w:val="000000" w:themeColor="text1"/>
          <w:sz w:val="16"/>
          <w:szCs w:val="16"/>
          <w:u w:val="single"/>
        </w:rPr>
      </w:pPr>
      <w:r w:rsidRPr="00094222">
        <w:rPr>
          <w:rFonts w:ascii="Comic Sans MS" w:eastAsia="Calibri" w:hAnsi="Comic Sans MS" w:cs="Arial"/>
          <w:color w:val="000000" w:themeColor="text1"/>
          <w:sz w:val="16"/>
          <w:szCs w:val="16"/>
          <w:u w:val="single"/>
        </w:rPr>
        <w:t>NCC trees</w:t>
      </w:r>
    </w:p>
    <w:p w14:paraId="6A3E95B6" w14:textId="1CAAF9AD" w:rsidR="00094222" w:rsidRPr="00094222" w:rsidRDefault="00094222" w:rsidP="00094222">
      <w:pPr>
        <w:spacing w:before="120" w:after="120" w:line="240" w:lineRule="auto"/>
        <w:rPr>
          <w:rFonts w:ascii="Comic Sans MS" w:eastAsia="Calibri" w:hAnsi="Comic Sans MS" w:cs="Arial"/>
          <w:color w:val="000000" w:themeColor="text1"/>
          <w:sz w:val="16"/>
          <w:szCs w:val="16"/>
        </w:rPr>
      </w:pPr>
      <w:r w:rsidRPr="00094222">
        <w:rPr>
          <w:rFonts w:ascii="Comic Sans MS" w:eastAsia="Calibri" w:hAnsi="Comic Sans MS" w:cs="Arial"/>
          <w:color w:val="000000" w:themeColor="text1"/>
          <w:sz w:val="16"/>
          <w:szCs w:val="16"/>
        </w:rPr>
        <w:t>Norfolk County Council has launched projects for the new tree planting season which starts in November.</w:t>
      </w:r>
    </w:p>
    <w:p w14:paraId="7E024A78" w14:textId="77777777" w:rsidR="00094222" w:rsidRPr="00094222" w:rsidRDefault="00094222" w:rsidP="00094222">
      <w:pPr>
        <w:spacing w:before="120" w:after="120" w:line="240" w:lineRule="auto"/>
        <w:rPr>
          <w:rFonts w:ascii="Comic Sans MS" w:eastAsia="Calibri" w:hAnsi="Comic Sans MS" w:cs="Arial"/>
          <w:color w:val="000000" w:themeColor="text1"/>
          <w:sz w:val="16"/>
          <w:szCs w:val="16"/>
        </w:rPr>
      </w:pPr>
      <w:r w:rsidRPr="00094222">
        <w:rPr>
          <w:rFonts w:ascii="Comic Sans MS" w:eastAsia="Calibri" w:hAnsi="Comic Sans MS" w:cs="Arial"/>
          <w:color w:val="000000" w:themeColor="text1"/>
          <w:sz w:val="16"/>
          <w:szCs w:val="16"/>
        </w:rPr>
        <w:t xml:space="preserve">The One Million Trees for Norfolk subsidised tree scheme </w:t>
      </w:r>
      <w:proofErr w:type="gramStart"/>
      <w:r w:rsidRPr="00094222">
        <w:rPr>
          <w:rFonts w:ascii="Comic Sans MS" w:eastAsia="Calibri" w:hAnsi="Comic Sans MS" w:cs="Arial"/>
          <w:color w:val="000000" w:themeColor="text1"/>
          <w:sz w:val="16"/>
          <w:szCs w:val="16"/>
        </w:rPr>
        <w:t>is</w:t>
      </w:r>
      <w:proofErr w:type="gramEnd"/>
      <w:r w:rsidRPr="00094222">
        <w:rPr>
          <w:rFonts w:ascii="Comic Sans MS" w:eastAsia="Calibri" w:hAnsi="Comic Sans MS" w:cs="Arial"/>
          <w:color w:val="000000" w:themeColor="text1"/>
          <w:sz w:val="16"/>
          <w:szCs w:val="16"/>
        </w:rPr>
        <w:t xml:space="preserve"> now open for individuals, parish councils, community groups, businesses, schools, and landowners to apply for tree packs (and tree protection) at up to 50% off the original price.</w:t>
      </w:r>
    </w:p>
    <w:p w14:paraId="38EFD841" w14:textId="77777777" w:rsidR="00094222" w:rsidRPr="00094222" w:rsidRDefault="00094222" w:rsidP="00094222">
      <w:pPr>
        <w:spacing w:before="120" w:after="120" w:line="240" w:lineRule="auto"/>
        <w:rPr>
          <w:rFonts w:ascii="Comic Sans MS" w:eastAsia="Calibri" w:hAnsi="Comic Sans MS" w:cs="Arial"/>
          <w:color w:val="000000" w:themeColor="text1"/>
          <w:sz w:val="16"/>
          <w:szCs w:val="16"/>
        </w:rPr>
      </w:pPr>
      <w:r w:rsidRPr="00094222">
        <w:rPr>
          <w:rFonts w:ascii="Comic Sans MS" w:eastAsia="Calibri" w:hAnsi="Comic Sans MS" w:cs="Arial"/>
          <w:color w:val="000000" w:themeColor="text1"/>
          <w:sz w:val="16"/>
          <w:szCs w:val="16"/>
        </w:rPr>
        <w:t xml:space="preserve">As well as the usual range of tree packs available, this year, for the first time there are a limited number of single Norfolk Oak trees, grown at </w:t>
      </w:r>
      <w:proofErr w:type="spellStart"/>
      <w:r w:rsidRPr="00094222">
        <w:rPr>
          <w:rFonts w:ascii="Comic Sans MS" w:eastAsia="Calibri" w:hAnsi="Comic Sans MS" w:cs="Arial"/>
          <w:color w:val="000000" w:themeColor="text1"/>
          <w:sz w:val="16"/>
          <w:szCs w:val="16"/>
        </w:rPr>
        <w:t>Gressenhall</w:t>
      </w:r>
      <w:proofErr w:type="spellEnd"/>
      <w:r w:rsidRPr="00094222">
        <w:rPr>
          <w:rFonts w:ascii="Comic Sans MS" w:eastAsia="Calibri" w:hAnsi="Comic Sans MS" w:cs="Arial"/>
          <w:color w:val="000000" w:themeColor="text1"/>
          <w:sz w:val="16"/>
          <w:szCs w:val="16"/>
        </w:rPr>
        <w:t xml:space="preserve"> Community tree nursery, making it possible for more people to take part and be 'one in a million'.</w:t>
      </w:r>
    </w:p>
    <w:p w14:paraId="6447F66D" w14:textId="77777777" w:rsidR="00094222" w:rsidRPr="00094222" w:rsidRDefault="00094222" w:rsidP="00094222">
      <w:pPr>
        <w:spacing w:before="120" w:after="120" w:line="240" w:lineRule="auto"/>
        <w:rPr>
          <w:rFonts w:ascii="Comic Sans MS" w:eastAsia="Calibri" w:hAnsi="Comic Sans MS" w:cs="Arial"/>
          <w:color w:val="000000" w:themeColor="text1"/>
          <w:sz w:val="16"/>
          <w:szCs w:val="16"/>
        </w:rPr>
      </w:pPr>
      <w:r w:rsidRPr="00094222">
        <w:rPr>
          <w:rFonts w:ascii="Comic Sans MS" w:eastAsia="Calibri" w:hAnsi="Comic Sans MS" w:cs="Arial"/>
          <w:color w:val="000000" w:themeColor="text1"/>
          <w:sz w:val="16"/>
          <w:szCs w:val="16"/>
        </w:rPr>
        <w:t xml:space="preserve">Those interested can apply for subsidised tree pack </w:t>
      </w:r>
      <w:hyperlink r:id="rId25" w:history="1">
        <w:r w:rsidRPr="00094222">
          <w:rPr>
            <w:rStyle w:val="Hyperlink"/>
            <w:rFonts w:ascii="Comic Sans MS" w:eastAsia="Calibri" w:hAnsi="Comic Sans MS" w:cs="Arial"/>
            <w:sz w:val="16"/>
            <w:szCs w:val="16"/>
          </w:rPr>
          <w:t>here</w:t>
        </w:r>
      </w:hyperlink>
      <w:r w:rsidRPr="00094222">
        <w:rPr>
          <w:rFonts w:ascii="Comic Sans MS" w:eastAsia="Calibri" w:hAnsi="Comic Sans MS" w:cs="Arial"/>
          <w:color w:val="000000" w:themeColor="text1"/>
          <w:sz w:val="16"/>
          <w:szCs w:val="16"/>
        </w:rPr>
        <w:t xml:space="preserve">. </w:t>
      </w:r>
    </w:p>
    <w:p w14:paraId="03A94965" w14:textId="77777777" w:rsidR="00094222" w:rsidRPr="002754A7" w:rsidRDefault="00094222" w:rsidP="004816ED">
      <w:pPr>
        <w:rPr>
          <w:rFonts w:ascii="Comic Sans MS" w:hAnsi="Comic Sans MS"/>
          <w:sz w:val="16"/>
          <w:szCs w:val="16"/>
        </w:rPr>
      </w:pPr>
    </w:p>
    <w:p w14:paraId="5CE42FCF" w14:textId="7FDE6EED" w:rsidR="00E92E13" w:rsidRPr="002754A7" w:rsidRDefault="00E92E13" w:rsidP="004816ED">
      <w:pPr>
        <w:rPr>
          <w:rFonts w:ascii="Comic Sans MS" w:hAnsi="Comic Sans MS"/>
          <w:sz w:val="16"/>
          <w:szCs w:val="16"/>
        </w:rPr>
      </w:pPr>
      <w:r w:rsidRPr="002754A7">
        <w:rPr>
          <w:rFonts w:ascii="Comic Sans MS" w:hAnsi="Comic Sans MS"/>
          <w:noProof/>
          <w:sz w:val="16"/>
          <w:szCs w:val="16"/>
        </w:rPr>
        <w:drawing>
          <wp:inline distT="0" distB="0" distL="0" distR="0" wp14:anchorId="39A26927" wp14:editId="5CD78EB1">
            <wp:extent cx="2859110" cy="1492455"/>
            <wp:effectExtent l="0" t="0" r="0" b="0"/>
            <wp:docPr id="1222524502" name="Picture 1" descr="Grit expectations: New technology to keep roads clear this w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it expectations: New technology to keep roads clear this winte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67546" cy="1496859"/>
                    </a:xfrm>
                    <a:prstGeom prst="rect">
                      <a:avLst/>
                    </a:prstGeom>
                    <a:noFill/>
                    <a:ln>
                      <a:noFill/>
                    </a:ln>
                  </pic:spPr>
                </pic:pic>
              </a:graphicData>
            </a:graphic>
          </wp:inline>
        </w:drawing>
      </w:r>
    </w:p>
    <w:p w14:paraId="77922946" w14:textId="57A6F224" w:rsidR="00E92E13" w:rsidRPr="002754A7" w:rsidRDefault="00E92E13" w:rsidP="00E92E13">
      <w:pPr>
        <w:rPr>
          <w:rFonts w:ascii="Comic Sans MS" w:hAnsi="Comic Sans MS"/>
          <w:sz w:val="16"/>
          <w:szCs w:val="16"/>
        </w:rPr>
      </w:pPr>
      <w:hyperlink r:id="rId27" w:history="1">
        <w:r w:rsidRPr="002754A7">
          <w:rPr>
            <w:rStyle w:val="Hyperlink"/>
            <w:rFonts w:ascii="Comic Sans MS" w:hAnsi="Comic Sans MS"/>
            <w:sz w:val="16"/>
            <w:szCs w:val="16"/>
          </w:rPr>
          <w:t>#NorfolkWinter</w:t>
        </w:r>
      </w:hyperlink>
      <w:r w:rsidRPr="002754A7">
        <w:rPr>
          <w:rFonts w:ascii="Comic Sans MS" w:hAnsi="Comic Sans MS"/>
          <w:sz w:val="16"/>
          <w:szCs w:val="16"/>
        </w:rPr>
        <w:t xml:space="preserve"> is just around the corner, and while we’re not quite at the woolly jumper stage yet, our team is already gearing up to keep Norfolk's roads safe! </w:t>
      </w:r>
    </w:p>
    <w:p w14:paraId="3D4653CC" w14:textId="77711BC0" w:rsidR="00E92E13" w:rsidRPr="002754A7" w:rsidRDefault="00E92E13" w:rsidP="00E92E13">
      <w:pPr>
        <w:rPr>
          <w:rFonts w:ascii="Comic Sans MS" w:hAnsi="Comic Sans MS"/>
          <w:sz w:val="16"/>
          <w:szCs w:val="16"/>
        </w:rPr>
      </w:pPr>
      <w:r w:rsidRPr="002754A7">
        <w:rPr>
          <w:rFonts w:ascii="Comic Sans MS" w:hAnsi="Comic Sans MS"/>
          <w:sz w:val="16"/>
          <w:szCs w:val="16"/>
        </w:rPr>
        <w:t xml:space="preserve">This year, we’re rolling out the most advanced gritting operation Norfolk has ever seen, with brand new gritters equipped with cutting edge technology. Our fleet of 58 gritters is now fitted with amazing auto-salting technology that will make road treatments faster, more accurate, and reduce waste by up to 15%!! </w:t>
      </w:r>
    </w:p>
    <w:p w14:paraId="4E098C34" w14:textId="77777777" w:rsidR="00E92E13" w:rsidRPr="002754A7" w:rsidRDefault="00E92E13" w:rsidP="00E92E13">
      <w:pPr>
        <w:rPr>
          <w:rFonts w:ascii="Comic Sans MS" w:hAnsi="Comic Sans MS"/>
          <w:sz w:val="16"/>
          <w:szCs w:val="16"/>
        </w:rPr>
      </w:pPr>
      <w:r w:rsidRPr="002754A7">
        <w:rPr>
          <w:rFonts w:ascii="Comic Sans MS" w:hAnsi="Comic Sans MS"/>
          <w:sz w:val="16"/>
          <w:szCs w:val="16"/>
        </w:rPr>
        <w:t xml:space="preserve">With new satellite navigation and upgraded weather stations across the county, we’re better prepared than ever to handle snow, ice, and whatever winter throws our way! </w:t>
      </w:r>
    </w:p>
    <w:p w14:paraId="5F549196" w14:textId="3D4A4A0D" w:rsidR="00E92E13" w:rsidRPr="002754A7" w:rsidRDefault="00E92E13" w:rsidP="00E92E13">
      <w:pPr>
        <w:rPr>
          <w:rFonts w:ascii="Comic Sans MS" w:hAnsi="Comic Sans MS"/>
          <w:sz w:val="16"/>
          <w:szCs w:val="16"/>
        </w:rPr>
      </w:pPr>
      <w:r w:rsidRPr="002754A7">
        <w:rPr>
          <w:rFonts w:ascii="Comic Sans MS" w:hAnsi="Comic Sans MS"/>
          <w:sz w:val="16"/>
          <w:szCs w:val="16"/>
        </w:rPr>
        <w:t xml:space="preserve">Keep an eye out for Gritty </w:t>
      </w:r>
      <w:proofErr w:type="spellStart"/>
      <w:r w:rsidRPr="002754A7">
        <w:rPr>
          <w:rFonts w:ascii="Comic Sans MS" w:hAnsi="Comic Sans MS"/>
          <w:sz w:val="16"/>
          <w:szCs w:val="16"/>
        </w:rPr>
        <w:t>McGritter</w:t>
      </w:r>
      <w:proofErr w:type="spellEnd"/>
      <w:r w:rsidRPr="002754A7">
        <w:rPr>
          <w:rFonts w:ascii="Comic Sans MS" w:hAnsi="Comic Sans MS"/>
          <w:sz w:val="16"/>
          <w:szCs w:val="16"/>
        </w:rPr>
        <w:t xml:space="preserve"> Face, The </w:t>
      </w:r>
      <w:proofErr w:type="spellStart"/>
      <w:r w:rsidRPr="002754A7">
        <w:rPr>
          <w:rFonts w:ascii="Comic Sans MS" w:hAnsi="Comic Sans MS"/>
          <w:sz w:val="16"/>
          <w:szCs w:val="16"/>
        </w:rPr>
        <w:t>Grittenator</w:t>
      </w:r>
      <w:proofErr w:type="spellEnd"/>
      <w:r w:rsidRPr="002754A7">
        <w:rPr>
          <w:rFonts w:ascii="Comic Sans MS" w:hAnsi="Comic Sans MS"/>
          <w:sz w:val="16"/>
          <w:szCs w:val="16"/>
        </w:rPr>
        <w:t xml:space="preserve">, and the one and only </w:t>
      </w:r>
      <w:proofErr w:type="spellStart"/>
      <w:r w:rsidRPr="002754A7">
        <w:rPr>
          <w:rFonts w:ascii="Comic Sans MS" w:hAnsi="Comic Sans MS"/>
          <w:sz w:val="16"/>
          <w:szCs w:val="16"/>
        </w:rPr>
        <w:t>Chittygrittybangbang</w:t>
      </w:r>
      <w:proofErr w:type="spellEnd"/>
      <w:r w:rsidRPr="002754A7">
        <w:rPr>
          <w:rFonts w:ascii="Comic Sans MS" w:hAnsi="Comic Sans MS"/>
          <w:sz w:val="16"/>
          <w:szCs w:val="16"/>
        </w:rPr>
        <w:t xml:space="preserve"> doing their rounds! they’ll be working hard to keep you safe…. And we will of course keep you updated throughout the season via Facebook by letting you know when gritting is scheduled and offering tips and advice on travelling through winter. </w:t>
      </w:r>
    </w:p>
    <w:p w14:paraId="7F976F06" w14:textId="77C2FFBB" w:rsidR="00094222" w:rsidRDefault="00094222" w:rsidP="0040790E">
      <w:pPr>
        <w:rPr>
          <w:rFonts w:ascii="Comic Sans MS" w:hAnsi="Comic Sans MS"/>
          <w:sz w:val="16"/>
          <w:szCs w:val="16"/>
          <w:u w:val="single"/>
        </w:rPr>
      </w:pPr>
      <w:r w:rsidRPr="00094222">
        <w:rPr>
          <w:rFonts w:ascii="Comic Sans MS" w:hAnsi="Comic Sans MS"/>
          <w:sz w:val="16"/>
          <w:szCs w:val="16"/>
          <w:u w:val="single"/>
        </w:rPr>
        <w:t>Lithium batteries</w:t>
      </w:r>
    </w:p>
    <w:p w14:paraId="4F0997BC" w14:textId="0236CAE1" w:rsidR="00094222" w:rsidRPr="00094222" w:rsidRDefault="00094222" w:rsidP="00AA2089">
      <w:pPr>
        <w:ind w:firstLine="720"/>
        <w:rPr>
          <w:rFonts w:ascii="Comic Sans MS" w:hAnsi="Comic Sans MS"/>
          <w:sz w:val="16"/>
          <w:szCs w:val="16"/>
        </w:rPr>
      </w:pPr>
      <w:r>
        <w:rPr>
          <w:rFonts w:ascii="Comic Sans MS" w:hAnsi="Comic Sans MS"/>
          <w:sz w:val="16"/>
          <w:szCs w:val="16"/>
        </w:rPr>
        <w:t>Buying and disposing of</w:t>
      </w:r>
    </w:p>
    <w:p w14:paraId="34DCC666" w14:textId="3B976CC5" w:rsidR="00216710" w:rsidRPr="002754A7" w:rsidRDefault="00216710" w:rsidP="00033406">
      <w:pPr>
        <w:rPr>
          <w:rFonts w:ascii="Comic Sans MS" w:hAnsi="Comic Sans MS"/>
          <w:sz w:val="16"/>
          <w:szCs w:val="16"/>
          <w:u w:val="single"/>
        </w:rPr>
      </w:pPr>
      <w:r w:rsidRPr="002754A7">
        <w:rPr>
          <w:rFonts w:ascii="Comic Sans MS" w:hAnsi="Comic Sans MS"/>
          <w:sz w:val="16"/>
          <w:szCs w:val="16"/>
          <w:u w:val="single"/>
        </w:rPr>
        <w:t>SCAMS</w:t>
      </w:r>
    </w:p>
    <w:p w14:paraId="46F2F362" w14:textId="48B72394" w:rsidR="00033406" w:rsidRPr="002754A7" w:rsidRDefault="00033406" w:rsidP="00033406">
      <w:pPr>
        <w:rPr>
          <w:rFonts w:ascii="Comic Sans MS" w:hAnsi="Comic Sans MS"/>
          <w:sz w:val="16"/>
          <w:szCs w:val="16"/>
        </w:rPr>
      </w:pPr>
      <w:r w:rsidRPr="002754A7">
        <w:rPr>
          <w:rFonts w:ascii="Comic Sans MS" w:hAnsi="Comic Sans MS"/>
          <w:sz w:val="16"/>
          <w:szCs w:val="16"/>
        </w:rPr>
        <w:t>Scam Alert - Emails claiming 'Suspicious Virus Detected'</w:t>
      </w:r>
    </w:p>
    <w:p w14:paraId="691256EE" w14:textId="77777777" w:rsidR="00033406" w:rsidRPr="002754A7" w:rsidRDefault="00033406" w:rsidP="00033406">
      <w:pPr>
        <w:rPr>
          <w:rFonts w:ascii="Comic Sans MS" w:hAnsi="Comic Sans MS"/>
          <w:sz w:val="16"/>
          <w:szCs w:val="16"/>
        </w:rPr>
      </w:pPr>
      <w:r w:rsidRPr="002754A7">
        <w:rPr>
          <w:rFonts w:ascii="Comic Sans MS" w:hAnsi="Comic Sans MS"/>
          <w:sz w:val="16"/>
          <w:szCs w:val="16"/>
        </w:rPr>
        <w:t>Cold Calling Alert - Telephone cold callers regarding solar panels</w:t>
      </w:r>
    </w:p>
    <w:p w14:paraId="630E4BD0" w14:textId="77777777" w:rsidR="00033406" w:rsidRPr="002754A7" w:rsidRDefault="00033406" w:rsidP="00033406">
      <w:pPr>
        <w:rPr>
          <w:rFonts w:ascii="Comic Sans MS" w:hAnsi="Comic Sans MS"/>
          <w:sz w:val="16"/>
          <w:szCs w:val="16"/>
        </w:rPr>
      </w:pPr>
      <w:r w:rsidRPr="002754A7">
        <w:rPr>
          <w:rFonts w:ascii="Comic Sans MS" w:hAnsi="Comic Sans MS"/>
          <w:sz w:val="16"/>
          <w:szCs w:val="16"/>
        </w:rPr>
        <w:t>Scam Alert - Buying and selling on Facebook Marketplace</w:t>
      </w:r>
    </w:p>
    <w:p w14:paraId="5032BE41" w14:textId="010FB43E" w:rsidR="00033406" w:rsidRPr="002754A7" w:rsidRDefault="00033406" w:rsidP="00033406">
      <w:pPr>
        <w:rPr>
          <w:rFonts w:ascii="Comic Sans MS" w:hAnsi="Comic Sans MS"/>
          <w:sz w:val="16"/>
          <w:szCs w:val="16"/>
        </w:rPr>
      </w:pPr>
      <w:r w:rsidRPr="002754A7">
        <w:rPr>
          <w:rFonts w:ascii="Comic Sans MS" w:hAnsi="Comic Sans MS"/>
          <w:sz w:val="16"/>
          <w:szCs w:val="16"/>
        </w:rPr>
        <w:t> </w:t>
      </w:r>
      <w:r w:rsidR="00216710" w:rsidRPr="002754A7">
        <w:rPr>
          <w:rFonts w:ascii="Comic Sans MS" w:hAnsi="Comic Sans MS"/>
          <w:sz w:val="16"/>
          <w:szCs w:val="16"/>
        </w:rPr>
        <w:t>S</w:t>
      </w:r>
      <w:r w:rsidRPr="002754A7">
        <w:rPr>
          <w:rFonts w:ascii="Comic Sans MS" w:hAnsi="Comic Sans MS"/>
          <w:sz w:val="16"/>
          <w:szCs w:val="16"/>
        </w:rPr>
        <w:t>cam Alert - Investment scams and fake cryptocurrency exchanges</w:t>
      </w:r>
    </w:p>
    <w:p w14:paraId="61ADC668" w14:textId="77777777" w:rsidR="004E47DF" w:rsidRPr="002754A7" w:rsidRDefault="004E47DF" w:rsidP="004E47DF">
      <w:pPr>
        <w:rPr>
          <w:rFonts w:ascii="Comic Sans MS" w:hAnsi="Comic Sans MS"/>
          <w:sz w:val="16"/>
          <w:szCs w:val="16"/>
        </w:rPr>
      </w:pPr>
      <w:r w:rsidRPr="002754A7">
        <w:rPr>
          <w:rFonts w:ascii="Comic Sans MS" w:hAnsi="Comic Sans MS"/>
          <w:sz w:val="16"/>
          <w:szCs w:val="16"/>
        </w:rPr>
        <w:t>Scam Alert - Emails claiming to be from 'Netflix'</w:t>
      </w:r>
    </w:p>
    <w:p w14:paraId="64776416" w14:textId="4B0971DC" w:rsidR="004E47DF" w:rsidRPr="002754A7" w:rsidRDefault="004E47DF" w:rsidP="004E47DF">
      <w:pPr>
        <w:rPr>
          <w:rFonts w:ascii="Comic Sans MS" w:hAnsi="Comic Sans MS"/>
          <w:sz w:val="16"/>
          <w:szCs w:val="16"/>
        </w:rPr>
      </w:pPr>
      <w:r w:rsidRPr="002754A7">
        <w:rPr>
          <w:rFonts w:ascii="Comic Sans MS" w:hAnsi="Comic Sans MS"/>
          <w:sz w:val="16"/>
          <w:szCs w:val="16"/>
        </w:rPr>
        <w:t> Scam Alert - Text messages claiming to relate to 'UK Government Winter Heating Subsidy Office Benefit Payment Notice'</w:t>
      </w:r>
    </w:p>
    <w:p w14:paraId="7A5E57EC" w14:textId="4E6D331B" w:rsidR="004E47DF" w:rsidRPr="002754A7" w:rsidRDefault="004E47DF" w:rsidP="004E47DF">
      <w:pPr>
        <w:rPr>
          <w:rFonts w:ascii="Comic Sans MS" w:hAnsi="Comic Sans MS"/>
          <w:sz w:val="16"/>
          <w:szCs w:val="16"/>
        </w:rPr>
      </w:pPr>
      <w:r w:rsidRPr="002754A7">
        <w:rPr>
          <w:rFonts w:ascii="Comic Sans MS" w:hAnsi="Comic Sans MS"/>
          <w:sz w:val="16"/>
          <w:szCs w:val="16"/>
        </w:rPr>
        <w:t> Rogue Trader Alert - Doorstep cold callers offering tree cutting and garden work</w:t>
      </w:r>
    </w:p>
    <w:p w14:paraId="4E874DCB" w14:textId="693F1A3B" w:rsidR="004E47DF" w:rsidRPr="002754A7" w:rsidRDefault="004E47DF" w:rsidP="004E47DF">
      <w:pPr>
        <w:rPr>
          <w:rFonts w:ascii="Comic Sans MS" w:hAnsi="Comic Sans MS"/>
          <w:sz w:val="16"/>
          <w:szCs w:val="16"/>
        </w:rPr>
      </w:pPr>
      <w:r w:rsidRPr="002754A7">
        <w:rPr>
          <w:rFonts w:ascii="Comic Sans MS" w:hAnsi="Comic Sans MS"/>
          <w:sz w:val="16"/>
          <w:szCs w:val="16"/>
        </w:rPr>
        <w:t> </w:t>
      </w:r>
      <w:r w:rsidR="00216710" w:rsidRPr="002754A7">
        <w:rPr>
          <w:rFonts w:ascii="Comic Sans MS" w:hAnsi="Comic Sans MS"/>
          <w:sz w:val="16"/>
          <w:szCs w:val="16"/>
        </w:rPr>
        <w:t>S</w:t>
      </w:r>
      <w:r w:rsidRPr="002754A7">
        <w:rPr>
          <w:rFonts w:ascii="Comic Sans MS" w:hAnsi="Comic Sans MS"/>
          <w:sz w:val="16"/>
          <w:szCs w:val="16"/>
        </w:rPr>
        <w:t>cam Alert - Emails claiming to be from 'Tesco'</w:t>
      </w:r>
    </w:p>
    <w:p w14:paraId="66BD6030" w14:textId="4983772F" w:rsidR="004E47DF" w:rsidRPr="002754A7" w:rsidRDefault="004E47DF" w:rsidP="004E47DF">
      <w:pPr>
        <w:rPr>
          <w:rFonts w:ascii="Comic Sans MS" w:hAnsi="Comic Sans MS"/>
          <w:sz w:val="16"/>
          <w:szCs w:val="16"/>
        </w:rPr>
      </w:pPr>
      <w:r w:rsidRPr="002754A7">
        <w:rPr>
          <w:rFonts w:ascii="Comic Sans MS" w:hAnsi="Comic Sans MS"/>
          <w:sz w:val="16"/>
          <w:szCs w:val="16"/>
        </w:rPr>
        <w:lastRenderedPageBreak/>
        <w:t> Cold Calling Alert - Telephone cold calls regarding 'loft insulation'</w:t>
      </w:r>
    </w:p>
    <w:p w14:paraId="74514DEA" w14:textId="77777777" w:rsidR="005A28CA" w:rsidRPr="002754A7" w:rsidRDefault="005A28CA" w:rsidP="005A28CA">
      <w:pPr>
        <w:rPr>
          <w:rFonts w:ascii="Comic Sans MS" w:hAnsi="Comic Sans MS"/>
          <w:sz w:val="16"/>
          <w:szCs w:val="16"/>
        </w:rPr>
      </w:pPr>
      <w:r w:rsidRPr="002754A7">
        <w:rPr>
          <w:rFonts w:ascii="Comic Sans MS" w:hAnsi="Comic Sans MS"/>
          <w:sz w:val="16"/>
          <w:szCs w:val="16"/>
        </w:rPr>
        <w:t>Scam Alert - Facebook posts claiming to offer 6 months free bus travel</w:t>
      </w:r>
    </w:p>
    <w:p w14:paraId="6B8E820D" w14:textId="54395DE1" w:rsidR="005A28CA" w:rsidRPr="002754A7" w:rsidRDefault="005A28CA" w:rsidP="005A28CA">
      <w:pPr>
        <w:rPr>
          <w:rFonts w:ascii="Comic Sans MS" w:hAnsi="Comic Sans MS"/>
          <w:sz w:val="16"/>
          <w:szCs w:val="16"/>
        </w:rPr>
      </w:pPr>
      <w:r w:rsidRPr="002754A7">
        <w:rPr>
          <w:rFonts w:ascii="Comic Sans MS" w:hAnsi="Comic Sans MS"/>
          <w:sz w:val="16"/>
          <w:szCs w:val="16"/>
        </w:rPr>
        <w:t> Scam Alert - Automated telephone cold calls claiming to be from HMRC</w:t>
      </w:r>
    </w:p>
    <w:p w14:paraId="4B2C7717" w14:textId="77777777" w:rsidR="005A28CA" w:rsidRPr="002754A7" w:rsidRDefault="005A28CA" w:rsidP="005A28CA">
      <w:pPr>
        <w:rPr>
          <w:rFonts w:ascii="Comic Sans MS" w:hAnsi="Comic Sans MS"/>
          <w:sz w:val="16"/>
          <w:szCs w:val="16"/>
        </w:rPr>
      </w:pPr>
      <w:r w:rsidRPr="002754A7">
        <w:rPr>
          <w:rFonts w:ascii="Comic Sans MS" w:hAnsi="Comic Sans MS"/>
          <w:sz w:val="16"/>
          <w:szCs w:val="16"/>
        </w:rPr>
        <w:t>Rogue Trader Alert - Doorstep cold callers claiming issues with properties' roofs</w:t>
      </w:r>
    </w:p>
    <w:p w14:paraId="7EAA73B8" w14:textId="77777777" w:rsidR="005A28CA" w:rsidRPr="002754A7" w:rsidRDefault="005A28CA" w:rsidP="005A28CA">
      <w:pPr>
        <w:rPr>
          <w:rFonts w:ascii="Comic Sans MS" w:hAnsi="Comic Sans MS"/>
          <w:sz w:val="16"/>
          <w:szCs w:val="16"/>
        </w:rPr>
      </w:pPr>
      <w:r w:rsidRPr="002754A7">
        <w:rPr>
          <w:rFonts w:ascii="Comic Sans MS" w:hAnsi="Comic Sans MS"/>
          <w:sz w:val="16"/>
          <w:szCs w:val="16"/>
        </w:rPr>
        <w:t>Scam Alert - Fake DVLA emails</w:t>
      </w:r>
    </w:p>
    <w:p w14:paraId="16CF2ABB" w14:textId="77777777" w:rsidR="005A28CA" w:rsidRPr="002754A7" w:rsidRDefault="005A28CA" w:rsidP="005A28CA">
      <w:pPr>
        <w:rPr>
          <w:rFonts w:ascii="Comic Sans MS" w:hAnsi="Comic Sans MS"/>
          <w:sz w:val="16"/>
          <w:szCs w:val="16"/>
        </w:rPr>
      </w:pPr>
      <w:r w:rsidRPr="002754A7">
        <w:rPr>
          <w:rFonts w:ascii="Comic Sans MS" w:hAnsi="Comic Sans MS"/>
          <w:sz w:val="16"/>
          <w:szCs w:val="16"/>
        </w:rPr>
        <w:t>Rogue Trader Alert - Doorstep cold callers offering to cut trees and hedges</w:t>
      </w:r>
    </w:p>
    <w:p w14:paraId="1C71C5DA" w14:textId="77777777" w:rsidR="00033406" w:rsidRPr="002754A7" w:rsidRDefault="00033406" w:rsidP="00E92E13">
      <w:pPr>
        <w:rPr>
          <w:rFonts w:ascii="Comic Sans MS" w:hAnsi="Comic Sans MS"/>
          <w:sz w:val="16"/>
          <w:szCs w:val="16"/>
        </w:rPr>
      </w:pPr>
    </w:p>
    <w:p w14:paraId="5EBA6740" w14:textId="77777777" w:rsidR="00E92E13" w:rsidRPr="002754A7" w:rsidRDefault="00E92E13" w:rsidP="004816ED">
      <w:pPr>
        <w:rPr>
          <w:rFonts w:ascii="Comic Sans MS" w:hAnsi="Comic Sans MS"/>
          <w:sz w:val="16"/>
          <w:szCs w:val="16"/>
        </w:rPr>
      </w:pPr>
    </w:p>
    <w:p w14:paraId="087DA6E0" w14:textId="77777777" w:rsidR="004816ED" w:rsidRPr="002754A7" w:rsidRDefault="004816ED">
      <w:pPr>
        <w:rPr>
          <w:rFonts w:ascii="Comic Sans MS" w:hAnsi="Comic Sans MS"/>
          <w:sz w:val="16"/>
          <w:szCs w:val="16"/>
        </w:rPr>
      </w:pPr>
    </w:p>
    <w:sectPr w:rsidR="004816ED" w:rsidRPr="002754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84AF3"/>
    <w:multiLevelType w:val="hybridMultilevel"/>
    <w:tmpl w:val="3BF8E438"/>
    <w:lvl w:ilvl="0" w:tplc="9A4AAA74">
      <w:start w:val="1"/>
      <w:numFmt w:val="bullet"/>
      <w:lvlText w:val="-"/>
      <w:lvlJc w:val="left"/>
      <w:pPr>
        <w:ind w:left="1440" w:hanging="360"/>
      </w:pPr>
      <w:rPr>
        <w:rFonts w:ascii="Calibri" w:hAnsi="Calibri"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35C1E92"/>
    <w:multiLevelType w:val="hybridMultilevel"/>
    <w:tmpl w:val="13F291DC"/>
    <w:lvl w:ilvl="0" w:tplc="8662FA4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2AA0DA5"/>
    <w:multiLevelType w:val="multilevel"/>
    <w:tmpl w:val="2846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672943"/>
    <w:multiLevelType w:val="multilevel"/>
    <w:tmpl w:val="61044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7E1138"/>
    <w:multiLevelType w:val="multilevel"/>
    <w:tmpl w:val="8FBED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20161A"/>
    <w:multiLevelType w:val="multilevel"/>
    <w:tmpl w:val="1826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A5558B"/>
    <w:multiLevelType w:val="hybridMultilevel"/>
    <w:tmpl w:val="D9DAF838"/>
    <w:lvl w:ilvl="0" w:tplc="9A4AAA74">
      <w:start w:val="1"/>
      <w:numFmt w:val="bullet"/>
      <w:lvlText w:val="-"/>
      <w:lvlJc w:val="left"/>
      <w:pPr>
        <w:ind w:left="1440" w:hanging="360"/>
      </w:pPr>
      <w:rPr>
        <w:rFonts w:ascii="Calibri" w:hAnsi="Calibri"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7" w15:restartNumberingAfterBreak="0">
    <w:nsid w:val="65984E2F"/>
    <w:multiLevelType w:val="multilevel"/>
    <w:tmpl w:val="50484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1B62CA"/>
    <w:multiLevelType w:val="multilevel"/>
    <w:tmpl w:val="6298B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026851"/>
    <w:multiLevelType w:val="hybridMultilevel"/>
    <w:tmpl w:val="B5A875E0"/>
    <w:lvl w:ilvl="0" w:tplc="8662FA4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20E4967"/>
    <w:multiLevelType w:val="multilevel"/>
    <w:tmpl w:val="5936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583464"/>
    <w:multiLevelType w:val="multilevel"/>
    <w:tmpl w:val="41D6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188273">
    <w:abstractNumId w:val="1"/>
  </w:num>
  <w:num w:numId="2" w16cid:durableId="1341740940">
    <w:abstractNumId w:val="9"/>
  </w:num>
  <w:num w:numId="3" w16cid:durableId="1581720963">
    <w:abstractNumId w:val="6"/>
  </w:num>
  <w:num w:numId="4" w16cid:durableId="52434041">
    <w:abstractNumId w:val="0"/>
  </w:num>
  <w:num w:numId="5" w16cid:durableId="736362592">
    <w:abstractNumId w:val="7"/>
  </w:num>
  <w:num w:numId="6" w16cid:durableId="182399711">
    <w:abstractNumId w:val="11"/>
  </w:num>
  <w:num w:numId="7" w16cid:durableId="865367197">
    <w:abstractNumId w:val="3"/>
  </w:num>
  <w:num w:numId="8" w16cid:durableId="1468283365">
    <w:abstractNumId w:val="8"/>
  </w:num>
  <w:num w:numId="9" w16cid:durableId="1606495201">
    <w:abstractNumId w:val="5"/>
  </w:num>
  <w:num w:numId="10" w16cid:durableId="1425489187">
    <w:abstractNumId w:val="4"/>
  </w:num>
  <w:num w:numId="11" w16cid:durableId="2112779267">
    <w:abstractNumId w:val="2"/>
  </w:num>
  <w:num w:numId="12" w16cid:durableId="5166972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464"/>
    <w:rsid w:val="00033406"/>
    <w:rsid w:val="00034A5C"/>
    <w:rsid w:val="00082618"/>
    <w:rsid w:val="00094222"/>
    <w:rsid w:val="00216710"/>
    <w:rsid w:val="002754A7"/>
    <w:rsid w:val="00333E9D"/>
    <w:rsid w:val="00381753"/>
    <w:rsid w:val="0040790E"/>
    <w:rsid w:val="00410E60"/>
    <w:rsid w:val="004806DB"/>
    <w:rsid w:val="004816ED"/>
    <w:rsid w:val="004A5059"/>
    <w:rsid w:val="004E47DF"/>
    <w:rsid w:val="00522347"/>
    <w:rsid w:val="005367D3"/>
    <w:rsid w:val="005A28CA"/>
    <w:rsid w:val="006130AB"/>
    <w:rsid w:val="006B2ABA"/>
    <w:rsid w:val="00752394"/>
    <w:rsid w:val="007711BB"/>
    <w:rsid w:val="007F1997"/>
    <w:rsid w:val="00872BAD"/>
    <w:rsid w:val="0089768C"/>
    <w:rsid w:val="008A1362"/>
    <w:rsid w:val="00972D7E"/>
    <w:rsid w:val="009A2464"/>
    <w:rsid w:val="009A6CF8"/>
    <w:rsid w:val="00A323C2"/>
    <w:rsid w:val="00AA2089"/>
    <w:rsid w:val="00AB2C23"/>
    <w:rsid w:val="00B515C5"/>
    <w:rsid w:val="00B66940"/>
    <w:rsid w:val="00B9276E"/>
    <w:rsid w:val="00BC2BB3"/>
    <w:rsid w:val="00C4291F"/>
    <w:rsid w:val="00CB3C33"/>
    <w:rsid w:val="00CD7C1D"/>
    <w:rsid w:val="00CF5A15"/>
    <w:rsid w:val="00D5464D"/>
    <w:rsid w:val="00D90058"/>
    <w:rsid w:val="00E01462"/>
    <w:rsid w:val="00E400B7"/>
    <w:rsid w:val="00E429B0"/>
    <w:rsid w:val="00E92E13"/>
    <w:rsid w:val="00F32DC6"/>
    <w:rsid w:val="00F40AEE"/>
    <w:rsid w:val="00FF22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5F617"/>
  <w15:chartTrackingRefBased/>
  <w15:docId w15:val="{97AD1404-B192-44D4-AF08-48F23D921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24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24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24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24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24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24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4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4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4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4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24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24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24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24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24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4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4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464"/>
    <w:rPr>
      <w:rFonts w:eastAsiaTheme="majorEastAsia" w:cstheme="majorBidi"/>
      <w:color w:val="272727" w:themeColor="text1" w:themeTint="D8"/>
    </w:rPr>
  </w:style>
  <w:style w:type="paragraph" w:styleId="Title">
    <w:name w:val="Title"/>
    <w:basedOn w:val="Normal"/>
    <w:next w:val="Normal"/>
    <w:link w:val="TitleChar"/>
    <w:uiPriority w:val="10"/>
    <w:qFormat/>
    <w:rsid w:val="009A24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4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4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4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464"/>
    <w:pPr>
      <w:spacing w:before="160"/>
      <w:jc w:val="center"/>
    </w:pPr>
    <w:rPr>
      <w:i/>
      <w:iCs/>
      <w:color w:val="404040" w:themeColor="text1" w:themeTint="BF"/>
    </w:rPr>
  </w:style>
  <w:style w:type="character" w:customStyle="1" w:styleId="QuoteChar">
    <w:name w:val="Quote Char"/>
    <w:basedOn w:val="DefaultParagraphFont"/>
    <w:link w:val="Quote"/>
    <w:uiPriority w:val="29"/>
    <w:rsid w:val="009A2464"/>
    <w:rPr>
      <w:i/>
      <w:iCs/>
      <w:color w:val="404040" w:themeColor="text1" w:themeTint="BF"/>
    </w:rPr>
  </w:style>
  <w:style w:type="paragraph" w:styleId="ListParagraph">
    <w:name w:val="List Paragraph"/>
    <w:basedOn w:val="Normal"/>
    <w:uiPriority w:val="34"/>
    <w:qFormat/>
    <w:rsid w:val="009A2464"/>
    <w:pPr>
      <w:ind w:left="720"/>
      <w:contextualSpacing/>
    </w:pPr>
  </w:style>
  <w:style w:type="character" w:styleId="IntenseEmphasis">
    <w:name w:val="Intense Emphasis"/>
    <w:basedOn w:val="DefaultParagraphFont"/>
    <w:uiPriority w:val="21"/>
    <w:qFormat/>
    <w:rsid w:val="009A2464"/>
    <w:rPr>
      <w:i/>
      <w:iCs/>
      <w:color w:val="0F4761" w:themeColor="accent1" w:themeShade="BF"/>
    </w:rPr>
  </w:style>
  <w:style w:type="paragraph" w:styleId="IntenseQuote">
    <w:name w:val="Intense Quote"/>
    <w:basedOn w:val="Normal"/>
    <w:next w:val="Normal"/>
    <w:link w:val="IntenseQuoteChar"/>
    <w:uiPriority w:val="30"/>
    <w:qFormat/>
    <w:rsid w:val="009A24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2464"/>
    <w:rPr>
      <w:i/>
      <w:iCs/>
      <w:color w:val="0F4761" w:themeColor="accent1" w:themeShade="BF"/>
    </w:rPr>
  </w:style>
  <w:style w:type="character" w:styleId="IntenseReference">
    <w:name w:val="Intense Reference"/>
    <w:basedOn w:val="DefaultParagraphFont"/>
    <w:uiPriority w:val="32"/>
    <w:qFormat/>
    <w:rsid w:val="009A2464"/>
    <w:rPr>
      <w:b/>
      <w:bCs/>
      <w:smallCaps/>
      <w:color w:val="0F4761" w:themeColor="accent1" w:themeShade="BF"/>
      <w:spacing w:val="5"/>
    </w:rPr>
  </w:style>
  <w:style w:type="character" w:styleId="Hyperlink">
    <w:name w:val="Hyperlink"/>
    <w:basedOn w:val="DefaultParagraphFont"/>
    <w:uiPriority w:val="99"/>
    <w:unhideWhenUsed/>
    <w:rsid w:val="004816ED"/>
    <w:rPr>
      <w:color w:val="467886" w:themeColor="hyperlink"/>
      <w:u w:val="single"/>
    </w:rPr>
  </w:style>
  <w:style w:type="character" w:styleId="UnresolvedMention">
    <w:name w:val="Unresolved Mention"/>
    <w:basedOn w:val="DefaultParagraphFont"/>
    <w:uiPriority w:val="99"/>
    <w:semiHidden/>
    <w:unhideWhenUsed/>
    <w:rsid w:val="004816ED"/>
    <w:rPr>
      <w:color w:val="605E5C"/>
      <w:shd w:val="clear" w:color="auto" w:fill="E1DFDD"/>
    </w:rPr>
  </w:style>
  <w:style w:type="character" w:styleId="FollowedHyperlink">
    <w:name w:val="FollowedHyperlink"/>
    <w:basedOn w:val="DefaultParagraphFont"/>
    <w:uiPriority w:val="99"/>
    <w:semiHidden/>
    <w:unhideWhenUsed/>
    <w:rsid w:val="00B9276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12001">
      <w:bodyDiv w:val="1"/>
      <w:marLeft w:val="0"/>
      <w:marRight w:val="0"/>
      <w:marTop w:val="0"/>
      <w:marBottom w:val="0"/>
      <w:divBdr>
        <w:top w:val="none" w:sz="0" w:space="0" w:color="auto"/>
        <w:left w:val="none" w:sz="0" w:space="0" w:color="auto"/>
        <w:bottom w:val="none" w:sz="0" w:space="0" w:color="auto"/>
        <w:right w:val="none" w:sz="0" w:space="0" w:color="auto"/>
      </w:divBdr>
    </w:div>
    <w:div w:id="62873447">
      <w:bodyDiv w:val="1"/>
      <w:marLeft w:val="0"/>
      <w:marRight w:val="0"/>
      <w:marTop w:val="0"/>
      <w:marBottom w:val="0"/>
      <w:divBdr>
        <w:top w:val="none" w:sz="0" w:space="0" w:color="auto"/>
        <w:left w:val="none" w:sz="0" w:space="0" w:color="auto"/>
        <w:bottom w:val="none" w:sz="0" w:space="0" w:color="auto"/>
        <w:right w:val="none" w:sz="0" w:space="0" w:color="auto"/>
      </w:divBdr>
    </w:div>
    <w:div w:id="134032782">
      <w:bodyDiv w:val="1"/>
      <w:marLeft w:val="0"/>
      <w:marRight w:val="0"/>
      <w:marTop w:val="0"/>
      <w:marBottom w:val="0"/>
      <w:divBdr>
        <w:top w:val="none" w:sz="0" w:space="0" w:color="auto"/>
        <w:left w:val="none" w:sz="0" w:space="0" w:color="auto"/>
        <w:bottom w:val="none" w:sz="0" w:space="0" w:color="auto"/>
        <w:right w:val="none" w:sz="0" w:space="0" w:color="auto"/>
      </w:divBdr>
      <w:divsChild>
        <w:div w:id="1028681426">
          <w:marLeft w:val="0"/>
          <w:marRight w:val="0"/>
          <w:marTop w:val="0"/>
          <w:marBottom w:val="0"/>
          <w:divBdr>
            <w:top w:val="none" w:sz="0" w:space="0" w:color="auto"/>
            <w:left w:val="none" w:sz="0" w:space="0" w:color="auto"/>
            <w:bottom w:val="none" w:sz="0" w:space="0" w:color="auto"/>
            <w:right w:val="none" w:sz="0" w:space="0" w:color="auto"/>
          </w:divBdr>
          <w:divsChild>
            <w:div w:id="628055979">
              <w:marLeft w:val="0"/>
              <w:marRight w:val="0"/>
              <w:marTop w:val="0"/>
              <w:marBottom w:val="0"/>
              <w:divBdr>
                <w:top w:val="none" w:sz="0" w:space="0" w:color="auto"/>
                <w:left w:val="none" w:sz="0" w:space="0" w:color="auto"/>
                <w:bottom w:val="none" w:sz="0" w:space="0" w:color="auto"/>
                <w:right w:val="none" w:sz="0" w:space="0" w:color="auto"/>
              </w:divBdr>
            </w:div>
          </w:divsChild>
        </w:div>
        <w:div w:id="1444183333">
          <w:marLeft w:val="0"/>
          <w:marRight w:val="0"/>
          <w:marTop w:val="120"/>
          <w:marBottom w:val="0"/>
          <w:divBdr>
            <w:top w:val="none" w:sz="0" w:space="0" w:color="auto"/>
            <w:left w:val="none" w:sz="0" w:space="0" w:color="auto"/>
            <w:bottom w:val="none" w:sz="0" w:space="0" w:color="auto"/>
            <w:right w:val="none" w:sz="0" w:space="0" w:color="auto"/>
          </w:divBdr>
          <w:divsChild>
            <w:div w:id="333922858">
              <w:marLeft w:val="0"/>
              <w:marRight w:val="0"/>
              <w:marTop w:val="0"/>
              <w:marBottom w:val="0"/>
              <w:divBdr>
                <w:top w:val="none" w:sz="0" w:space="0" w:color="auto"/>
                <w:left w:val="none" w:sz="0" w:space="0" w:color="auto"/>
                <w:bottom w:val="none" w:sz="0" w:space="0" w:color="auto"/>
                <w:right w:val="none" w:sz="0" w:space="0" w:color="auto"/>
              </w:divBdr>
            </w:div>
          </w:divsChild>
        </w:div>
        <w:div w:id="436679512">
          <w:marLeft w:val="0"/>
          <w:marRight w:val="0"/>
          <w:marTop w:val="120"/>
          <w:marBottom w:val="0"/>
          <w:divBdr>
            <w:top w:val="none" w:sz="0" w:space="0" w:color="auto"/>
            <w:left w:val="none" w:sz="0" w:space="0" w:color="auto"/>
            <w:bottom w:val="none" w:sz="0" w:space="0" w:color="auto"/>
            <w:right w:val="none" w:sz="0" w:space="0" w:color="auto"/>
          </w:divBdr>
          <w:divsChild>
            <w:div w:id="396782570">
              <w:marLeft w:val="0"/>
              <w:marRight w:val="0"/>
              <w:marTop w:val="0"/>
              <w:marBottom w:val="0"/>
              <w:divBdr>
                <w:top w:val="none" w:sz="0" w:space="0" w:color="auto"/>
                <w:left w:val="none" w:sz="0" w:space="0" w:color="auto"/>
                <w:bottom w:val="none" w:sz="0" w:space="0" w:color="auto"/>
                <w:right w:val="none" w:sz="0" w:space="0" w:color="auto"/>
              </w:divBdr>
            </w:div>
          </w:divsChild>
        </w:div>
        <w:div w:id="1742405697">
          <w:marLeft w:val="0"/>
          <w:marRight w:val="0"/>
          <w:marTop w:val="120"/>
          <w:marBottom w:val="0"/>
          <w:divBdr>
            <w:top w:val="none" w:sz="0" w:space="0" w:color="auto"/>
            <w:left w:val="none" w:sz="0" w:space="0" w:color="auto"/>
            <w:bottom w:val="none" w:sz="0" w:space="0" w:color="auto"/>
            <w:right w:val="none" w:sz="0" w:space="0" w:color="auto"/>
          </w:divBdr>
          <w:divsChild>
            <w:div w:id="1096705344">
              <w:marLeft w:val="0"/>
              <w:marRight w:val="0"/>
              <w:marTop w:val="0"/>
              <w:marBottom w:val="0"/>
              <w:divBdr>
                <w:top w:val="none" w:sz="0" w:space="0" w:color="auto"/>
                <w:left w:val="none" w:sz="0" w:space="0" w:color="auto"/>
                <w:bottom w:val="none" w:sz="0" w:space="0" w:color="auto"/>
                <w:right w:val="none" w:sz="0" w:space="0" w:color="auto"/>
              </w:divBdr>
            </w:div>
          </w:divsChild>
        </w:div>
        <w:div w:id="1375737027">
          <w:marLeft w:val="0"/>
          <w:marRight w:val="0"/>
          <w:marTop w:val="120"/>
          <w:marBottom w:val="0"/>
          <w:divBdr>
            <w:top w:val="none" w:sz="0" w:space="0" w:color="auto"/>
            <w:left w:val="none" w:sz="0" w:space="0" w:color="auto"/>
            <w:bottom w:val="none" w:sz="0" w:space="0" w:color="auto"/>
            <w:right w:val="none" w:sz="0" w:space="0" w:color="auto"/>
          </w:divBdr>
          <w:divsChild>
            <w:div w:id="1261447115">
              <w:marLeft w:val="0"/>
              <w:marRight w:val="0"/>
              <w:marTop w:val="0"/>
              <w:marBottom w:val="0"/>
              <w:divBdr>
                <w:top w:val="none" w:sz="0" w:space="0" w:color="auto"/>
                <w:left w:val="none" w:sz="0" w:space="0" w:color="auto"/>
                <w:bottom w:val="none" w:sz="0" w:space="0" w:color="auto"/>
                <w:right w:val="none" w:sz="0" w:space="0" w:color="auto"/>
              </w:divBdr>
            </w:div>
            <w:div w:id="93081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2102">
      <w:bodyDiv w:val="1"/>
      <w:marLeft w:val="0"/>
      <w:marRight w:val="0"/>
      <w:marTop w:val="0"/>
      <w:marBottom w:val="0"/>
      <w:divBdr>
        <w:top w:val="none" w:sz="0" w:space="0" w:color="auto"/>
        <w:left w:val="none" w:sz="0" w:space="0" w:color="auto"/>
        <w:bottom w:val="none" w:sz="0" w:space="0" w:color="auto"/>
        <w:right w:val="none" w:sz="0" w:space="0" w:color="auto"/>
      </w:divBdr>
      <w:divsChild>
        <w:div w:id="797258504">
          <w:marLeft w:val="0"/>
          <w:marRight w:val="0"/>
          <w:marTop w:val="0"/>
          <w:marBottom w:val="0"/>
          <w:divBdr>
            <w:top w:val="none" w:sz="0" w:space="0" w:color="auto"/>
            <w:left w:val="none" w:sz="0" w:space="0" w:color="auto"/>
            <w:bottom w:val="none" w:sz="0" w:space="0" w:color="auto"/>
            <w:right w:val="none" w:sz="0" w:space="0" w:color="auto"/>
          </w:divBdr>
          <w:divsChild>
            <w:div w:id="3094113">
              <w:marLeft w:val="0"/>
              <w:marRight w:val="0"/>
              <w:marTop w:val="0"/>
              <w:marBottom w:val="0"/>
              <w:divBdr>
                <w:top w:val="none" w:sz="0" w:space="0" w:color="auto"/>
                <w:left w:val="none" w:sz="0" w:space="0" w:color="auto"/>
                <w:bottom w:val="none" w:sz="0" w:space="0" w:color="auto"/>
                <w:right w:val="none" w:sz="0" w:space="0" w:color="auto"/>
              </w:divBdr>
            </w:div>
          </w:divsChild>
        </w:div>
        <w:div w:id="119761519">
          <w:marLeft w:val="0"/>
          <w:marRight w:val="0"/>
          <w:marTop w:val="120"/>
          <w:marBottom w:val="0"/>
          <w:divBdr>
            <w:top w:val="none" w:sz="0" w:space="0" w:color="auto"/>
            <w:left w:val="none" w:sz="0" w:space="0" w:color="auto"/>
            <w:bottom w:val="none" w:sz="0" w:space="0" w:color="auto"/>
            <w:right w:val="none" w:sz="0" w:space="0" w:color="auto"/>
          </w:divBdr>
          <w:divsChild>
            <w:div w:id="1220626821">
              <w:marLeft w:val="0"/>
              <w:marRight w:val="0"/>
              <w:marTop w:val="0"/>
              <w:marBottom w:val="0"/>
              <w:divBdr>
                <w:top w:val="none" w:sz="0" w:space="0" w:color="auto"/>
                <w:left w:val="none" w:sz="0" w:space="0" w:color="auto"/>
                <w:bottom w:val="none" w:sz="0" w:space="0" w:color="auto"/>
                <w:right w:val="none" w:sz="0" w:space="0" w:color="auto"/>
              </w:divBdr>
            </w:div>
          </w:divsChild>
        </w:div>
        <w:div w:id="14891182">
          <w:marLeft w:val="0"/>
          <w:marRight w:val="0"/>
          <w:marTop w:val="120"/>
          <w:marBottom w:val="0"/>
          <w:divBdr>
            <w:top w:val="none" w:sz="0" w:space="0" w:color="auto"/>
            <w:left w:val="none" w:sz="0" w:space="0" w:color="auto"/>
            <w:bottom w:val="none" w:sz="0" w:space="0" w:color="auto"/>
            <w:right w:val="none" w:sz="0" w:space="0" w:color="auto"/>
          </w:divBdr>
          <w:divsChild>
            <w:div w:id="1256400135">
              <w:marLeft w:val="0"/>
              <w:marRight w:val="0"/>
              <w:marTop w:val="0"/>
              <w:marBottom w:val="0"/>
              <w:divBdr>
                <w:top w:val="none" w:sz="0" w:space="0" w:color="auto"/>
                <w:left w:val="none" w:sz="0" w:space="0" w:color="auto"/>
                <w:bottom w:val="none" w:sz="0" w:space="0" w:color="auto"/>
                <w:right w:val="none" w:sz="0" w:space="0" w:color="auto"/>
              </w:divBdr>
            </w:div>
          </w:divsChild>
        </w:div>
        <w:div w:id="151026399">
          <w:marLeft w:val="0"/>
          <w:marRight w:val="0"/>
          <w:marTop w:val="120"/>
          <w:marBottom w:val="0"/>
          <w:divBdr>
            <w:top w:val="none" w:sz="0" w:space="0" w:color="auto"/>
            <w:left w:val="none" w:sz="0" w:space="0" w:color="auto"/>
            <w:bottom w:val="none" w:sz="0" w:space="0" w:color="auto"/>
            <w:right w:val="none" w:sz="0" w:space="0" w:color="auto"/>
          </w:divBdr>
          <w:divsChild>
            <w:div w:id="215312975">
              <w:marLeft w:val="0"/>
              <w:marRight w:val="0"/>
              <w:marTop w:val="0"/>
              <w:marBottom w:val="0"/>
              <w:divBdr>
                <w:top w:val="none" w:sz="0" w:space="0" w:color="auto"/>
                <w:left w:val="none" w:sz="0" w:space="0" w:color="auto"/>
                <w:bottom w:val="none" w:sz="0" w:space="0" w:color="auto"/>
                <w:right w:val="none" w:sz="0" w:space="0" w:color="auto"/>
              </w:divBdr>
            </w:div>
          </w:divsChild>
        </w:div>
        <w:div w:id="1254171998">
          <w:marLeft w:val="0"/>
          <w:marRight w:val="0"/>
          <w:marTop w:val="120"/>
          <w:marBottom w:val="0"/>
          <w:divBdr>
            <w:top w:val="none" w:sz="0" w:space="0" w:color="auto"/>
            <w:left w:val="none" w:sz="0" w:space="0" w:color="auto"/>
            <w:bottom w:val="none" w:sz="0" w:space="0" w:color="auto"/>
            <w:right w:val="none" w:sz="0" w:space="0" w:color="auto"/>
          </w:divBdr>
          <w:divsChild>
            <w:div w:id="1793786540">
              <w:marLeft w:val="0"/>
              <w:marRight w:val="0"/>
              <w:marTop w:val="0"/>
              <w:marBottom w:val="0"/>
              <w:divBdr>
                <w:top w:val="none" w:sz="0" w:space="0" w:color="auto"/>
                <w:left w:val="none" w:sz="0" w:space="0" w:color="auto"/>
                <w:bottom w:val="none" w:sz="0" w:space="0" w:color="auto"/>
                <w:right w:val="none" w:sz="0" w:space="0" w:color="auto"/>
              </w:divBdr>
            </w:div>
            <w:div w:id="7775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448223">
      <w:bodyDiv w:val="1"/>
      <w:marLeft w:val="0"/>
      <w:marRight w:val="0"/>
      <w:marTop w:val="0"/>
      <w:marBottom w:val="0"/>
      <w:divBdr>
        <w:top w:val="none" w:sz="0" w:space="0" w:color="auto"/>
        <w:left w:val="none" w:sz="0" w:space="0" w:color="auto"/>
        <w:bottom w:val="none" w:sz="0" w:space="0" w:color="auto"/>
        <w:right w:val="none" w:sz="0" w:space="0" w:color="auto"/>
      </w:divBdr>
    </w:div>
    <w:div w:id="459417437">
      <w:bodyDiv w:val="1"/>
      <w:marLeft w:val="0"/>
      <w:marRight w:val="0"/>
      <w:marTop w:val="0"/>
      <w:marBottom w:val="0"/>
      <w:divBdr>
        <w:top w:val="none" w:sz="0" w:space="0" w:color="auto"/>
        <w:left w:val="none" w:sz="0" w:space="0" w:color="auto"/>
        <w:bottom w:val="none" w:sz="0" w:space="0" w:color="auto"/>
        <w:right w:val="none" w:sz="0" w:space="0" w:color="auto"/>
      </w:divBdr>
    </w:div>
    <w:div w:id="488980991">
      <w:bodyDiv w:val="1"/>
      <w:marLeft w:val="0"/>
      <w:marRight w:val="0"/>
      <w:marTop w:val="0"/>
      <w:marBottom w:val="0"/>
      <w:divBdr>
        <w:top w:val="none" w:sz="0" w:space="0" w:color="auto"/>
        <w:left w:val="none" w:sz="0" w:space="0" w:color="auto"/>
        <w:bottom w:val="none" w:sz="0" w:space="0" w:color="auto"/>
        <w:right w:val="none" w:sz="0" w:space="0" w:color="auto"/>
      </w:divBdr>
    </w:div>
    <w:div w:id="729158365">
      <w:bodyDiv w:val="1"/>
      <w:marLeft w:val="0"/>
      <w:marRight w:val="0"/>
      <w:marTop w:val="0"/>
      <w:marBottom w:val="0"/>
      <w:divBdr>
        <w:top w:val="none" w:sz="0" w:space="0" w:color="auto"/>
        <w:left w:val="none" w:sz="0" w:space="0" w:color="auto"/>
        <w:bottom w:val="none" w:sz="0" w:space="0" w:color="auto"/>
        <w:right w:val="none" w:sz="0" w:space="0" w:color="auto"/>
      </w:divBdr>
      <w:divsChild>
        <w:div w:id="728039562">
          <w:marLeft w:val="0"/>
          <w:marRight w:val="0"/>
          <w:marTop w:val="0"/>
          <w:marBottom w:val="0"/>
          <w:divBdr>
            <w:top w:val="none" w:sz="0" w:space="0" w:color="auto"/>
            <w:left w:val="none" w:sz="0" w:space="0" w:color="auto"/>
            <w:bottom w:val="none" w:sz="0" w:space="0" w:color="auto"/>
            <w:right w:val="none" w:sz="0" w:space="0" w:color="auto"/>
          </w:divBdr>
          <w:divsChild>
            <w:div w:id="142083854">
              <w:marLeft w:val="0"/>
              <w:marRight w:val="0"/>
              <w:marTop w:val="0"/>
              <w:marBottom w:val="0"/>
              <w:divBdr>
                <w:top w:val="none" w:sz="0" w:space="0" w:color="auto"/>
                <w:left w:val="none" w:sz="0" w:space="0" w:color="auto"/>
                <w:bottom w:val="none" w:sz="0" w:space="0" w:color="auto"/>
                <w:right w:val="none" w:sz="0" w:space="0" w:color="auto"/>
              </w:divBdr>
            </w:div>
          </w:divsChild>
        </w:div>
        <w:div w:id="413818607">
          <w:marLeft w:val="0"/>
          <w:marRight w:val="0"/>
          <w:marTop w:val="120"/>
          <w:marBottom w:val="0"/>
          <w:divBdr>
            <w:top w:val="none" w:sz="0" w:space="0" w:color="auto"/>
            <w:left w:val="none" w:sz="0" w:space="0" w:color="auto"/>
            <w:bottom w:val="none" w:sz="0" w:space="0" w:color="auto"/>
            <w:right w:val="none" w:sz="0" w:space="0" w:color="auto"/>
          </w:divBdr>
          <w:divsChild>
            <w:div w:id="78226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33027">
      <w:bodyDiv w:val="1"/>
      <w:marLeft w:val="0"/>
      <w:marRight w:val="0"/>
      <w:marTop w:val="0"/>
      <w:marBottom w:val="0"/>
      <w:divBdr>
        <w:top w:val="none" w:sz="0" w:space="0" w:color="auto"/>
        <w:left w:val="none" w:sz="0" w:space="0" w:color="auto"/>
        <w:bottom w:val="none" w:sz="0" w:space="0" w:color="auto"/>
        <w:right w:val="none" w:sz="0" w:space="0" w:color="auto"/>
      </w:divBdr>
    </w:div>
    <w:div w:id="778528761">
      <w:bodyDiv w:val="1"/>
      <w:marLeft w:val="0"/>
      <w:marRight w:val="0"/>
      <w:marTop w:val="0"/>
      <w:marBottom w:val="0"/>
      <w:divBdr>
        <w:top w:val="none" w:sz="0" w:space="0" w:color="auto"/>
        <w:left w:val="none" w:sz="0" w:space="0" w:color="auto"/>
        <w:bottom w:val="none" w:sz="0" w:space="0" w:color="auto"/>
        <w:right w:val="none" w:sz="0" w:space="0" w:color="auto"/>
      </w:divBdr>
    </w:div>
    <w:div w:id="803159767">
      <w:bodyDiv w:val="1"/>
      <w:marLeft w:val="0"/>
      <w:marRight w:val="0"/>
      <w:marTop w:val="0"/>
      <w:marBottom w:val="0"/>
      <w:divBdr>
        <w:top w:val="none" w:sz="0" w:space="0" w:color="auto"/>
        <w:left w:val="none" w:sz="0" w:space="0" w:color="auto"/>
        <w:bottom w:val="none" w:sz="0" w:space="0" w:color="auto"/>
        <w:right w:val="none" w:sz="0" w:space="0" w:color="auto"/>
      </w:divBdr>
      <w:divsChild>
        <w:div w:id="1359165835">
          <w:marLeft w:val="0"/>
          <w:marRight w:val="0"/>
          <w:marTop w:val="0"/>
          <w:marBottom w:val="0"/>
          <w:divBdr>
            <w:top w:val="none" w:sz="0" w:space="0" w:color="auto"/>
            <w:left w:val="none" w:sz="0" w:space="0" w:color="auto"/>
            <w:bottom w:val="none" w:sz="0" w:space="0" w:color="auto"/>
            <w:right w:val="none" w:sz="0" w:space="0" w:color="auto"/>
          </w:divBdr>
          <w:divsChild>
            <w:div w:id="1325663851">
              <w:marLeft w:val="0"/>
              <w:marRight w:val="0"/>
              <w:marTop w:val="0"/>
              <w:marBottom w:val="0"/>
              <w:divBdr>
                <w:top w:val="none" w:sz="0" w:space="0" w:color="auto"/>
                <w:left w:val="none" w:sz="0" w:space="0" w:color="auto"/>
                <w:bottom w:val="none" w:sz="0" w:space="0" w:color="auto"/>
                <w:right w:val="none" w:sz="0" w:space="0" w:color="auto"/>
              </w:divBdr>
            </w:div>
          </w:divsChild>
        </w:div>
        <w:div w:id="874386246">
          <w:marLeft w:val="0"/>
          <w:marRight w:val="0"/>
          <w:marTop w:val="120"/>
          <w:marBottom w:val="0"/>
          <w:divBdr>
            <w:top w:val="none" w:sz="0" w:space="0" w:color="auto"/>
            <w:left w:val="none" w:sz="0" w:space="0" w:color="auto"/>
            <w:bottom w:val="none" w:sz="0" w:space="0" w:color="auto"/>
            <w:right w:val="none" w:sz="0" w:space="0" w:color="auto"/>
          </w:divBdr>
          <w:divsChild>
            <w:div w:id="669258965">
              <w:marLeft w:val="0"/>
              <w:marRight w:val="0"/>
              <w:marTop w:val="0"/>
              <w:marBottom w:val="0"/>
              <w:divBdr>
                <w:top w:val="none" w:sz="0" w:space="0" w:color="auto"/>
                <w:left w:val="none" w:sz="0" w:space="0" w:color="auto"/>
                <w:bottom w:val="none" w:sz="0" w:space="0" w:color="auto"/>
                <w:right w:val="none" w:sz="0" w:space="0" w:color="auto"/>
              </w:divBdr>
            </w:div>
          </w:divsChild>
        </w:div>
        <w:div w:id="1261916954">
          <w:marLeft w:val="0"/>
          <w:marRight w:val="0"/>
          <w:marTop w:val="120"/>
          <w:marBottom w:val="0"/>
          <w:divBdr>
            <w:top w:val="none" w:sz="0" w:space="0" w:color="auto"/>
            <w:left w:val="none" w:sz="0" w:space="0" w:color="auto"/>
            <w:bottom w:val="none" w:sz="0" w:space="0" w:color="auto"/>
            <w:right w:val="none" w:sz="0" w:space="0" w:color="auto"/>
          </w:divBdr>
          <w:divsChild>
            <w:div w:id="160052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90899">
      <w:bodyDiv w:val="1"/>
      <w:marLeft w:val="0"/>
      <w:marRight w:val="0"/>
      <w:marTop w:val="0"/>
      <w:marBottom w:val="0"/>
      <w:divBdr>
        <w:top w:val="none" w:sz="0" w:space="0" w:color="auto"/>
        <w:left w:val="none" w:sz="0" w:space="0" w:color="auto"/>
        <w:bottom w:val="none" w:sz="0" w:space="0" w:color="auto"/>
        <w:right w:val="none" w:sz="0" w:space="0" w:color="auto"/>
      </w:divBdr>
      <w:divsChild>
        <w:div w:id="270170945">
          <w:marLeft w:val="0"/>
          <w:marRight w:val="0"/>
          <w:marTop w:val="0"/>
          <w:marBottom w:val="0"/>
          <w:divBdr>
            <w:top w:val="none" w:sz="0" w:space="0" w:color="auto"/>
            <w:left w:val="none" w:sz="0" w:space="0" w:color="auto"/>
            <w:bottom w:val="none" w:sz="0" w:space="0" w:color="auto"/>
            <w:right w:val="none" w:sz="0" w:space="0" w:color="auto"/>
          </w:divBdr>
          <w:divsChild>
            <w:div w:id="1534148383">
              <w:marLeft w:val="0"/>
              <w:marRight w:val="0"/>
              <w:marTop w:val="0"/>
              <w:marBottom w:val="0"/>
              <w:divBdr>
                <w:top w:val="none" w:sz="0" w:space="0" w:color="auto"/>
                <w:left w:val="none" w:sz="0" w:space="0" w:color="auto"/>
                <w:bottom w:val="none" w:sz="0" w:space="0" w:color="auto"/>
                <w:right w:val="none" w:sz="0" w:space="0" w:color="auto"/>
              </w:divBdr>
            </w:div>
          </w:divsChild>
        </w:div>
        <w:div w:id="1479767714">
          <w:marLeft w:val="0"/>
          <w:marRight w:val="0"/>
          <w:marTop w:val="120"/>
          <w:marBottom w:val="0"/>
          <w:divBdr>
            <w:top w:val="none" w:sz="0" w:space="0" w:color="auto"/>
            <w:left w:val="none" w:sz="0" w:space="0" w:color="auto"/>
            <w:bottom w:val="none" w:sz="0" w:space="0" w:color="auto"/>
            <w:right w:val="none" w:sz="0" w:space="0" w:color="auto"/>
          </w:divBdr>
          <w:divsChild>
            <w:div w:id="456217761">
              <w:marLeft w:val="0"/>
              <w:marRight w:val="0"/>
              <w:marTop w:val="0"/>
              <w:marBottom w:val="0"/>
              <w:divBdr>
                <w:top w:val="none" w:sz="0" w:space="0" w:color="auto"/>
                <w:left w:val="none" w:sz="0" w:space="0" w:color="auto"/>
                <w:bottom w:val="none" w:sz="0" w:space="0" w:color="auto"/>
                <w:right w:val="none" w:sz="0" w:space="0" w:color="auto"/>
              </w:divBdr>
            </w:div>
          </w:divsChild>
        </w:div>
        <w:div w:id="1349674865">
          <w:marLeft w:val="0"/>
          <w:marRight w:val="0"/>
          <w:marTop w:val="120"/>
          <w:marBottom w:val="0"/>
          <w:divBdr>
            <w:top w:val="none" w:sz="0" w:space="0" w:color="auto"/>
            <w:left w:val="none" w:sz="0" w:space="0" w:color="auto"/>
            <w:bottom w:val="none" w:sz="0" w:space="0" w:color="auto"/>
            <w:right w:val="none" w:sz="0" w:space="0" w:color="auto"/>
          </w:divBdr>
          <w:divsChild>
            <w:div w:id="1195998586">
              <w:marLeft w:val="0"/>
              <w:marRight w:val="0"/>
              <w:marTop w:val="0"/>
              <w:marBottom w:val="0"/>
              <w:divBdr>
                <w:top w:val="none" w:sz="0" w:space="0" w:color="auto"/>
                <w:left w:val="none" w:sz="0" w:space="0" w:color="auto"/>
                <w:bottom w:val="none" w:sz="0" w:space="0" w:color="auto"/>
                <w:right w:val="none" w:sz="0" w:space="0" w:color="auto"/>
              </w:divBdr>
            </w:div>
          </w:divsChild>
        </w:div>
        <w:div w:id="578948972">
          <w:marLeft w:val="0"/>
          <w:marRight w:val="0"/>
          <w:marTop w:val="120"/>
          <w:marBottom w:val="0"/>
          <w:divBdr>
            <w:top w:val="none" w:sz="0" w:space="0" w:color="auto"/>
            <w:left w:val="none" w:sz="0" w:space="0" w:color="auto"/>
            <w:bottom w:val="none" w:sz="0" w:space="0" w:color="auto"/>
            <w:right w:val="none" w:sz="0" w:space="0" w:color="auto"/>
          </w:divBdr>
          <w:divsChild>
            <w:div w:id="31379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704864">
      <w:bodyDiv w:val="1"/>
      <w:marLeft w:val="0"/>
      <w:marRight w:val="0"/>
      <w:marTop w:val="0"/>
      <w:marBottom w:val="0"/>
      <w:divBdr>
        <w:top w:val="none" w:sz="0" w:space="0" w:color="auto"/>
        <w:left w:val="none" w:sz="0" w:space="0" w:color="auto"/>
        <w:bottom w:val="none" w:sz="0" w:space="0" w:color="auto"/>
        <w:right w:val="none" w:sz="0" w:space="0" w:color="auto"/>
      </w:divBdr>
    </w:div>
    <w:div w:id="1012805566">
      <w:bodyDiv w:val="1"/>
      <w:marLeft w:val="0"/>
      <w:marRight w:val="0"/>
      <w:marTop w:val="0"/>
      <w:marBottom w:val="0"/>
      <w:divBdr>
        <w:top w:val="none" w:sz="0" w:space="0" w:color="auto"/>
        <w:left w:val="none" w:sz="0" w:space="0" w:color="auto"/>
        <w:bottom w:val="none" w:sz="0" w:space="0" w:color="auto"/>
        <w:right w:val="none" w:sz="0" w:space="0" w:color="auto"/>
      </w:divBdr>
    </w:div>
    <w:div w:id="1028409726">
      <w:bodyDiv w:val="1"/>
      <w:marLeft w:val="0"/>
      <w:marRight w:val="0"/>
      <w:marTop w:val="0"/>
      <w:marBottom w:val="0"/>
      <w:divBdr>
        <w:top w:val="none" w:sz="0" w:space="0" w:color="auto"/>
        <w:left w:val="none" w:sz="0" w:space="0" w:color="auto"/>
        <w:bottom w:val="none" w:sz="0" w:space="0" w:color="auto"/>
        <w:right w:val="none" w:sz="0" w:space="0" w:color="auto"/>
      </w:divBdr>
      <w:divsChild>
        <w:div w:id="1253245719">
          <w:marLeft w:val="0"/>
          <w:marRight w:val="0"/>
          <w:marTop w:val="0"/>
          <w:marBottom w:val="0"/>
          <w:divBdr>
            <w:top w:val="none" w:sz="0" w:space="0" w:color="auto"/>
            <w:left w:val="none" w:sz="0" w:space="0" w:color="auto"/>
            <w:bottom w:val="none" w:sz="0" w:space="0" w:color="auto"/>
            <w:right w:val="none" w:sz="0" w:space="0" w:color="auto"/>
          </w:divBdr>
          <w:divsChild>
            <w:div w:id="213199480">
              <w:marLeft w:val="0"/>
              <w:marRight w:val="0"/>
              <w:marTop w:val="0"/>
              <w:marBottom w:val="0"/>
              <w:divBdr>
                <w:top w:val="none" w:sz="0" w:space="0" w:color="auto"/>
                <w:left w:val="none" w:sz="0" w:space="0" w:color="auto"/>
                <w:bottom w:val="none" w:sz="0" w:space="0" w:color="auto"/>
                <w:right w:val="none" w:sz="0" w:space="0" w:color="auto"/>
              </w:divBdr>
            </w:div>
          </w:divsChild>
        </w:div>
        <w:div w:id="136922956">
          <w:marLeft w:val="0"/>
          <w:marRight w:val="0"/>
          <w:marTop w:val="120"/>
          <w:marBottom w:val="0"/>
          <w:divBdr>
            <w:top w:val="none" w:sz="0" w:space="0" w:color="auto"/>
            <w:left w:val="none" w:sz="0" w:space="0" w:color="auto"/>
            <w:bottom w:val="none" w:sz="0" w:space="0" w:color="auto"/>
            <w:right w:val="none" w:sz="0" w:space="0" w:color="auto"/>
          </w:divBdr>
          <w:divsChild>
            <w:div w:id="286543707">
              <w:marLeft w:val="0"/>
              <w:marRight w:val="0"/>
              <w:marTop w:val="0"/>
              <w:marBottom w:val="0"/>
              <w:divBdr>
                <w:top w:val="none" w:sz="0" w:space="0" w:color="auto"/>
                <w:left w:val="none" w:sz="0" w:space="0" w:color="auto"/>
                <w:bottom w:val="none" w:sz="0" w:space="0" w:color="auto"/>
                <w:right w:val="none" w:sz="0" w:space="0" w:color="auto"/>
              </w:divBdr>
            </w:div>
          </w:divsChild>
        </w:div>
        <w:div w:id="773549644">
          <w:marLeft w:val="0"/>
          <w:marRight w:val="0"/>
          <w:marTop w:val="120"/>
          <w:marBottom w:val="0"/>
          <w:divBdr>
            <w:top w:val="none" w:sz="0" w:space="0" w:color="auto"/>
            <w:left w:val="none" w:sz="0" w:space="0" w:color="auto"/>
            <w:bottom w:val="none" w:sz="0" w:space="0" w:color="auto"/>
            <w:right w:val="none" w:sz="0" w:space="0" w:color="auto"/>
          </w:divBdr>
          <w:divsChild>
            <w:div w:id="980958977">
              <w:marLeft w:val="0"/>
              <w:marRight w:val="0"/>
              <w:marTop w:val="0"/>
              <w:marBottom w:val="0"/>
              <w:divBdr>
                <w:top w:val="none" w:sz="0" w:space="0" w:color="auto"/>
                <w:left w:val="none" w:sz="0" w:space="0" w:color="auto"/>
                <w:bottom w:val="none" w:sz="0" w:space="0" w:color="auto"/>
                <w:right w:val="none" w:sz="0" w:space="0" w:color="auto"/>
              </w:divBdr>
            </w:div>
          </w:divsChild>
        </w:div>
        <w:div w:id="971446272">
          <w:marLeft w:val="0"/>
          <w:marRight w:val="0"/>
          <w:marTop w:val="120"/>
          <w:marBottom w:val="0"/>
          <w:divBdr>
            <w:top w:val="none" w:sz="0" w:space="0" w:color="auto"/>
            <w:left w:val="none" w:sz="0" w:space="0" w:color="auto"/>
            <w:bottom w:val="none" w:sz="0" w:space="0" w:color="auto"/>
            <w:right w:val="none" w:sz="0" w:space="0" w:color="auto"/>
          </w:divBdr>
          <w:divsChild>
            <w:div w:id="21774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3190">
      <w:bodyDiv w:val="1"/>
      <w:marLeft w:val="0"/>
      <w:marRight w:val="0"/>
      <w:marTop w:val="0"/>
      <w:marBottom w:val="0"/>
      <w:divBdr>
        <w:top w:val="none" w:sz="0" w:space="0" w:color="auto"/>
        <w:left w:val="none" w:sz="0" w:space="0" w:color="auto"/>
        <w:bottom w:val="none" w:sz="0" w:space="0" w:color="auto"/>
        <w:right w:val="none" w:sz="0" w:space="0" w:color="auto"/>
      </w:divBdr>
    </w:div>
    <w:div w:id="1141771533">
      <w:bodyDiv w:val="1"/>
      <w:marLeft w:val="0"/>
      <w:marRight w:val="0"/>
      <w:marTop w:val="0"/>
      <w:marBottom w:val="0"/>
      <w:divBdr>
        <w:top w:val="none" w:sz="0" w:space="0" w:color="auto"/>
        <w:left w:val="none" w:sz="0" w:space="0" w:color="auto"/>
        <w:bottom w:val="none" w:sz="0" w:space="0" w:color="auto"/>
        <w:right w:val="none" w:sz="0" w:space="0" w:color="auto"/>
      </w:divBdr>
      <w:divsChild>
        <w:div w:id="909773911">
          <w:marLeft w:val="0"/>
          <w:marRight w:val="0"/>
          <w:marTop w:val="0"/>
          <w:marBottom w:val="0"/>
          <w:divBdr>
            <w:top w:val="none" w:sz="0" w:space="0" w:color="auto"/>
            <w:left w:val="none" w:sz="0" w:space="0" w:color="auto"/>
            <w:bottom w:val="none" w:sz="0" w:space="0" w:color="auto"/>
            <w:right w:val="none" w:sz="0" w:space="0" w:color="auto"/>
          </w:divBdr>
          <w:divsChild>
            <w:div w:id="348220738">
              <w:marLeft w:val="0"/>
              <w:marRight w:val="0"/>
              <w:marTop w:val="0"/>
              <w:marBottom w:val="0"/>
              <w:divBdr>
                <w:top w:val="none" w:sz="0" w:space="0" w:color="auto"/>
                <w:left w:val="none" w:sz="0" w:space="0" w:color="auto"/>
                <w:bottom w:val="none" w:sz="0" w:space="0" w:color="auto"/>
                <w:right w:val="none" w:sz="0" w:space="0" w:color="auto"/>
              </w:divBdr>
            </w:div>
          </w:divsChild>
        </w:div>
        <w:div w:id="475685822">
          <w:marLeft w:val="0"/>
          <w:marRight w:val="0"/>
          <w:marTop w:val="120"/>
          <w:marBottom w:val="0"/>
          <w:divBdr>
            <w:top w:val="none" w:sz="0" w:space="0" w:color="auto"/>
            <w:left w:val="none" w:sz="0" w:space="0" w:color="auto"/>
            <w:bottom w:val="none" w:sz="0" w:space="0" w:color="auto"/>
            <w:right w:val="none" w:sz="0" w:space="0" w:color="auto"/>
          </w:divBdr>
          <w:divsChild>
            <w:div w:id="1935701131">
              <w:marLeft w:val="0"/>
              <w:marRight w:val="0"/>
              <w:marTop w:val="0"/>
              <w:marBottom w:val="0"/>
              <w:divBdr>
                <w:top w:val="none" w:sz="0" w:space="0" w:color="auto"/>
                <w:left w:val="none" w:sz="0" w:space="0" w:color="auto"/>
                <w:bottom w:val="none" w:sz="0" w:space="0" w:color="auto"/>
                <w:right w:val="none" w:sz="0" w:space="0" w:color="auto"/>
              </w:divBdr>
            </w:div>
          </w:divsChild>
        </w:div>
        <w:div w:id="1702584669">
          <w:marLeft w:val="0"/>
          <w:marRight w:val="0"/>
          <w:marTop w:val="120"/>
          <w:marBottom w:val="0"/>
          <w:divBdr>
            <w:top w:val="none" w:sz="0" w:space="0" w:color="auto"/>
            <w:left w:val="none" w:sz="0" w:space="0" w:color="auto"/>
            <w:bottom w:val="none" w:sz="0" w:space="0" w:color="auto"/>
            <w:right w:val="none" w:sz="0" w:space="0" w:color="auto"/>
          </w:divBdr>
          <w:divsChild>
            <w:div w:id="44304844">
              <w:marLeft w:val="0"/>
              <w:marRight w:val="0"/>
              <w:marTop w:val="0"/>
              <w:marBottom w:val="0"/>
              <w:divBdr>
                <w:top w:val="none" w:sz="0" w:space="0" w:color="auto"/>
                <w:left w:val="none" w:sz="0" w:space="0" w:color="auto"/>
                <w:bottom w:val="none" w:sz="0" w:space="0" w:color="auto"/>
                <w:right w:val="none" w:sz="0" w:space="0" w:color="auto"/>
              </w:divBdr>
            </w:div>
          </w:divsChild>
        </w:div>
        <w:div w:id="39988055">
          <w:marLeft w:val="0"/>
          <w:marRight w:val="0"/>
          <w:marTop w:val="120"/>
          <w:marBottom w:val="0"/>
          <w:divBdr>
            <w:top w:val="none" w:sz="0" w:space="0" w:color="auto"/>
            <w:left w:val="none" w:sz="0" w:space="0" w:color="auto"/>
            <w:bottom w:val="none" w:sz="0" w:space="0" w:color="auto"/>
            <w:right w:val="none" w:sz="0" w:space="0" w:color="auto"/>
          </w:divBdr>
          <w:divsChild>
            <w:div w:id="1475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610929">
      <w:bodyDiv w:val="1"/>
      <w:marLeft w:val="0"/>
      <w:marRight w:val="0"/>
      <w:marTop w:val="0"/>
      <w:marBottom w:val="0"/>
      <w:divBdr>
        <w:top w:val="none" w:sz="0" w:space="0" w:color="auto"/>
        <w:left w:val="none" w:sz="0" w:space="0" w:color="auto"/>
        <w:bottom w:val="none" w:sz="0" w:space="0" w:color="auto"/>
        <w:right w:val="none" w:sz="0" w:space="0" w:color="auto"/>
      </w:divBdr>
    </w:div>
    <w:div w:id="1230116544">
      <w:bodyDiv w:val="1"/>
      <w:marLeft w:val="0"/>
      <w:marRight w:val="0"/>
      <w:marTop w:val="0"/>
      <w:marBottom w:val="0"/>
      <w:divBdr>
        <w:top w:val="none" w:sz="0" w:space="0" w:color="auto"/>
        <w:left w:val="none" w:sz="0" w:space="0" w:color="auto"/>
        <w:bottom w:val="none" w:sz="0" w:space="0" w:color="auto"/>
        <w:right w:val="none" w:sz="0" w:space="0" w:color="auto"/>
      </w:divBdr>
      <w:divsChild>
        <w:div w:id="43792132">
          <w:marLeft w:val="0"/>
          <w:marRight w:val="0"/>
          <w:marTop w:val="0"/>
          <w:marBottom w:val="0"/>
          <w:divBdr>
            <w:top w:val="none" w:sz="0" w:space="0" w:color="auto"/>
            <w:left w:val="none" w:sz="0" w:space="0" w:color="auto"/>
            <w:bottom w:val="none" w:sz="0" w:space="0" w:color="auto"/>
            <w:right w:val="none" w:sz="0" w:space="0" w:color="auto"/>
          </w:divBdr>
          <w:divsChild>
            <w:div w:id="17047154">
              <w:marLeft w:val="0"/>
              <w:marRight w:val="0"/>
              <w:marTop w:val="0"/>
              <w:marBottom w:val="0"/>
              <w:divBdr>
                <w:top w:val="none" w:sz="0" w:space="0" w:color="auto"/>
                <w:left w:val="none" w:sz="0" w:space="0" w:color="auto"/>
                <w:bottom w:val="none" w:sz="0" w:space="0" w:color="auto"/>
                <w:right w:val="none" w:sz="0" w:space="0" w:color="auto"/>
              </w:divBdr>
            </w:div>
          </w:divsChild>
        </w:div>
        <w:div w:id="2080059507">
          <w:marLeft w:val="0"/>
          <w:marRight w:val="0"/>
          <w:marTop w:val="120"/>
          <w:marBottom w:val="0"/>
          <w:divBdr>
            <w:top w:val="none" w:sz="0" w:space="0" w:color="auto"/>
            <w:left w:val="none" w:sz="0" w:space="0" w:color="auto"/>
            <w:bottom w:val="none" w:sz="0" w:space="0" w:color="auto"/>
            <w:right w:val="none" w:sz="0" w:space="0" w:color="auto"/>
          </w:divBdr>
          <w:divsChild>
            <w:div w:id="93135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773743">
      <w:bodyDiv w:val="1"/>
      <w:marLeft w:val="0"/>
      <w:marRight w:val="0"/>
      <w:marTop w:val="0"/>
      <w:marBottom w:val="0"/>
      <w:divBdr>
        <w:top w:val="none" w:sz="0" w:space="0" w:color="auto"/>
        <w:left w:val="none" w:sz="0" w:space="0" w:color="auto"/>
        <w:bottom w:val="none" w:sz="0" w:space="0" w:color="auto"/>
        <w:right w:val="none" w:sz="0" w:space="0" w:color="auto"/>
      </w:divBdr>
    </w:div>
    <w:div w:id="1372729618">
      <w:bodyDiv w:val="1"/>
      <w:marLeft w:val="0"/>
      <w:marRight w:val="0"/>
      <w:marTop w:val="0"/>
      <w:marBottom w:val="0"/>
      <w:divBdr>
        <w:top w:val="none" w:sz="0" w:space="0" w:color="auto"/>
        <w:left w:val="none" w:sz="0" w:space="0" w:color="auto"/>
        <w:bottom w:val="none" w:sz="0" w:space="0" w:color="auto"/>
        <w:right w:val="none" w:sz="0" w:space="0" w:color="auto"/>
      </w:divBdr>
      <w:divsChild>
        <w:div w:id="2039039370">
          <w:marLeft w:val="0"/>
          <w:marRight w:val="0"/>
          <w:marTop w:val="0"/>
          <w:marBottom w:val="0"/>
          <w:divBdr>
            <w:top w:val="none" w:sz="0" w:space="0" w:color="auto"/>
            <w:left w:val="none" w:sz="0" w:space="0" w:color="auto"/>
            <w:bottom w:val="none" w:sz="0" w:space="0" w:color="auto"/>
            <w:right w:val="none" w:sz="0" w:space="0" w:color="auto"/>
          </w:divBdr>
          <w:divsChild>
            <w:div w:id="1107852623">
              <w:marLeft w:val="0"/>
              <w:marRight w:val="0"/>
              <w:marTop w:val="0"/>
              <w:marBottom w:val="0"/>
              <w:divBdr>
                <w:top w:val="none" w:sz="0" w:space="0" w:color="auto"/>
                <w:left w:val="none" w:sz="0" w:space="0" w:color="auto"/>
                <w:bottom w:val="none" w:sz="0" w:space="0" w:color="auto"/>
                <w:right w:val="none" w:sz="0" w:space="0" w:color="auto"/>
              </w:divBdr>
            </w:div>
            <w:div w:id="1731928538">
              <w:marLeft w:val="0"/>
              <w:marRight w:val="0"/>
              <w:marTop w:val="0"/>
              <w:marBottom w:val="0"/>
              <w:divBdr>
                <w:top w:val="none" w:sz="0" w:space="0" w:color="auto"/>
                <w:left w:val="none" w:sz="0" w:space="0" w:color="auto"/>
                <w:bottom w:val="none" w:sz="0" w:space="0" w:color="auto"/>
                <w:right w:val="none" w:sz="0" w:space="0" w:color="auto"/>
              </w:divBdr>
            </w:div>
            <w:div w:id="794954047">
              <w:marLeft w:val="0"/>
              <w:marRight w:val="0"/>
              <w:marTop w:val="0"/>
              <w:marBottom w:val="0"/>
              <w:divBdr>
                <w:top w:val="none" w:sz="0" w:space="0" w:color="auto"/>
                <w:left w:val="none" w:sz="0" w:space="0" w:color="auto"/>
                <w:bottom w:val="none" w:sz="0" w:space="0" w:color="auto"/>
                <w:right w:val="none" w:sz="0" w:space="0" w:color="auto"/>
              </w:divBdr>
            </w:div>
            <w:div w:id="1333876104">
              <w:marLeft w:val="0"/>
              <w:marRight w:val="0"/>
              <w:marTop w:val="0"/>
              <w:marBottom w:val="0"/>
              <w:divBdr>
                <w:top w:val="none" w:sz="0" w:space="0" w:color="auto"/>
                <w:left w:val="none" w:sz="0" w:space="0" w:color="auto"/>
                <w:bottom w:val="none" w:sz="0" w:space="0" w:color="auto"/>
                <w:right w:val="none" w:sz="0" w:space="0" w:color="auto"/>
              </w:divBdr>
            </w:div>
            <w:div w:id="1664969758">
              <w:marLeft w:val="0"/>
              <w:marRight w:val="0"/>
              <w:marTop w:val="0"/>
              <w:marBottom w:val="0"/>
              <w:divBdr>
                <w:top w:val="none" w:sz="0" w:space="0" w:color="auto"/>
                <w:left w:val="none" w:sz="0" w:space="0" w:color="auto"/>
                <w:bottom w:val="none" w:sz="0" w:space="0" w:color="auto"/>
                <w:right w:val="none" w:sz="0" w:space="0" w:color="auto"/>
              </w:divBdr>
            </w:div>
            <w:div w:id="2107651074">
              <w:marLeft w:val="0"/>
              <w:marRight w:val="0"/>
              <w:marTop w:val="0"/>
              <w:marBottom w:val="0"/>
              <w:divBdr>
                <w:top w:val="none" w:sz="0" w:space="0" w:color="auto"/>
                <w:left w:val="none" w:sz="0" w:space="0" w:color="auto"/>
                <w:bottom w:val="none" w:sz="0" w:space="0" w:color="auto"/>
                <w:right w:val="none" w:sz="0" w:space="0" w:color="auto"/>
              </w:divBdr>
            </w:div>
            <w:div w:id="1659117398">
              <w:marLeft w:val="0"/>
              <w:marRight w:val="0"/>
              <w:marTop w:val="0"/>
              <w:marBottom w:val="0"/>
              <w:divBdr>
                <w:top w:val="none" w:sz="0" w:space="0" w:color="auto"/>
                <w:left w:val="none" w:sz="0" w:space="0" w:color="auto"/>
                <w:bottom w:val="none" w:sz="0" w:space="0" w:color="auto"/>
                <w:right w:val="none" w:sz="0" w:space="0" w:color="auto"/>
              </w:divBdr>
            </w:div>
            <w:div w:id="1986616318">
              <w:marLeft w:val="0"/>
              <w:marRight w:val="0"/>
              <w:marTop w:val="0"/>
              <w:marBottom w:val="0"/>
              <w:divBdr>
                <w:top w:val="none" w:sz="0" w:space="0" w:color="auto"/>
                <w:left w:val="none" w:sz="0" w:space="0" w:color="auto"/>
                <w:bottom w:val="none" w:sz="0" w:space="0" w:color="auto"/>
                <w:right w:val="none" w:sz="0" w:space="0" w:color="auto"/>
              </w:divBdr>
            </w:div>
            <w:div w:id="60520226">
              <w:marLeft w:val="0"/>
              <w:marRight w:val="0"/>
              <w:marTop w:val="0"/>
              <w:marBottom w:val="0"/>
              <w:divBdr>
                <w:top w:val="none" w:sz="0" w:space="0" w:color="auto"/>
                <w:left w:val="none" w:sz="0" w:space="0" w:color="auto"/>
                <w:bottom w:val="none" w:sz="0" w:space="0" w:color="auto"/>
                <w:right w:val="none" w:sz="0" w:space="0" w:color="auto"/>
              </w:divBdr>
            </w:div>
          </w:divsChild>
        </w:div>
        <w:div w:id="1966538784">
          <w:marLeft w:val="0"/>
          <w:marRight w:val="0"/>
          <w:marTop w:val="0"/>
          <w:marBottom w:val="0"/>
          <w:divBdr>
            <w:top w:val="none" w:sz="0" w:space="0" w:color="auto"/>
            <w:left w:val="none" w:sz="0" w:space="0" w:color="auto"/>
            <w:bottom w:val="none" w:sz="0" w:space="0" w:color="auto"/>
            <w:right w:val="none" w:sz="0" w:space="0" w:color="auto"/>
          </w:divBdr>
          <w:divsChild>
            <w:div w:id="1059941101">
              <w:marLeft w:val="0"/>
              <w:marRight w:val="0"/>
              <w:marTop w:val="0"/>
              <w:marBottom w:val="0"/>
              <w:divBdr>
                <w:top w:val="none" w:sz="0" w:space="0" w:color="auto"/>
                <w:left w:val="none" w:sz="0" w:space="0" w:color="auto"/>
                <w:bottom w:val="none" w:sz="0" w:space="0" w:color="auto"/>
                <w:right w:val="none" w:sz="0" w:space="0" w:color="auto"/>
              </w:divBdr>
            </w:div>
            <w:div w:id="422339345">
              <w:marLeft w:val="0"/>
              <w:marRight w:val="0"/>
              <w:marTop w:val="0"/>
              <w:marBottom w:val="0"/>
              <w:divBdr>
                <w:top w:val="none" w:sz="0" w:space="0" w:color="auto"/>
                <w:left w:val="none" w:sz="0" w:space="0" w:color="auto"/>
                <w:bottom w:val="none" w:sz="0" w:space="0" w:color="auto"/>
                <w:right w:val="none" w:sz="0" w:space="0" w:color="auto"/>
              </w:divBdr>
            </w:div>
            <w:div w:id="2017726821">
              <w:marLeft w:val="0"/>
              <w:marRight w:val="0"/>
              <w:marTop w:val="0"/>
              <w:marBottom w:val="0"/>
              <w:divBdr>
                <w:top w:val="none" w:sz="0" w:space="0" w:color="auto"/>
                <w:left w:val="none" w:sz="0" w:space="0" w:color="auto"/>
                <w:bottom w:val="none" w:sz="0" w:space="0" w:color="auto"/>
                <w:right w:val="none" w:sz="0" w:space="0" w:color="auto"/>
              </w:divBdr>
            </w:div>
            <w:div w:id="1589264938">
              <w:marLeft w:val="0"/>
              <w:marRight w:val="0"/>
              <w:marTop w:val="0"/>
              <w:marBottom w:val="0"/>
              <w:divBdr>
                <w:top w:val="none" w:sz="0" w:space="0" w:color="auto"/>
                <w:left w:val="none" w:sz="0" w:space="0" w:color="auto"/>
                <w:bottom w:val="none" w:sz="0" w:space="0" w:color="auto"/>
                <w:right w:val="none" w:sz="0" w:space="0" w:color="auto"/>
              </w:divBdr>
            </w:div>
            <w:div w:id="1625648243">
              <w:marLeft w:val="0"/>
              <w:marRight w:val="0"/>
              <w:marTop w:val="0"/>
              <w:marBottom w:val="0"/>
              <w:divBdr>
                <w:top w:val="none" w:sz="0" w:space="0" w:color="auto"/>
                <w:left w:val="none" w:sz="0" w:space="0" w:color="auto"/>
                <w:bottom w:val="none" w:sz="0" w:space="0" w:color="auto"/>
                <w:right w:val="none" w:sz="0" w:space="0" w:color="auto"/>
              </w:divBdr>
            </w:div>
            <w:div w:id="807893437">
              <w:marLeft w:val="0"/>
              <w:marRight w:val="0"/>
              <w:marTop w:val="0"/>
              <w:marBottom w:val="0"/>
              <w:divBdr>
                <w:top w:val="none" w:sz="0" w:space="0" w:color="auto"/>
                <w:left w:val="none" w:sz="0" w:space="0" w:color="auto"/>
                <w:bottom w:val="none" w:sz="0" w:space="0" w:color="auto"/>
                <w:right w:val="none" w:sz="0" w:space="0" w:color="auto"/>
              </w:divBdr>
            </w:div>
            <w:div w:id="25450382">
              <w:marLeft w:val="0"/>
              <w:marRight w:val="0"/>
              <w:marTop w:val="0"/>
              <w:marBottom w:val="0"/>
              <w:divBdr>
                <w:top w:val="none" w:sz="0" w:space="0" w:color="auto"/>
                <w:left w:val="none" w:sz="0" w:space="0" w:color="auto"/>
                <w:bottom w:val="none" w:sz="0" w:space="0" w:color="auto"/>
                <w:right w:val="none" w:sz="0" w:space="0" w:color="auto"/>
              </w:divBdr>
            </w:div>
            <w:div w:id="193351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75784">
      <w:bodyDiv w:val="1"/>
      <w:marLeft w:val="0"/>
      <w:marRight w:val="0"/>
      <w:marTop w:val="0"/>
      <w:marBottom w:val="0"/>
      <w:divBdr>
        <w:top w:val="none" w:sz="0" w:space="0" w:color="auto"/>
        <w:left w:val="none" w:sz="0" w:space="0" w:color="auto"/>
        <w:bottom w:val="none" w:sz="0" w:space="0" w:color="auto"/>
        <w:right w:val="none" w:sz="0" w:space="0" w:color="auto"/>
      </w:divBdr>
      <w:divsChild>
        <w:div w:id="1762139887">
          <w:marLeft w:val="0"/>
          <w:marRight w:val="0"/>
          <w:marTop w:val="0"/>
          <w:marBottom w:val="0"/>
          <w:divBdr>
            <w:top w:val="none" w:sz="0" w:space="0" w:color="auto"/>
            <w:left w:val="none" w:sz="0" w:space="0" w:color="auto"/>
            <w:bottom w:val="none" w:sz="0" w:space="0" w:color="auto"/>
            <w:right w:val="none" w:sz="0" w:space="0" w:color="auto"/>
          </w:divBdr>
          <w:divsChild>
            <w:div w:id="1654479941">
              <w:marLeft w:val="0"/>
              <w:marRight w:val="0"/>
              <w:marTop w:val="0"/>
              <w:marBottom w:val="0"/>
              <w:divBdr>
                <w:top w:val="none" w:sz="0" w:space="0" w:color="auto"/>
                <w:left w:val="none" w:sz="0" w:space="0" w:color="auto"/>
                <w:bottom w:val="none" w:sz="0" w:space="0" w:color="auto"/>
                <w:right w:val="none" w:sz="0" w:space="0" w:color="auto"/>
              </w:divBdr>
            </w:div>
          </w:divsChild>
        </w:div>
        <w:div w:id="2001688707">
          <w:marLeft w:val="0"/>
          <w:marRight w:val="0"/>
          <w:marTop w:val="120"/>
          <w:marBottom w:val="0"/>
          <w:divBdr>
            <w:top w:val="none" w:sz="0" w:space="0" w:color="auto"/>
            <w:left w:val="none" w:sz="0" w:space="0" w:color="auto"/>
            <w:bottom w:val="none" w:sz="0" w:space="0" w:color="auto"/>
            <w:right w:val="none" w:sz="0" w:space="0" w:color="auto"/>
          </w:divBdr>
          <w:divsChild>
            <w:div w:id="941451518">
              <w:marLeft w:val="0"/>
              <w:marRight w:val="0"/>
              <w:marTop w:val="0"/>
              <w:marBottom w:val="0"/>
              <w:divBdr>
                <w:top w:val="none" w:sz="0" w:space="0" w:color="auto"/>
                <w:left w:val="none" w:sz="0" w:space="0" w:color="auto"/>
                <w:bottom w:val="none" w:sz="0" w:space="0" w:color="auto"/>
                <w:right w:val="none" w:sz="0" w:space="0" w:color="auto"/>
              </w:divBdr>
            </w:div>
          </w:divsChild>
        </w:div>
        <w:div w:id="1795977544">
          <w:marLeft w:val="0"/>
          <w:marRight w:val="0"/>
          <w:marTop w:val="120"/>
          <w:marBottom w:val="0"/>
          <w:divBdr>
            <w:top w:val="none" w:sz="0" w:space="0" w:color="auto"/>
            <w:left w:val="none" w:sz="0" w:space="0" w:color="auto"/>
            <w:bottom w:val="none" w:sz="0" w:space="0" w:color="auto"/>
            <w:right w:val="none" w:sz="0" w:space="0" w:color="auto"/>
          </w:divBdr>
          <w:divsChild>
            <w:div w:id="724716021">
              <w:marLeft w:val="0"/>
              <w:marRight w:val="0"/>
              <w:marTop w:val="0"/>
              <w:marBottom w:val="0"/>
              <w:divBdr>
                <w:top w:val="none" w:sz="0" w:space="0" w:color="auto"/>
                <w:left w:val="none" w:sz="0" w:space="0" w:color="auto"/>
                <w:bottom w:val="none" w:sz="0" w:space="0" w:color="auto"/>
                <w:right w:val="none" w:sz="0" w:space="0" w:color="auto"/>
              </w:divBdr>
            </w:div>
          </w:divsChild>
        </w:div>
        <w:div w:id="699359161">
          <w:marLeft w:val="0"/>
          <w:marRight w:val="0"/>
          <w:marTop w:val="120"/>
          <w:marBottom w:val="0"/>
          <w:divBdr>
            <w:top w:val="none" w:sz="0" w:space="0" w:color="auto"/>
            <w:left w:val="none" w:sz="0" w:space="0" w:color="auto"/>
            <w:bottom w:val="none" w:sz="0" w:space="0" w:color="auto"/>
            <w:right w:val="none" w:sz="0" w:space="0" w:color="auto"/>
          </w:divBdr>
          <w:divsChild>
            <w:div w:id="194179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91890">
      <w:bodyDiv w:val="1"/>
      <w:marLeft w:val="0"/>
      <w:marRight w:val="0"/>
      <w:marTop w:val="0"/>
      <w:marBottom w:val="0"/>
      <w:divBdr>
        <w:top w:val="none" w:sz="0" w:space="0" w:color="auto"/>
        <w:left w:val="none" w:sz="0" w:space="0" w:color="auto"/>
        <w:bottom w:val="none" w:sz="0" w:space="0" w:color="auto"/>
        <w:right w:val="none" w:sz="0" w:space="0" w:color="auto"/>
      </w:divBdr>
    </w:div>
    <w:div w:id="1491409124">
      <w:bodyDiv w:val="1"/>
      <w:marLeft w:val="0"/>
      <w:marRight w:val="0"/>
      <w:marTop w:val="0"/>
      <w:marBottom w:val="0"/>
      <w:divBdr>
        <w:top w:val="none" w:sz="0" w:space="0" w:color="auto"/>
        <w:left w:val="none" w:sz="0" w:space="0" w:color="auto"/>
        <w:bottom w:val="none" w:sz="0" w:space="0" w:color="auto"/>
        <w:right w:val="none" w:sz="0" w:space="0" w:color="auto"/>
      </w:divBdr>
      <w:divsChild>
        <w:div w:id="586382076">
          <w:marLeft w:val="0"/>
          <w:marRight w:val="0"/>
          <w:marTop w:val="0"/>
          <w:marBottom w:val="0"/>
          <w:divBdr>
            <w:top w:val="none" w:sz="0" w:space="0" w:color="auto"/>
            <w:left w:val="none" w:sz="0" w:space="0" w:color="auto"/>
            <w:bottom w:val="none" w:sz="0" w:space="0" w:color="auto"/>
            <w:right w:val="none" w:sz="0" w:space="0" w:color="auto"/>
          </w:divBdr>
          <w:divsChild>
            <w:div w:id="808015899">
              <w:marLeft w:val="0"/>
              <w:marRight w:val="0"/>
              <w:marTop w:val="0"/>
              <w:marBottom w:val="0"/>
              <w:divBdr>
                <w:top w:val="none" w:sz="0" w:space="0" w:color="auto"/>
                <w:left w:val="none" w:sz="0" w:space="0" w:color="auto"/>
                <w:bottom w:val="none" w:sz="0" w:space="0" w:color="auto"/>
                <w:right w:val="none" w:sz="0" w:space="0" w:color="auto"/>
              </w:divBdr>
            </w:div>
          </w:divsChild>
        </w:div>
        <w:div w:id="2077513928">
          <w:marLeft w:val="0"/>
          <w:marRight w:val="0"/>
          <w:marTop w:val="120"/>
          <w:marBottom w:val="0"/>
          <w:divBdr>
            <w:top w:val="none" w:sz="0" w:space="0" w:color="auto"/>
            <w:left w:val="none" w:sz="0" w:space="0" w:color="auto"/>
            <w:bottom w:val="none" w:sz="0" w:space="0" w:color="auto"/>
            <w:right w:val="none" w:sz="0" w:space="0" w:color="auto"/>
          </w:divBdr>
          <w:divsChild>
            <w:div w:id="896673067">
              <w:marLeft w:val="0"/>
              <w:marRight w:val="0"/>
              <w:marTop w:val="0"/>
              <w:marBottom w:val="0"/>
              <w:divBdr>
                <w:top w:val="none" w:sz="0" w:space="0" w:color="auto"/>
                <w:left w:val="none" w:sz="0" w:space="0" w:color="auto"/>
                <w:bottom w:val="none" w:sz="0" w:space="0" w:color="auto"/>
                <w:right w:val="none" w:sz="0" w:space="0" w:color="auto"/>
              </w:divBdr>
            </w:div>
          </w:divsChild>
        </w:div>
        <w:div w:id="1425883396">
          <w:marLeft w:val="0"/>
          <w:marRight w:val="0"/>
          <w:marTop w:val="120"/>
          <w:marBottom w:val="0"/>
          <w:divBdr>
            <w:top w:val="none" w:sz="0" w:space="0" w:color="auto"/>
            <w:left w:val="none" w:sz="0" w:space="0" w:color="auto"/>
            <w:bottom w:val="none" w:sz="0" w:space="0" w:color="auto"/>
            <w:right w:val="none" w:sz="0" w:space="0" w:color="auto"/>
          </w:divBdr>
          <w:divsChild>
            <w:div w:id="25509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004014">
      <w:bodyDiv w:val="1"/>
      <w:marLeft w:val="0"/>
      <w:marRight w:val="0"/>
      <w:marTop w:val="0"/>
      <w:marBottom w:val="0"/>
      <w:divBdr>
        <w:top w:val="none" w:sz="0" w:space="0" w:color="auto"/>
        <w:left w:val="none" w:sz="0" w:space="0" w:color="auto"/>
        <w:bottom w:val="none" w:sz="0" w:space="0" w:color="auto"/>
        <w:right w:val="none" w:sz="0" w:space="0" w:color="auto"/>
      </w:divBdr>
    </w:div>
    <w:div w:id="1667630657">
      <w:bodyDiv w:val="1"/>
      <w:marLeft w:val="0"/>
      <w:marRight w:val="0"/>
      <w:marTop w:val="0"/>
      <w:marBottom w:val="0"/>
      <w:divBdr>
        <w:top w:val="none" w:sz="0" w:space="0" w:color="auto"/>
        <w:left w:val="none" w:sz="0" w:space="0" w:color="auto"/>
        <w:bottom w:val="none" w:sz="0" w:space="0" w:color="auto"/>
        <w:right w:val="none" w:sz="0" w:space="0" w:color="auto"/>
      </w:divBdr>
    </w:div>
    <w:div w:id="1676299417">
      <w:bodyDiv w:val="1"/>
      <w:marLeft w:val="0"/>
      <w:marRight w:val="0"/>
      <w:marTop w:val="0"/>
      <w:marBottom w:val="0"/>
      <w:divBdr>
        <w:top w:val="none" w:sz="0" w:space="0" w:color="auto"/>
        <w:left w:val="none" w:sz="0" w:space="0" w:color="auto"/>
        <w:bottom w:val="none" w:sz="0" w:space="0" w:color="auto"/>
        <w:right w:val="none" w:sz="0" w:space="0" w:color="auto"/>
      </w:divBdr>
    </w:div>
    <w:div w:id="1722440029">
      <w:bodyDiv w:val="1"/>
      <w:marLeft w:val="0"/>
      <w:marRight w:val="0"/>
      <w:marTop w:val="0"/>
      <w:marBottom w:val="0"/>
      <w:divBdr>
        <w:top w:val="none" w:sz="0" w:space="0" w:color="auto"/>
        <w:left w:val="none" w:sz="0" w:space="0" w:color="auto"/>
        <w:bottom w:val="none" w:sz="0" w:space="0" w:color="auto"/>
        <w:right w:val="none" w:sz="0" w:space="0" w:color="auto"/>
      </w:divBdr>
      <w:divsChild>
        <w:div w:id="1044596135">
          <w:marLeft w:val="0"/>
          <w:marRight w:val="0"/>
          <w:marTop w:val="0"/>
          <w:marBottom w:val="0"/>
          <w:divBdr>
            <w:top w:val="none" w:sz="0" w:space="0" w:color="auto"/>
            <w:left w:val="none" w:sz="0" w:space="0" w:color="auto"/>
            <w:bottom w:val="none" w:sz="0" w:space="0" w:color="auto"/>
            <w:right w:val="none" w:sz="0" w:space="0" w:color="auto"/>
          </w:divBdr>
          <w:divsChild>
            <w:div w:id="585651131">
              <w:marLeft w:val="0"/>
              <w:marRight w:val="0"/>
              <w:marTop w:val="0"/>
              <w:marBottom w:val="0"/>
              <w:divBdr>
                <w:top w:val="none" w:sz="0" w:space="0" w:color="auto"/>
                <w:left w:val="none" w:sz="0" w:space="0" w:color="auto"/>
                <w:bottom w:val="none" w:sz="0" w:space="0" w:color="auto"/>
                <w:right w:val="none" w:sz="0" w:space="0" w:color="auto"/>
              </w:divBdr>
            </w:div>
            <w:div w:id="1326592311">
              <w:marLeft w:val="0"/>
              <w:marRight w:val="0"/>
              <w:marTop w:val="0"/>
              <w:marBottom w:val="0"/>
              <w:divBdr>
                <w:top w:val="none" w:sz="0" w:space="0" w:color="auto"/>
                <w:left w:val="none" w:sz="0" w:space="0" w:color="auto"/>
                <w:bottom w:val="none" w:sz="0" w:space="0" w:color="auto"/>
                <w:right w:val="none" w:sz="0" w:space="0" w:color="auto"/>
              </w:divBdr>
            </w:div>
            <w:div w:id="859855124">
              <w:marLeft w:val="0"/>
              <w:marRight w:val="0"/>
              <w:marTop w:val="0"/>
              <w:marBottom w:val="0"/>
              <w:divBdr>
                <w:top w:val="none" w:sz="0" w:space="0" w:color="auto"/>
                <w:left w:val="none" w:sz="0" w:space="0" w:color="auto"/>
                <w:bottom w:val="none" w:sz="0" w:space="0" w:color="auto"/>
                <w:right w:val="none" w:sz="0" w:space="0" w:color="auto"/>
              </w:divBdr>
            </w:div>
            <w:div w:id="1893270169">
              <w:marLeft w:val="0"/>
              <w:marRight w:val="0"/>
              <w:marTop w:val="0"/>
              <w:marBottom w:val="0"/>
              <w:divBdr>
                <w:top w:val="none" w:sz="0" w:space="0" w:color="auto"/>
                <w:left w:val="none" w:sz="0" w:space="0" w:color="auto"/>
                <w:bottom w:val="none" w:sz="0" w:space="0" w:color="auto"/>
                <w:right w:val="none" w:sz="0" w:space="0" w:color="auto"/>
              </w:divBdr>
            </w:div>
            <w:div w:id="549002294">
              <w:marLeft w:val="0"/>
              <w:marRight w:val="0"/>
              <w:marTop w:val="0"/>
              <w:marBottom w:val="0"/>
              <w:divBdr>
                <w:top w:val="none" w:sz="0" w:space="0" w:color="auto"/>
                <w:left w:val="none" w:sz="0" w:space="0" w:color="auto"/>
                <w:bottom w:val="none" w:sz="0" w:space="0" w:color="auto"/>
                <w:right w:val="none" w:sz="0" w:space="0" w:color="auto"/>
              </w:divBdr>
            </w:div>
            <w:div w:id="60324919">
              <w:marLeft w:val="0"/>
              <w:marRight w:val="0"/>
              <w:marTop w:val="0"/>
              <w:marBottom w:val="0"/>
              <w:divBdr>
                <w:top w:val="none" w:sz="0" w:space="0" w:color="auto"/>
                <w:left w:val="none" w:sz="0" w:space="0" w:color="auto"/>
                <w:bottom w:val="none" w:sz="0" w:space="0" w:color="auto"/>
                <w:right w:val="none" w:sz="0" w:space="0" w:color="auto"/>
              </w:divBdr>
            </w:div>
            <w:div w:id="1474372158">
              <w:marLeft w:val="0"/>
              <w:marRight w:val="0"/>
              <w:marTop w:val="0"/>
              <w:marBottom w:val="0"/>
              <w:divBdr>
                <w:top w:val="none" w:sz="0" w:space="0" w:color="auto"/>
                <w:left w:val="none" w:sz="0" w:space="0" w:color="auto"/>
                <w:bottom w:val="none" w:sz="0" w:space="0" w:color="auto"/>
                <w:right w:val="none" w:sz="0" w:space="0" w:color="auto"/>
              </w:divBdr>
            </w:div>
            <w:div w:id="2052923480">
              <w:marLeft w:val="0"/>
              <w:marRight w:val="0"/>
              <w:marTop w:val="0"/>
              <w:marBottom w:val="0"/>
              <w:divBdr>
                <w:top w:val="none" w:sz="0" w:space="0" w:color="auto"/>
                <w:left w:val="none" w:sz="0" w:space="0" w:color="auto"/>
                <w:bottom w:val="none" w:sz="0" w:space="0" w:color="auto"/>
                <w:right w:val="none" w:sz="0" w:space="0" w:color="auto"/>
              </w:divBdr>
            </w:div>
            <w:div w:id="849106311">
              <w:marLeft w:val="0"/>
              <w:marRight w:val="0"/>
              <w:marTop w:val="0"/>
              <w:marBottom w:val="0"/>
              <w:divBdr>
                <w:top w:val="none" w:sz="0" w:space="0" w:color="auto"/>
                <w:left w:val="none" w:sz="0" w:space="0" w:color="auto"/>
                <w:bottom w:val="none" w:sz="0" w:space="0" w:color="auto"/>
                <w:right w:val="none" w:sz="0" w:space="0" w:color="auto"/>
              </w:divBdr>
            </w:div>
          </w:divsChild>
        </w:div>
        <w:div w:id="1393120835">
          <w:marLeft w:val="0"/>
          <w:marRight w:val="0"/>
          <w:marTop w:val="0"/>
          <w:marBottom w:val="0"/>
          <w:divBdr>
            <w:top w:val="none" w:sz="0" w:space="0" w:color="auto"/>
            <w:left w:val="none" w:sz="0" w:space="0" w:color="auto"/>
            <w:bottom w:val="none" w:sz="0" w:space="0" w:color="auto"/>
            <w:right w:val="none" w:sz="0" w:space="0" w:color="auto"/>
          </w:divBdr>
          <w:divsChild>
            <w:div w:id="292954616">
              <w:marLeft w:val="0"/>
              <w:marRight w:val="0"/>
              <w:marTop w:val="0"/>
              <w:marBottom w:val="0"/>
              <w:divBdr>
                <w:top w:val="none" w:sz="0" w:space="0" w:color="auto"/>
                <w:left w:val="none" w:sz="0" w:space="0" w:color="auto"/>
                <w:bottom w:val="none" w:sz="0" w:space="0" w:color="auto"/>
                <w:right w:val="none" w:sz="0" w:space="0" w:color="auto"/>
              </w:divBdr>
            </w:div>
            <w:div w:id="906918161">
              <w:marLeft w:val="0"/>
              <w:marRight w:val="0"/>
              <w:marTop w:val="0"/>
              <w:marBottom w:val="0"/>
              <w:divBdr>
                <w:top w:val="none" w:sz="0" w:space="0" w:color="auto"/>
                <w:left w:val="none" w:sz="0" w:space="0" w:color="auto"/>
                <w:bottom w:val="none" w:sz="0" w:space="0" w:color="auto"/>
                <w:right w:val="none" w:sz="0" w:space="0" w:color="auto"/>
              </w:divBdr>
            </w:div>
            <w:div w:id="1516573188">
              <w:marLeft w:val="0"/>
              <w:marRight w:val="0"/>
              <w:marTop w:val="0"/>
              <w:marBottom w:val="0"/>
              <w:divBdr>
                <w:top w:val="none" w:sz="0" w:space="0" w:color="auto"/>
                <w:left w:val="none" w:sz="0" w:space="0" w:color="auto"/>
                <w:bottom w:val="none" w:sz="0" w:space="0" w:color="auto"/>
                <w:right w:val="none" w:sz="0" w:space="0" w:color="auto"/>
              </w:divBdr>
            </w:div>
            <w:div w:id="526992767">
              <w:marLeft w:val="0"/>
              <w:marRight w:val="0"/>
              <w:marTop w:val="0"/>
              <w:marBottom w:val="0"/>
              <w:divBdr>
                <w:top w:val="none" w:sz="0" w:space="0" w:color="auto"/>
                <w:left w:val="none" w:sz="0" w:space="0" w:color="auto"/>
                <w:bottom w:val="none" w:sz="0" w:space="0" w:color="auto"/>
                <w:right w:val="none" w:sz="0" w:space="0" w:color="auto"/>
              </w:divBdr>
            </w:div>
            <w:div w:id="1012225860">
              <w:marLeft w:val="0"/>
              <w:marRight w:val="0"/>
              <w:marTop w:val="0"/>
              <w:marBottom w:val="0"/>
              <w:divBdr>
                <w:top w:val="none" w:sz="0" w:space="0" w:color="auto"/>
                <w:left w:val="none" w:sz="0" w:space="0" w:color="auto"/>
                <w:bottom w:val="none" w:sz="0" w:space="0" w:color="auto"/>
                <w:right w:val="none" w:sz="0" w:space="0" w:color="auto"/>
              </w:divBdr>
            </w:div>
            <w:div w:id="1709718352">
              <w:marLeft w:val="0"/>
              <w:marRight w:val="0"/>
              <w:marTop w:val="0"/>
              <w:marBottom w:val="0"/>
              <w:divBdr>
                <w:top w:val="none" w:sz="0" w:space="0" w:color="auto"/>
                <w:left w:val="none" w:sz="0" w:space="0" w:color="auto"/>
                <w:bottom w:val="none" w:sz="0" w:space="0" w:color="auto"/>
                <w:right w:val="none" w:sz="0" w:space="0" w:color="auto"/>
              </w:divBdr>
            </w:div>
            <w:div w:id="341401894">
              <w:marLeft w:val="0"/>
              <w:marRight w:val="0"/>
              <w:marTop w:val="0"/>
              <w:marBottom w:val="0"/>
              <w:divBdr>
                <w:top w:val="none" w:sz="0" w:space="0" w:color="auto"/>
                <w:left w:val="none" w:sz="0" w:space="0" w:color="auto"/>
                <w:bottom w:val="none" w:sz="0" w:space="0" w:color="auto"/>
                <w:right w:val="none" w:sz="0" w:space="0" w:color="auto"/>
              </w:divBdr>
            </w:div>
            <w:div w:id="6665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798021">
      <w:bodyDiv w:val="1"/>
      <w:marLeft w:val="0"/>
      <w:marRight w:val="0"/>
      <w:marTop w:val="0"/>
      <w:marBottom w:val="0"/>
      <w:divBdr>
        <w:top w:val="none" w:sz="0" w:space="0" w:color="auto"/>
        <w:left w:val="none" w:sz="0" w:space="0" w:color="auto"/>
        <w:bottom w:val="none" w:sz="0" w:space="0" w:color="auto"/>
        <w:right w:val="none" w:sz="0" w:space="0" w:color="auto"/>
      </w:divBdr>
    </w:div>
    <w:div w:id="213189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https://maps.norfolk.gov.uk/highways/maps/gritting.aspx" TargetMode="External"/><Relationship Id="rId26"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https://www.norfolk-pcc.gov.uk/police-and-crime-plan/police-and-crime-plan-202529-consultation/" TargetMode="External"/><Relationship Id="rId12" Type="http://schemas.openxmlformats.org/officeDocument/2006/relationships/image" Target="media/image4.png"/><Relationship Id="rId17" Type="http://schemas.openxmlformats.org/officeDocument/2006/relationships/hyperlink" Target="http://www.winterwellnorfolkwaveney.co.uk/" TargetMode="External"/><Relationship Id="rId25" Type="http://schemas.openxmlformats.org/officeDocument/2006/relationships/hyperlink" Target="https://www.norfolk.gov.uk/article/61845/About-the-subsidised-tree-pack-scheme" TargetMode="External"/><Relationship Id="rId2" Type="http://schemas.openxmlformats.org/officeDocument/2006/relationships/styles" Target="styles.xml"/><Relationship Id="rId16" Type="http://schemas.openxmlformats.org/officeDocument/2006/relationships/hyperlink" Target="https://improvinglivesnw.org.uk/our-work/our-campaigns/warm-and-well/" TargetMode="External"/><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haveyoursay@norfolk.gov.uk" TargetMode="External"/><Relationship Id="rId11" Type="http://schemas.openxmlformats.org/officeDocument/2006/relationships/image" Target="media/image3.png"/><Relationship Id="rId24" Type="http://schemas.openxmlformats.org/officeDocument/2006/relationships/hyperlink" Target="https://orlo.uk/dJgXx?fbclid=IwZXh0bgNhZW0CMTAAAR0weXvfzPFXKYe2ew4VsLEGbO9FFQ5ftjPCij1PIfSw8s7YsEiLObgw0WU_aem_me2VPE7hs9AnCMdcIPEMXw" TargetMode="External"/><Relationship Id="rId5" Type="http://schemas.openxmlformats.org/officeDocument/2006/relationships/hyperlink" Target="http://www.norfolk.gov.uk/budget" TargetMode="External"/><Relationship Id="rId15" Type="http://schemas.openxmlformats.org/officeDocument/2006/relationships/hyperlink" Target="https://www.norfolk.gov.uk/howyourdrinkingmaybeaffectingyou" TargetMode="External"/><Relationship Id="rId23" Type="http://schemas.openxmlformats.org/officeDocument/2006/relationships/hyperlink" Target="https://www.facebook.com/BusseysUK?__cft__%5b0%5d=AZUipRKALygjn22QyfFAVFIoe0FNNGEgHntT8k6_MEvQvLkcc7w1KsRtgjJlBXH_Qmwf9TS6Y4XA1hmseQy48YoU7nIVAsSrxpfn_pShnyPsVhscyKpPpwzI3k8cfKKmi4hDcNQkLJ-bJaeXxOvL-z4yKM8VUmFDFhiLbIHETy3S_kEMRRYU_W0Feto_MSWVvQFfFtni3j2pInye8l-gr1r5&amp;__tn__=-%5dK-y-R"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https://orlo.uk/YourNorfolkExtra_AlHMJ?fbclid=IwZXh0bgNhZW0CMTAAAR3EQywQeaXOvhc_fCSgqWPSEhZaJ__176QZDT1uIxJUProc895rNpjJ88Y_aem_a65tE3gq0jQ3i-yX8A-Tzw" TargetMode="External"/><Relationship Id="rId14" Type="http://schemas.openxmlformats.org/officeDocument/2006/relationships/hyperlink" Target="https://www.norfolk.gov.uk/article/42180/Help-to-drink-less" TargetMode="External"/><Relationship Id="rId22" Type="http://schemas.openxmlformats.org/officeDocument/2006/relationships/image" Target="media/image9.png"/><Relationship Id="rId27" Type="http://schemas.openxmlformats.org/officeDocument/2006/relationships/hyperlink" Target="https://www.facebook.com/hashtag/norfolkwinter?__eep__=6&amp;__cft__%5b0%5d=AZVTFLafLdpnJoJ71qQSRKXNON0mMU36by56WezvcwrfANAtlhgxSIQtYZHBqHpy07UuERp5Wtsm8nVSOBz_ehWrwZ_4IqIP8qjJ-WDsY9zBwSlXLo5lpZn94dJ1z5N1klFDwV0Zjl7SjBoanEu3Qwf0dJYB2kMCixu5eFEhwQqWUUgA9sFs9YkEdM-OTnllR4SrTFCnPl1EKkNQyO99_w2YJuMh4y0KiVq1j2cUWbmsaA&amp;__tn__=*N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3095</Words>
  <Characters>17644</Characters>
  <Application>Microsoft Office Word</Application>
  <DocSecurity>4</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Thomson</dc:creator>
  <cp:keywords/>
  <dc:description/>
  <cp:lastModifiedBy>Kate  Leggett</cp:lastModifiedBy>
  <cp:revision>2</cp:revision>
  <dcterms:created xsi:type="dcterms:W3CDTF">2024-11-20T17:11:00Z</dcterms:created>
  <dcterms:modified xsi:type="dcterms:W3CDTF">2024-11-20T17:11:00Z</dcterms:modified>
</cp:coreProperties>
</file>